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56CCF" w14:textId="24D52A7C" w:rsidR="00E3544A" w:rsidRPr="00C7715B" w:rsidRDefault="00B533A5" w:rsidP="00976937">
      <w:pPr>
        <w:jc w:val="center"/>
        <w:rPr>
          <w:rFonts w:ascii="Bodoni MT" w:hAnsi="Bodoni MT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B251C6" wp14:editId="362D3D08">
                <wp:simplePos x="0" y="0"/>
                <wp:positionH relativeFrom="column">
                  <wp:posOffset>5707380</wp:posOffset>
                </wp:positionH>
                <wp:positionV relativeFrom="paragraph">
                  <wp:posOffset>30480</wp:posOffset>
                </wp:positionV>
                <wp:extent cx="1059180" cy="10591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49536" w14:textId="401A8972" w:rsidR="007E6EDD" w:rsidRDefault="00BB2274" w:rsidP="007E6ED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B7DFDC" wp14:editId="5F444013">
                                  <wp:extent cx="867410" cy="92837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7410" cy="928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33A5" w:rsidRPr="00910FF5">
                              <w:rPr>
                                <w:highlight w:val="yellow"/>
                              </w:rPr>
                              <w:t>L</w:t>
                            </w:r>
                            <w:r w:rsidR="00B533A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251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9.4pt;margin-top:2.4pt;width:83.4pt;height:8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" stroked="f">
                <v:textbox>
                  <w:txbxContent>
                    <w:p w14:paraId="26349536" w14:textId="401A8972" w:rsidR="007E6EDD" w:rsidRDefault="00BB2274" w:rsidP="007E6ED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B7DFDC" wp14:editId="5F444013">
                            <wp:extent cx="867410" cy="92837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7410" cy="928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33A5" w:rsidRPr="00910FF5">
                        <w:rPr>
                          <w:highlight w:val="yellow"/>
                        </w:rPr>
                        <w:t>L</w:t>
                      </w:r>
                      <w:r w:rsidR="00B533A5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5158F" w:rsidRPr="00C7715B">
        <w:rPr>
          <w:rFonts w:ascii="Bodoni MT" w:hAnsi="Bodoni MT"/>
          <w:b/>
          <w:noProof/>
        </w:rPr>
        <w:drawing>
          <wp:anchor distT="0" distB="0" distL="114300" distR="114300" simplePos="0" relativeHeight="251656704" behindDoc="1" locked="0" layoutInCell="1" allowOverlap="1" wp14:anchorId="4AF7F9BD" wp14:editId="5517B527">
            <wp:simplePos x="0" y="0"/>
            <wp:positionH relativeFrom="column">
              <wp:posOffset>-137160</wp:posOffset>
            </wp:positionH>
            <wp:positionV relativeFrom="paragraph">
              <wp:posOffset>-129540</wp:posOffset>
            </wp:positionV>
            <wp:extent cx="576072" cy="112471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" cy="112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44A" w:rsidRPr="00C7715B">
        <w:rPr>
          <w:rFonts w:ascii="Bodoni MT" w:hAnsi="Bodoni MT"/>
          <w:b/>
        </w:rPr>
        <w:t>The Federal Emergency Management Agency (FEMA)</w:t>
      </w:r>
      <w:r w:rsidR="00011AF5" w:rsidRPr="00011AF5">
        <w:rPr>
          <w:noProof/>
        </w:rPr>
        <w:t xml:space="preserve"> </w:t>
      </w:r>
    </w:p>
    <w:p w14:paraId="61DBF952" w14:textId="77777777" w:rsidR="0037769A" w:rsidRPr="00C7715B" w:rsidRDefault="0037769A" w:rsidP="00A57D64">
      <w:pPr>
        <w:jc w:val="center"/>
        <w:rPr>
          <w:rFonts w:ascii="Bodoni MT" w:hAnsi="Bodoni MT"/>
          <w:b/>
        </w:rPr>
      </w:pPr>
      <w:r w:rsidRPr="00C7715B">
        <w:rPr>
          <w:rFonts w:ascii="Bodoni MT" w:hAnsi="Bodoni MT"/>
          <w:b/>
        </w:rPr>
        <w:t>Emergency Management Institute (EMI)</w:t>
      </w:r>
    </w:p>
    <w:p w14:paraId="4EF89A80" w14:textId="77777777" w:rsidR="00E3544A" w:rsidRDefault="00E3544A" w:rsidP="00A57D64">
      <w:pPr>
        <w:jc w:val="center"/>
        <w:rPr>
          <w:rFonts w:ascii="Bodoni MT" w:hAnsi="Bodoni MT"/>
          <w:b/>
        </w:rPr>
      </w:pPr>
      <w:r w:rsidRPr="007846BF">
        <w:rPr>
          <w:rFonts w:ascii="Bodoni MT" w:hAnsi="Bodoni MT"/>
          <w:b/>
        </w:rPr>
        <w:t xml:space="preserve">and </w:t>
      </w:r>
      <w:r w:rsidR="00976937">
        <w:rPr>
          <w:rFonts w:ascii="Bodoni MT" w:hAnsi="Bodoni MT"/>
          <w:b/>
        </w:rPr>
        <w:t>the</w:t>
      </w:r>
    </w:p>
    <w:p w14:paraId="535B2C75" w14:textId="77777777" w:rsidR="00075D6C" w:rsidRDefault="00910FF5" w:rsidP="00A57D64">
      <w:pPr>
        <w:jc w:val="center"/>
        <w:rPr>
          <w:rFonts w:ascii="Bodoni MT" w:hAnsi="Bodoni MT"/>
          <w:b/>
          <w:sz w:val="44"/>
          <w:szCs w:val="44"/>
        </w:rPr>
      </w:pPr>
      <w:r>
        <w:rPr>
          <w:rFonts w:ascii="Bodoni MT" w:hAnsi="Bodoni MT"/>
          <w:b/>
          <w:sz w:val="44"/>
          <w:szCs w:val="44"/>
        </w:rPr>
        <w:t>Lac du Flambeau</w:t>
      </w:r>
      <w:r w:rsidR="00FE1149">
        <w:rPr>
          <w:rFonts w:ascii="Bodoni MT" w:hAnsi="Bodoni MT"/>
          <w:b/>
          <w:sz w:val="44"/>
          <w:szCs w:val="44"/>
        </w:rPr>
        <w:t xml:space="preserve"> Band of </w:t>
      </w:r>
    </w:p>
    <w:p w14:paraId="324C06EE" w14:textId="4CD6467E" w:rsidR="000357A7" w:rsidRPr="00FA0509" w:rsidRDefault="00FE1149" w:rsidP="00A57D64">
      <w:pPr>
        <w:jc w:val="center"/>
        <w:rPr>
          <w:rFonts w:ascii="Bodoni MT" w:hAnsi="Bodoni MT"/>
          <w:b/>
          <w:sz w:val="44"/>
          <w:szCs w:val="44"/>
        </w:rPr>
      </w:pPr>
      <w:r>
        <w:rPr>
          <w:rFonts w:ascii="Bodoni MT" w:hAnsi="Bodoni MT"/>
          <w:b/>
          <w:sz w:val="44"/>
          <w:szCs w:val="44"/>
        </w:rPr>
        <w:t>Lake Superior Indians</w:t>
      </w:r>
    </w:p>
    <w:p w14:paraId="29B2978D" w14:textId="325EB731" w:rsidR="00BF27DF" w:rsidRPr="000357A7" w:rsidRDefault="00976937" w:rsidP="00A57D64">
      <w:pPr>
        <w:jc w:val="center"/>
        <w:rPr>
          <w:rFonts w:ascii="Bodoni MT" w:hAnsi="Bodoni MT"/>
          <w:b/>
          <w:sz w:val="26"/>
          <w:szCs w:val="26"/>
        </w:rPr>
      </w:pPr>
      <w:r w:rsidRPr="000357A7">
        <w:rPr>
          <w:rFonts w:ascii="Bodoni MT" w:hAnsi="Bodoni MT"/>
          <w:b/>
          <w:sz w:val="26"/>
          <w:szCs w:val="26"/>
        </w:rPr>
        <w:t>i</w:t>
      </w:r>
      <w:r w:rsidR="00BF27DF" w:rsidRPr="000357A7">
        <w:rPr>
          <w:rFonts w:ascii="Bodoni MT" w:hAnsi="Bodoni MT"/>
          <w:b/>
          <w:sz w:val="26"/>
          <w:szCs w:val="26"/>
        </w:rPr>
        <w:t>nvite you to attend</w:t>
      </w:r>
      <w:r w:rsidR="00BB2274">
        <w:rPr>
          <w:rFonts w:ascii="Bodoni MT" w:hAnsi="Bodoni MT"/>
          <w:b/>
          <w:sz w:val="26"/>
          <w:szCs w:val="26"/>
        </w:rPr>
        <w:t xml:space="preserve"> the</w:t>
      </w:r>
    </w:p>
    <w:p w14:paraId="4106B95D" w14:textId="581BF9AD" w:rsidR="00715EBB" w:rsidRPr="007846BF" w:rsidRDefault="007A70B5" w:rsidP="00DD0D91">
      <w:pPr>
        <w:ind w:left="360" w:hanging="360"/>
        <w:jc w:val="center"/>
        <w:rPr>
          <w:rFonts w:ascii="Bodoni MT" w:hAnsi="Bodoni MT"/>
          <w:b/>
          <w:sz w:val="16"/>
          <w:szCs w:val="16"/>
        </w:rPr>
      </w:pPr>
      <w:r>
        <w:rPr>
          <w:rFonts w:ascii="Bodoni MT" w:hAnsi="Bodoni MT"/>
          <w:b/>
          <w:bCs/>
          <w:color w:val="000099"/>
          <w:sz w:val="40"/>
          <w:szCs w:val="40"/>
        </w:rPr>
        <w:t xml:space="preserve">EMI </w:t>
      </w:r>
      <w:r w:rsidR="003201DD">
        <w:rPr>
          <w:rFonts w:ascii="Bodoni MT" w:hAnsi="Bodoni MT"/>
          <w:b/>
          <w:bCs/>
          <w:color w:val="000099"/>
          <w:sz w:val="40"/>
          <w:szCs w:val="40"/>
        </w:rPr>
        <w:t>Tribal Train the Trainer</w:t>
      </w:r>
      <w:r w:rsidR="00FA0509">
        <w:rPr>
          <w:rFonts w:ascii="Bodoni MT" w:hAnsi="Bodoni MT"/>
          <w:b/>
          <w:color w:val="000099"/>
          <w:sz w:val="40"/>
          <w:szCs w:val="40"/>
        </w:rPr>
        <w:t xml:space="preserve"> (</w:t>
      </w:r>
      <w:r w:rsidR="0012288E">
        <w:rPr>
          <w:rFonts w:ascii="Bodoni MT" w:hAnsi="Bodoni MT"/>
          <w:b/>
          <w:color w:val="000099"/>
          <w:sz w:val="40"/>
          <w:szCs w:val="40"/>
        </w:rPr>
        <w:t>L</w:t>
      </w:r>
      <w:r w:rsidR="003201DD">
        <w:rPr>
          <w:rFonts w:ascii="Bodoni MT" w:hAnsi="Bodoni MT"/>
          <w:b/>
          <w:color w:val="000099"/>
          <w:sz w:val="40"/>
          <w:szCs w:val="40"/>
        </w:rPr>
        <w:t>8585</w:t>
      </w:r>
      <w:r w:rsidR="00FA0509">
        <w:rPr>
          <w:rFonts w:ascii="Bodoni MT" w:hAnsi="Bodoni MT"/>
          <w:b/>
          <w:color w:val="000099"/>
          <w:sz w:val="40"/>
          <w:szCs w:val="40"/>
        </w:rPr>
        <w:t>)</w:t>
      </w:r>
    </w:p>
    <w:p w14:paraId="7AC883D4" w14:textId="70D79896" w:rsidR="00715EBB" w:rsidRPr="00206DC1" w:rsidRDefault="003957F0" w:rsidP="003201DD">
      <w:pPr>
        <w:jc w:val="center"/>
        <w:rPr>
          <w:rFonts w:ascii="Bodoni MT" w:hAnsi="Bodoni MT"/>
          <w:b/>
          <w:color w:val="800000"/>
          <w:sz w:val="40"/>
          <w:szCs w:val="40"/>
        </w:rPr>
      </w:pPr>
      <w:r w:rsidRPr="00206DC1">
        <w:rPr>
          <w:rFonts w:ascii="Bodoni MT" w:hAnsi="Bodoni MT"/>
          <w:b/>
          <w:color w:val="800000"/>
          <w:sz w:val="40"/>
          <w:szCs w:val="40"/>
        </w:rPr>
        <w:t>September 16 -20</w:t>
      </w:r>
      <w:r w:rsidR="00074F0E" w:rsidRPr="00206DC1">
        <w:rPr>
          <w:rFonts w:ascii="Bodoni MT" w:hAnsi="Bodoni MT"/>
          <w:b/>
          <w:color w:val="800000"/>
          <w:sz w:val="40"/>
          <w:szCs w:val="40"/>
        </w:rPr>
        <w:t>, 20</w:t>
      </w:r>
      <w:r w:rsidRPr="00206DC1">
        <w:rPr>
          <w:rFonts w:ascii="Bodoni MT" w:hAnsi="Bodoni MT"/>
          <w:b/>
          <w:color w:val="800000"/>
          <w:sz w:val="40"/>
          <w:szCs w:val="40"/>
        </w:rPr>
        <w:t>24</w:t>
      </w:r>
      <w:r w:rsidR="00FA0509" w:rsidRPr="00206DC1">
        <w:rPr>
          <w:rFonts w:ascii="Bodoni MT" w:hAnsi="Bodoni MT"/>
          <w:b/>
          <w:color w:val="800000"/>
          <w:sz w:val="40"/>
          <w:szCs w:val="40"/>
        </w:rPr>
        <w:t xml:space="preserve"> </w:t>
      </w:r>
      <w:r w:rsidR="00DD0D91" w:rsidRPr="00206DC1">
        <w:rPr>
          <w:rFonts w:ascii="Bodoni MT" w:hAnsi="Bodoni MT"/>
          <w:b/>
          <w:color w:val="800000"/>
          <w:sz w:val="40"/>
          <w:szCs w:val="40"/>
        </w:rPr>
        <w:t xml:space="preserve">from </w:t>
      </w:r>
      <w:r w:rsidR="00830EC9" w:rsidRPr="00206DC1">
        <w:rPr>
          <w:rFonts w:ascii="Bodoni MT" w:hAnsi="Bodoni MT"/>
          <w:b/>
          <w:color w:val="800000"/>
          <w:sz w:val="40"/>
          <w:szCs w:val="40"/>
        </w:rPr>
        <w:t>8:</w:t>
      </w:r>
      <w:r w:rsidR="00074F0E" w:rsidRPr="00206DC1">
        <w:rPr>
          <w:rFonts w:ascii="Bodoni MT" w:hAnsi="Bodoni MT"/>
          <w:b/>
          <w:color w:val="800000"/>
          <w:sz w:val="40"/>
          <w:szCs w:val="40"/>
        </w:rPr>
        <w:t>0</w:t>
      </w:r>
      <w:r w:rsidR="00DD0D91" w:rsidRPr="00206DC1">
        <w:rPr>
          <w:rFonts w:ascii="Bodoni MT" w:hAnsi="Bodoni MT"/>
          <w:b/>
          <w:color w:val="800000"/>
          <w:sz w:val="40"/>
          <w:szCs w:val="40"/>
        </w:rPr>
        <w:t xml:space="preserve">0 am - </w:t>
      </w:r>
      <w:r w:rsidR="00830EC9" w:rsidRPr="00206DC1">
        <w:rPr>
          <w:rFonts w:ascii="Bodoni MT" w:hAnsi="Bodoni MT"/>
          <w:b/>
          <w:color w:val="800000"/>
          <w:sz w:val="40"/>
          <w:szCs w:val="40"/>
        </w:rPr>
        <w:t>5:00 pm</w:t>
      </w:r>
    </w:p>
    <w:p w14:paraId="19646EF6" w14:textId="57DB076C" w:rsidR="00FA0509" w:rsidRPr="00106F7B" w:rsidRDefault="000402A1" w:rsidP="00FA0509">
      <w:pPr>
        <w:jc w:val="center"/>
        <w:rPr>
          <w:rFonts w:ascii="Bodoni MT" w:hAnsi="Bodoni MT"/>
          <w:b/>
          <w:color w:val="800000"/>
          <w:sz w:val="28"/>
          <w:szCs w:val="28"/>
        </w:rPr>
      </w:pPr>
      <w:r w:rsidRPr="00206DC1">
        <w:rPr>
          <w:rFonts w:ascii="Bodoni MT" w:hAnsi="Bodoni MT"/>
          <w:b/>
          <w:color w:val="800000"/>
          <w:sz w:val="28"/>
          <w:szCs w:val="28"/>
        </w:rPr>
        <w:t xml:space="preserve">at </w:t>
      </w:r>
      <w:bookmarkStart w:id="0" w:name="_Hlk124382050"/>
      <w:r w:rsidR="0012288E" w:rsidRPr="00206DC1">
        <w:rPr>
          <w:rFonts w:ascii="Bodoni MT" w:hAnsi="Bodoni MT"/>
          <w:b/>
          <w:color w:val="800000"/>
          <w:sz w:val="28"/>
          <w:szCs w:val="28"/>
        </w:rPr>
        <w:t xml:space="preserve">the </w:t>
      </w:r>
      <w:r w:rsidR="003957F0" w:rsidRPr="00206DC1">
        <w:rPr>
          <w:rFonts w:ascii="Bodoni MT" w:hAnsi="Bodoni MT"/>
          <w:b/>
          <w:bCs/>
          <w:color w:val="800000"/>
          <w:sz w:val="28"/>
          <w:szCs w:val="28"/>
        </w:rPr>
        <w:t>Lake of the Torches Resort Casino</w:t>
      </w:r>
      <w:r w:rsidR="00FA0509" w:rsidRPr="00206DC1">
        <w:rPr>
          <w:rFonts w:ascii="Bodoni MT" w:hAnsi="Bodoni MT"/>
          <w:b/>
          <w:color w:val="800000"/>
          <w:sz w:val="28"/>
          <w:szCs w:val="28"/>
        </w:rPr>
        <w:t xml:space="preserve">, </w:t>
      </w:r>
      <w:bookmarkEnd w:id="0"/>
      <w:r w:rsidR="003957F0" w:rsidRPr="00206DC1">
        <w:rPr>
          <w:rFonts w:ascii="Bodoni MT" w:hAnsi="Bodoni MT"/>
          <w:b/>
          <w:color w:val="800000"/>
          <w:sz w:val="28"/>
          <w:szCs w:val="28"/>
        </w:rPr>
        <w:t>510 Old Abe Road, Lac du Flambeau, WI 54538</w:t>
      </w:r>
      <w:r w:rsidR="0098154A" w:rsidRPr="00206DC1">
        <w:rPr>
          <w:rFonts w:ascii="Bodoni MT" w:hAnsi="Bodoni MT"/>
          <w:b/>
          <w:color w:val="800000"/>
          <w:sz w:val="28"/>
          <w:szCs w:val="28"/>
        </w:rPr>
        <w:t xml:space="preserve"> </w:t>
      </w:r>
      <w:r w:rsidR="00D66975">
        <w:rPr>
          <w:rFonts w:ascii="Bodoni MT" w:hAnsi="Bodoni MT"/>
          <w:b/>
          <w:color w:val="800000"/>
          <w:sz w:val="28"/>
          <w:szCs w:val="28"/>
        </w:rPr>
        <w:tab/>
      </w:r>
    </w:p>
    <w:p w14:paraId="39454B1F" w14:textId="77777777" w:rsidR="00C7715B" w:rsidRPr="00C7715B" w:rsidRDefault="00C7715B" w:rsidP="000357A7">
      <w:pPr>
        <w:jc w:val="center"/>
        <w:rPr>
          <w:rFonts w:ascii="Bodoni MT" w:hAnsi="Bodoni MT"/>
          <w:b/>
          <w:color w:val="800000"/>
          <w:sz w:val="20"/>
          <w:szCs w:val="20"/>
        </w:rPr>
      </w:pPr>
    </w:p>
    <w:p w14:paraId="325FB2CA" w14:textId="41B37FC0" w:rsidR="004B7EBB" w:rsidRPr="00C7715B" w:rsidRDefault="004B7EBB" w:rsidP="00C7715B">
      <w:pPr>
        <w:ind w:left="36"/>
        <w:jc w:val="center"/>
        <w:rPr>
          <w:rFonts w:ascii="Bodoni MT" w:hAnsi="Bodoni MT"/>
          <w:b/>
          <w:color w:val="000099"/>
          <w:sz w:val="28"/>
          <w:szCs w:val="28"/>
        </w:rPr>
      </w:pPr>
      <w:r w:rsidRPr="00C7715B">
        <w:rPr>
          <w:rFonts w:ascii="Bodoni MT" w:hAnsi="Bodoni MT"/>
          <w:b/>
          <w:color w:val="000099"/>
          <w:sz w:val="28"/>
          <w:szCs w:val="28"/>
        </w:rPr>
        <w:t xml:space="preserve">Course Purpose: </w:t>
      </w:r>
      <w:r w:rsidR="00BF4D80">
        <w:rPr>
          <w:rFonts w:ascii="Bodoni MT" w:hAnsi="Bodoni MT"/>
          <w:b/>
          <w:color w:val="000099"/>
          <w:sz w:val="28"/>
          <w:szCs w:val="28"/>
        </w:rPr>
        <w:t>To train and enable</w:t>
      </w:r>
      <w:r w:rsidR="0090447B">
        <w:rPr>
          <w:rFonts w:ascii="Bodoni MT" w:hAnsi="Bodoni MT"/>
          <w:b/>
          <w:color w:val="000099"/>
          <w:sz w:val="28"/>
          <w:szCs w:val="28"/>
        </w:rPr>
        <w:t xml:space="preserve"> Tribal </w:t>
      </w:r>
      <w:r w:rsidR="0012288E">
        <w:rPr>
          <w:rFonts w:ascii="Bodoni MT" w:hAnsi="Bodoni MT"/>
          <w:b/>
          <w:color w:val="000099"/>
          <w:sz w:val="28"/>
          <w:szCs w:val="28"/>
        </w:rPr>
        <w:t xml:space="preserve">members and Tribal personnel </w:t>
      </w:r>
      <w:r w:rsidR="00BF4D80">
        <w:rPr>
          <w:rFonts w:ascii="Bodoni MT" w:hAnsi="Bodoni MT"/>
          <w:b/>
          <w:color w:val="000099"/>
          <w:sz w:val="28"/>
          <w:szCs w:val="28"/>
        </w:rPr>
        <w:t xml:space="preserve">to </w:t>
      </w:r>
      <w:r w:rsidR="0090447B">
        <w:rPr>
          <w:rFonts w:ascii="Bodoni MT" w:hAnsi="Bodoni MT"/>
          <w:b/>
          <w:color w:val="000099"/>
          <w:sz w:val="28"/>
          <w:szCs w:val="28"/>
        </w:rPr>
        <w:t>deliver the FEMA core curriculum to their own Tribal members in their own Tribal communities.</w:t>
      </w:r>
    </w:p>
    <w:p w14:paraId="1C5AB0A6" w14:textId="480913DA" w:rsidR="004B7EBB" w:rsidRPr="00133828" w:rsidRDefault="004B7EBB" w:rsidP="00C7715B">
      <w:pPr>
        <w:jc w:val="center"/>
        <w:rPr>
          <w:rFonts w:ascii="Bodoni MT" w:hAnsi="Bodoni MT"/>
          <w:sz w:val="30"/>
          <w:szCs w:val="30"/>
        </w:rPr>
      </w:pPr>
      <w:r w:rsidRPr="00133828">
        <w:rPr>
          <w:rFonts w:ascii="Bodoni MT" w:hAnsi="Bodoni MT"/>
          <w:sz w:val="30"/>
          <w:szCs w:val="30"/>
        </w:rPr>
        <w:t>This</w:t>
      </w:r>
      <w:r w:rsidR="0090447B">
        <w:rPr>
          <w:rFonts w:ascii="Bodoni MT" w:hAnsi="Bodoni MT"/>
          <w:sz w:val="30"/>
          <w:szCs w:val="30"/>
        </w:rPr>
        <w:t xml:space="preserve"> 5</w:t>
      </w:r>
      <w:r w:rsidRPr="00133828">
        <w:rPr>
          <w:rFonts w:ascii="Bodoni MT" w:hAnsi="Bodoni MT"/>
          <w:sz w:val="30"/>
          <w:szCs w:val="30"/>
        </w:rPr>
        <w:t>-day course provides tribal emergency management/response personnel</w:t>
      </w:r>
      <w:r w:rsidR="005550BA" w:rsidRPr="00133828">
        <w:rPr>
          <w:rFonts w:ascii="Bodoni MT" w:hAnsi="Bodoni MT"/>
          <w:sz w:val="30"/>
          <w:szCs w:val="30"/>
        </w:rPr>
        <w:t>, tribal government employees, and tribal leaders</w:t>
      </w:r>
      <w:r w:rsidRPr="00133828">
        <w:rPr>
          <w:rFonts w:ascii="Bodoni MT" w:hAnsi="Bodoni MT"/>
          <w:sz w:val="30"/>
          <w:szCs w:val="30"/>
        </w:rPr>
        <w:t xml:space="preserve"> </w:t>
      </w:r>
      <w:r w:rsidR="00BF4D80">
        <w:rPr>
          <w:rFonts w:ascii="Bodoni MT" w:hAnsi="Bodoni MT"/>
          <w:b/>
          <w:color w:val="000099"/>
          <w:sz w:val="28"/>
          <w:szCs w:val="28"/>
        </w:rPr>
        <w:t>with</w:t>
      </w:r>
      <w:r w:rsidR="0012288E">
        <w:rPr>
          <w:rFonts w:ascii="Bodoni MT" w:hAnsi="Bodoni MT"/>
          <w:b/>
          <w:color w:val="000099"/>
          <w:sz w:val="28"/>
          <w:szCs w:val="28"/>
        </w:rPr>
        <w:t xml:space="preserve"> an</w:t>
      </w:r>
      <w:r w:rsidR="00BF4D80">
        <w:rPr>
          <w:rFonts w:ascii="Bodoni MT" w:hAnsi="Bodoni MT"/>
          <w:b/>
          <w:color w:val="000099"/>
          <w:sz w:val="28"/>
          <w:szCs w:val="28"/>
        </w:rPr>
        <w:t xml:space="preserve"> </w:t>
      </w:r>
      <w:r w:rsidR="0012288E">
        <w:rPr>
          <w:rFonts w:ascii="Bodoni MT" w:hAnsi="Bodoni MT"/>
          <w:b/>
          <w:color w:val="000099"/>
          <w:sz w:val="28"/>
          <w:szCs w:val="28"/>
        </w:rPr>
        <w:t xml:space="preserve">in-depth and comprehensive </w:t>
      </w:r>
      <w:r w:rsidR="00BF4D80">
        <w:rPr>
          <w:rFonts w:ascii="Bodoni MT" w:hAnsi="Bodoni MT"/>
          <w:b/>
          <w:color w:val="000099"/>
          <w:sz w:val="28"/>
          <w:szCs w:val="28"/>
        </w:rPr>
        <w:t>train</w:t>
      </w:r>
      <w:r w:rsidR="0012288E">
        <w:rPr>
          <w:rFonts w:ascii="Bodoni MT" w:hAnsi="Bodoni MT"/>
          <w:b/>
          <w:color w:val="000099"/>
          <w:sz w:val="28"/>
          <w:szCs w:val="28"/>
        </w:rPr>
        <w:t xml:space="preserve">ing </w:t>
      </w:r>
      <w:r w:rsidR="00BF4D80">
        <w:rPr>
          <w:rFonts w:ascii="Bodoni MT" w:hAnsi="Bodoni MT"/>
          <w:b/>
          <w:color w:val="000099"/>
          <w:sz w:val="28"/>
          <w:szCs w:val="28"/>
        </w:rPr>
        <w:t xml:space="preserve">in </w:t>
      </w:r>
      <w:r w:rsidR="0012288E">
        <w:rPr>
          <w:rFonts w:ascii="Bodoni MT" w:hAnsi="Bodoni MT"/>
          <w:b/>
          <w:color w:val="000099"/>
          <w:sz w:val="28"/>
          <w:szCs w:val="28"/>
        </w:rPr>
        <w:t xml:space="preserve">instructional methods and delivery techniques in </w:t>
      </w:r>
      <w:r w:rsidR="008B12C0">
        <w:rPr>
          <w:rFonts w:ascii="Bodoni MT" w:hAnsi="Bodoni MT"/>
          <w:b/>
          <w:color w:val="000099"/>
          <w:sz w:val="28"/>
          <w:szCs w:val="28"/>
        </w:rPr>
        <w:t xml:space="preserve">three </w:t>
      </w:r>
      <w:r w:rsidR="00011AF5">
        <w:rPr>
          <w:rFonts w:ascii="Bodoni MT" w:hAnsi="Bodoni MT"/>
          <w:b/>
          <w:color w:val="000099"/>
          <w:sz w:val="28"/>
          <w:szCs w:val="28"/>
        </w:rPr>
        <w:t xml:space="preserve">of the Tribal </w:t>
      </w:r>
      <w:r w:rsidR="008B12C0">
        <w:rPr>
          <w:rFonts w:ascii="Bodoni MT" w:hAnsi="Bodoni MT"/>
          <w:b/>
          <w:color w:val="000099"/>
          <w:sz w:val="28"/>
          <w:szCs w:val="28"/>
        </w:rPr>
        <w:t xml:space="preserve">courses of the </w:t>
      </w:r>
      <w:r w:rsidR="00BF4D80">
        <w:rPr>
          <w:rFonts w:ascii="Bodoni MT" w:hAnsi="Bodoni MT"/>
          <w:b/>
          <w:color w:val="000099"/>
          <w:sz w:val="28"/>
          <w:szCs w:val="28"/>
        </w:rPr>
        <w:t>FE</w:t>
      </w:r>
      <w:r w:rsidR="00011AF5">
        <w:rPr>
          <w:rFonts w:ascii="Bodoni MT" w:hAnsi="Bodoni MT"/>
          <w:b/>
          <w:color w:val="000099"/>
          <w:sz w:val="28"/>
          <w:szCs w:val="28"/>
        </w:rPr>
        <w:t>MA Tribal</w:t>
      </w:r>
      <w:r w:rsidR="00BF4D80">
        <w:rPr>
          <w:rFonts w:ascii="Bodoni MT" w:hAnsi="Bodoni MT"/>
          <w:b/>
          <w:color w:val="000099"/>
          <w:sz w:val="28"/>
          <w:szCs w:val="28"/>
        </w:rPr>
        <w:t xml:space="preserve"> curriculum</w:t>
      </w:r>
    </w:p>
    <w:p w14:paraId="13FAF37E" w14:textId="4277E1B0" w:rsidR="005550BA" w:rsidRPr="00C7715B" w:rsidRDefault="00C7715B" w:rsidP="004B7EBB">
      <w:pPr>
        <w:jc w:val="center"/>
        <w:rPr>
          <w:rFonts w:ascii="Bodoni MT" w:hAnsi="Bodoni MT"/>
          <w:color w:val="000099"/>
          <w:sz w:val="18"/>
          <w:szCs w:val="18"/>
        </w:rPr>
      </w:pPr>
      <w:r w:rsidRPr="00C7715B">
        <w:rPr>
          <w:rFonts w:ascii="Bodoni MT" w:hAnsi="Bodoni MT"/>
          <w:b/>
          <w:color w:val="800000"/>
          <w:sz w:val="30"/>
          <w:szCs w:val="30"/>
        </w:rPr>
        <w:t>Intended Audience:</w:t>
      </w:r>
      <w:r w:rsidR="004B7EBB" w:rsidRPr="00C7715B">
        <w:rPr>
          <w:rFonts w:ascii="Bodoni MT" w:hAnsi="Bodoni MT"/>
          <w:color w:val="000099"/>
          <w:sz w:val="30"/>
          <w:szCs w:val="30"/>
        </w:rPr>
        <w:t xml:space="preserve">  </w:t>
      </w:r>
      <w:r w:rsidR="00074F0E">
        <w:rPr>
          <w:rFonts w:ascii="Bodoni MT" w:hAnsi="Bodoni MT"/>
          <w:sz w:val="30"/>
          <w:szCs w:val="30"/>
        </w:rPr>
        <w:t>T</w:t>
      </w:r>
      <w:r w:rsidR="004B7EBB" w:rsidRPr="00C7715B">
        <w:rPr>
          <w:rFonts w:ascii="Bodoni MT" w:hAnsi="Bodoni MT"/>
          <w:sz w:val="30"/>
          <w:szCs w:val="30"/>
        </w:rPr>
        <w:t xml:space="preserve">ribal </w:t>
      </w:r>
      <w:r w:rsidR="00074F0E">
        <w:rPr>
          <w:rFonts w:ascii="Bodoni MT" w:hAnsi="Bodoni MT"/>
          <w:sz w:val="30"/>
          <w:szCs w:val="30"/>
        </w:rPr>
        <w:t>e</w:t>
      </w:r>
      <w:r w:rsidR="004B7EBB" w:rsidRPr="00C7715B">
        <w:rPr>
          <w:rFonts w:ascii="Bodoni MT" w:hAnsi="Bodoni MT"/>
          <w:sz w:val="30"/>
          <w:szCs w:val="30"/>
        </w:rPr>
        <w:t>mergency managers</w:t>
      </w:r>
      <w:r w:rsidR="008B12C0">
        <w:rPr>
          <w:rFonts w:ascii="Bodoni MT" w:hAnsi="Bodoni MT"/>
          <w:sz w:val="30"/>
          <w:szCs w:val="30"/>
        </w:rPr>
        <w:t>/</w:t>
      </w:r>
      <w:r w:rsidR="004B7EBB" w:rsidRPr="00C7715B">
        <w:rPr>
          <w:rFonts w:ascii="Bodoni MT" w:hAnsi="Bodoni MT"/>
          <w:sz w:val="30"/>
          <w:szCs w:val="30"/>
        </w:rPr>
        <w:t xml:space="preserve">emergency response personnel, </w:t>
      </w:r>
      <w:r w:rsidR="00074F0E">
        <w:rPr>
          <w:rFonts w:ascii="Bodoni MT" w:hAnsi="Bodoni MT"/>
          <w:sz w:val="30"/>
          <w:szCs w:val="30"/>
        </w:rPr>
        <w:t>T</w:t>
      </w:r>
      <w:r w:rsidR="004B7EBB" w:rsidRPr="00C7715B">
        <w:rPr>
          <w:rFonts w:ascii="Bodoni MT" w:hAnsi="Bodoni MT"/>
          <w:sz w:val="30"/>
          <w:szCs w:val="30"/>
        </w:rPr>
        <w:t xml:space="preserve">ribal government </w:t>
      </w:r>
      <w:r w:rsidR="005550BA" w:rsidRPr="00C7715B">
        <w:rPr>
          <w:rFonts w:ascii="Bodoni MT" w:hAnsi="Bodoni MT"/>
          <w:sz w:val="30"/>
          <w:szCs w:val="30"/>
        </w:rPr>
        <w:t>agency/</w:t>
      </w:r>
      <w:r w:rsidR="004B7EBB" w:rsidRPr="00C7715B">
        <w:rPr>
          <w:rFonts w:ascii="Bodoni MT" w:hAnsi="Bodoni MT"/>
          <w:sz w:val="30"/>
          <w:szCs w:val="30"/>
        </w:rPr>
        <w:t>department heads,</w:t>
      </w:r>
      <w:r w:rsidR="00074F0E">
        <w:rPr>
          <w:rFonts w:ascii="Bodoni MT" w:hAnsi="Bodoni MT"/>
          <w:sz w:val="30"/>
          <w:szCs w:val="30"/>
        </w:rPr>
        <w:t xml:space="preserve"> T</w:t>
      </w:r>
      <w:r w:rsidR="004B7EBB" w:rsidRPr="00C7715B">
        <w:rPr>
          <w:rFonts w:ascii="Bodoni MT" w:hAnsi="Bodoni MT"/>
          <w:sz w:val="30"/>
          <w:szCs w:val="30"/>
        </w:rPr>
        <w:t xml:space="preserve">ribal government employees, </w:t>
      </w:r>
      <w:r w:rsidR="00074F0E">
        <w:rPr>
          <w:rFonts w:ascii="Bodoni MT" w:hAnsi="Bodoni MT"/>
          <w:sz w:val="30"/>
          <w:szCs w:val="30"/>
        </w:rPr>
        <w:t>T</w:t>
      </w:r>
      <w:r w:rsidR="004B7EBB" w:rsidRPr="00C7715B">
        <w:rPr>
          <w:rFonts w:ascii="Bodoni MT" w:hAnsi="Bodoni MT"/>
          <w:sz w:val="30"/>
          <w:szCs w:val="30"/>
        </w:rPr>
        <w:t>ribal leaders.</w:t>
      </w:r>
      <w:r w:rsidR="004B7EBB" w:rsidRPr="00C7715B">
        <w:rPr>
          <w:rFonts w:ascii="Bodoni MT" w:hAnsi="Bodoni MT"/>
          <w:color w:val="000099"/>
          <w:sz w:val="30"/>
          <w:szCs w:val="30"/>
        </w:rPr>
        <w:t xml:space="preserve"> </w:t>
      </w:r>
    </w:p>
    <w:p w14:paraId="1D5BEF35" w14:textId="77777777" w:rsidR="000402A1" w:rsidRPr="00133828" w:rsidRDefault="000402A1" w:rsidP="004B7EBB">
      <w:pPr>
        <w:jc w:val="center"/>
        <w:rPr>
          <w:rFonts w:ascii="Bodoni MT" w:hAnsi="Bodoni MT"/>
          <w:b/>
          <w:color w:val="000099"/>
          <w:sz w:val="18"/>
          <w:szCs w:val="18"/>
        </w:rPr>
      </w:pPr>
    </w:p>
    <w:p w14:paraId="43E66176" w14:textId="083B9797" w:rsidR="00396F1B" w:rsidRDefault="004B7EBB" w:rsidP="005550BA">
      <w:pPr>
        <w:jc w:val="center"/>
        <w:rPr>
          <w:rFonts w:ascii="Bodoni MT" w:hAnsi="Bodoni MT"/>
          <w:sz w:val="30"/>
          <w:szCs w:val="30"/>
        </w:rPr>
      </w:pPr>
      <w:r w:rsidRPr="00133828">
        <w:rPr>
          <w:rFonts w:ascii="Bodoni MT" w:hAnsi="Bodoni MT"/>
          <w:sz w:val="30"/>
          <w:szCs w:val="30"/>
        </w:rPr>
        <w:t xml:space="preserve">The training and materials are free.  </w:t>
      </w:r>
    </w:p>
    <w:p w14:paraId="7835CC4C" w14:textId="1B8A4E4C" w:rsidR="007846BF" w:rsidRPr="00396F1B" w:rsidRDefault="00396F1B" w:rsidP="005550BA">
      <w:pPr>
        <w:jc w:val="center"/>
        <w:rPr>
          <w:rFonts w:ascii="Bodoni MT" w:hAnsi="Bodoni MT"/>
          <w:b/>
          <w:sz w:val="18"/>
          <w:szCs w:val="18"/>
        </w:rPr>
      </w:pPr>
      <w:r w:rsidRPr="00396F1B">
        <w:rPr>
          <w:rFonts w:ascii="Bodoni MT" w:hAnsi="Bodoni MT"/>
          <w:b/>
          <w:sz w:val="30"/>
          <w:szCs w:val="30"/>
        </w:rPr>
        <w:t>Travel expenses are the responsibility of the student</w:t>
      </w:r>
      <w:r>
        <w:rPr>
          <w:rFonts w:ascii="Bodoni MT" w:hAnsi="Bodoni MT"/>
          <w:b/>
          <w:sz w:val="30"/>
          <w:szCs w:val="30"/>
        </w:rPr>
        <w:t>’s organization</w:t>
      </w:r>
      <w:r w:rsidRPr="00396F1B">
        <w:rPr>
          <w:rFonts w:ascii="Bodoni MT" w:hAnsi="Bodoni MT"/>
          <w:b/>
          <w:sz w:val="30"/>
          <w:szCs w:val="30"/>
        </w:rPr>
        <w:t>.</w:t>
      </w:r>
      <w:r w:rsidR="00910B0C">
        <w:rPr>
          <w:rFonts w:ascii="Bodoni MT" w:hAnsi="Bodoni MT"/>
          <w:b/>
          <w:sz w:val="30"/>
          <w:szCs w:val="30"/>
        </w:rPr>
        <w:t xml:space="preserve"> </w:t>
      </w:r>
      <w:r w:rsidR="003C3A47">
        <w:rPr>
          <w:rFonts w:ascii="Bodoni MT" w:hAnsi="Bodoni MT"/>
          <w:b/>
          <w:sz w:val="30"/>
          <w:szCs w:val="30"/>
        </w:rPr>
        <w:t>Breakfast and lunch</w:t>
      </w:r>
      <w:r w:rsidR="00910B0C">
        <w:rPr>
          <w:rFonts w:ascii="Bodoni MT" w:hAnsi="Bodoni MT"/>
          <w:b/>
          <w:sz w:val="30"/>
          <w:szCs w:val="30"/>
        </w:rPr>
        <w:t xml:space="preserve"> is being sponsored by the Lac du Flambeau Band of </w:t>
      </w:r>
      <w:r w:rsidR="003C3A47">
        <w:rPr>
          <w:rFonts w:ascii="Bodoni MT" w:hAnsi="Bodoni MT"/>
          <w:b/>
          <w:sz w:val="30"/>
          <w:szCs w:val="30"/>
        </w:rPr>
        <w:t xml:space="preserve">Lake Superior </w:t>
      </w:r>
      <w:r w:rsidR="00910B0C">
        <w:rPr>
          <w:rFonts w:ascii="Bodoni MT" w:hAnsi="Bodoni MT"/>
          <w:b/>
          <w:sz w:val="30"/>
          <w:szCs w:val="30"/>
        </w:rPr>
        <w:t>Chippewa Indians. Dinner is not provided.</w:t>
      </w:r>
    </w:p>
    <w:p w14:paraId="42EB770C" w14:textId="77777777" w:rsidR="00133828" w:rsidRPr="00133828" w:rsidRDefault="00133828" w:rsidP="005550BA">
      <w:pPr>
        <w:jc w:val="center"/>
        <w:rPr>
          <w:rFonts w:ascii="Bodoni MT" w:hAnsi="Bodoni MT"/>
          <w:sz w:val="18"/>
          <w:szCs w:val="18"/>
        </w:rPr>
      </w:pPr>
    </w:p>
    <w:p w14:paraId="5E42CF84" w14:textId="7EDE1D8F" w:rsidR="00133828" w:rsidRPr="00CA4D0E" w:rsidRDefault="00133828" w:rsidP="00133828">
      <w:pPr>
        <w:jc w:val="center"/>
        <w:rPr>
          <w:b/>
        </w:rPr>
      </w:pPr>
      <w:r w:rsidRPr="00011AF5">
        <w:rPr>
          <w:rFonts w:ascii="Bodoni MT" w:hAnsi="Bodoni MT"/>
          <w:b/>
          <w:sz w:val="30"/>
          <w:szCs w:val="30"/>
        </w:rPr>
        <w:t>NOTICE:  You</w:t>
      </w:r>
      <w:r w:rsidR="00011AF5">
        <w:rPr>
          <w:rFonts w:ascii="Bodoni MT" w:hAnsi="Bodoni MT"/>
          <w:b/>
          <w:sz w:val="30"/>
          <w:szCs w:val="30"/>
        </w:rPr>
        <w:t xml:space="preserve">’ll need </w:t>
      </w:r>
      <w:r w:rsidRPr="00011AF5">
        <w:rPr>
          <w:rFonts w:ascii="Bodoni MT" w:hAnsi="Bodoni MT"/>
          <w:b/>
          <w:sz w:val="30"/>
          <w:szCs w:val="30"/>
        </w:rPr>
        <w:t>a FEMA Student Identification Number</w:t>
      </w:r>
      <w:r w:rsidRPr="00011AF5">
        <w:rPr>
          <w:rFonts w:ascii="Bodoni MT" w:hAnsi="Bodoni MT"/>
          <w:b/>
          <w:sz w:val="26"/>
          <w:szCs w:val="26"/>
        </w:rPr>
        <w:t xml:space="preserve"> (SID) </w:t>
      </w:r>
      <w:r w:rsidR="00011AF5">
        <w:rPr>
          <w:rFonts w:ascii="Bodoni MT" w:hAnsi="Bodoni MT"/>
          <w:b/>
          <w:sz w:val="26"/>
          <w:szCs w:val="26"/>
        </w:rPr>
        <w:t>for</w:t>
      </w:r>
      <w:r w:rsidRPr="00011AF5">
        <w:rPr>
          <w:rFonts w:ascii="Bodoni MT" w:hAnsi="Bodoni MT"/>
          <w:b/>
          <w:sz w:val="26"/>
          <w:szCs w:val="26"/>
        </w:rPr>
        <w:t xml:space="preserve"> your application.  </w:t>
      </w:r>
      <w:r w:rsidR="00011AF5">
        <w:rPr>
          <w:rFonts w:ascii="Bodoni MT" w:hAnsi="Bodoni MT"/>
          <w:b/>
          <w:sz w:val="26"/>
          <w:szCs w:val="26"/>
        </w:rPr>
        <w:t>You can</w:t>
      </w:r>
      <w:r w:rsidRPr="00011AF5">
        <w:rPr>
          <w:rFonts w:ascii="Bodoni MT" w:hAnsi="Bodoni MT"/>
          <w:b/>
          <w:sz w:val="26"/>
          <w:szCs w:val="26"/>
        </w:rPr>
        <w:t xml:space="preserve"> obtain a SID by going to </w:t>
      </w:r>
      <w:hyperlink r:id="rId9" w:history="1">
        <w:r w:rsidRPr="00011AF5">
          <w:rPr>
            <w:rStyle w:val="Hyperlink"/>
            <w:rFonts w:ascii="Bodoni MT" w:hAnsi="Bodoni MT"/>
            <w:b/>
            <w:sz w:val="26"/>
            <w:szCs w:val="26"/>
          </w:rPr>
          <w:t>https://cdp.dhs.gov/femasid/</w:t>
        </w:r>
      </w:hyperlink>
      <w:r w:rsidRPr="00446A1B">
        <w:rPr>
          <w:rFonts w:ascii="Bodoni MT" w:hAnsi="Bodoni MT"/>
          <w:b/>
          <w:sz w:val="26"/>
          <w:szCs w:val="26"/>
        </w:rPr>
        <w:t xml:space="preserve"> </w:t>
      </w:r>
      <w:r w:rsidR="00011AF5">
        <w:rPr>
          <w:rFonts w:ascii="Bodoni MT" w:hAnsi="Bodoni MT"/>
          <w:b/>
          <w:sz w:val="26"/>
          <w:szCs w:val="26"/>
        </w:rPr>
        <w:t>Please register online if possible, but can still register onsite in class.</w:t>
      </w:r>
      <w:r w:rsidR="00FA0509">
        <w:rPr>
          <w:rFonts w:ascii="Bodoni MT" w:hAnsi="Bodoni MT"/>
          <w:b/>
          <w:sz w:val="26"/>
          <w:szCs w:val="26"/>
        </w:rPr>
        <w:t xml:space="preserve"> </w:t>
      </w:r>
    </w:p>
    <w:p w14:paraId="441FD1B8" w14:textId="052F4002" w:rsidR="00A57D64" w:rsidRPr="008B12C0" w:rsidRDefault="008B12C0" w:rsidP="008B12C0">
      <w:pPr>
        <w:jc w:val="center"/>
        <w:rPr>
          <w:rFonts w:ascii="Bodoni MT" w:hAnsi="Bodoni MT"/>
          <w:b/>
          <w:color w:val="800000"/>
          <w:sz w:val="34"/>
          <w:szCs w:val="34"/>
        </w:rPr>
      </w:pPr>
      <w:r w:rsidRPr="00074F0E">
        <w:rPr>
          <w:rFonts w:ascii="Bodoni MT" w:hAnsi="Bodoni MT" w:cs="Arial"/>
          <w:b/>
          <w:color w:val="800000"/>
          <w:sz w:val="34"/>
          <w:szCs w:val="34"/>
        </w:rPr>
        <w:t>Online registration is open</w:t>
      </w:r>
      <w:r>
        <w:rPr>
          <w:rFonts w:ascii="Bodoni MT" w:hAnsi="Bodoni MT" w:cs="Arial"/>
          <w:b/>
          <w:color w:val="800000"/>
          <w:sz w:val="34"/>
          <w:szCs w:val="34"/>
        </w:rPr>
        <w:t xml:space="preserve">:  </w:t>
      </w:r>
      <w:r w:rsidR="00011AF5">
        <w:rPr>
          <w:rFonts w:ascii="Bodoni MT" w:hAnsi="Bodoni MT"/>
          <w:b/>
          <w:color w:val="000099"/>
          <w:sz w:val="34"/>
          <w:szCs w:val="34"/>
          <w:u w:val="single"/>
        </w:rPr>
        <w:t xml:space="preserve">Online Registration:  </w:t>
      </w:r>
      <w:hyperlink r:id="rId10" w:history="1">
        <w:r w:rsidR="00011AF5">
          <w:rPr>
            <w:rStyle w:val="Hyperlink"/>
          </w:rPr>
          <w:t>DHS-FEMA General Admissions Application</w:t>
        </w:r>
      </w:hyperlink>
      <w:r w:rsidR="00011AF5">
        <w:t xml:space="preserve">, </w:t>
      </w:r>
      <w:r w:rsidR="00011AF5" w:rsidRPr="009A338F">
        <w:rPr>
          <w:rFonts w:ascii="Bodoni MT" w:hAnsi="Bodoni MT"/>
          <w:color w:val="000099"/>
        </w:rPr>
        <w:t xml:space="preserve">Course number is </w:t>
      </w:r>
      <w:r w:rsidR="00011AF5">
        <w:rPr>
          <w:rFonts w:ascii="Bodoni MT" w:hAnsi="Bodoni MT"/>
          <w:color w:val="000099"/>
        </w:rPr>
        <w:t>L8585</w:t>
      </w:r>
      <w:r w:rsidR="00011AF5" w:rsidRPr="009A338F">
        <w:rPr>
          <w:rFonts w:ascii="Bodoni MT" w:hAnsi="Bodoni MT"/>
          <w:color w:val="000099"/>
        </w:rPr>
        <w:t xml:space="preserve"> Start Date </w:t>
      </w:r>
      <w:r w:rsidR="0089020A" w:rsidRPr="00206DC1">
        <w:rPr>
          <w:rFonts w:ascii="Bodoni MT" w:hAnsi="Bodoni MT"/>
          <w:color w:val="000099"/>
        </w:rPr>
        <w:t xml:space="preserve">September </w:t>
      </w:r>
      <w:r w:rsidR="003957F0" w:rsidRPr="00206DC1">
        <w:rPr>
          <w:rFonts w:ascii="Bodoni MT" w:hAnsi="Bodoni MT"/>
          <w:color w:val="000099"/>
        </w:rPr>
        <w:t>16</w:t>
      </w:r>
      <w:r w:rsidR="00011AF5" w:rsidRPr="00206DC1">
        <w:rPr>
          <w:rFonts w:ascii="Bodoni MT" w:hAnsi="Bodoni MT"/>
          <w:color w:val="000099"/>
        </w:rPr>
        <w:t>, 2024.</w:t>
      </w:r>
      <w:r w:rsidR="00011AF5">
        <w:rPr>
          <w:rFonts w:ascii="Bodoni MT" w:hAnsi="Bodoni MT"/>
          <w:color w:val="000099"/>
        </w:rPr>
        <w:t xml:space="preserve">  </w:t>
      </w:r>
    </w:p>
    <w:p w14:paraId="641A89BE" w14:textId="64CFA55B" w:rsidR="00C7715B" w:rsidRPr="00C7715B" w:rsidRDefault="00011AF5" w:rsidP="00C7715B">
      <w:pPr>
        <w:jc w:val="center"/>
        <w:rPr>
          <w:rFonts w:ascii="Bodoni MT" w:hAnsi="Bodoni MT" w:cs="Arial"/>
          <w:b/>
          <w:color w:val="000099"/>
          <w:sz w:val="34"/>
          <w:szCs w:val="34"/>
        </w:rPr>
      </w:pPr>
      <w:r>
        <w:rPr>
          <w:rFonts w:ascii="Bodoni MT" w:hAnsi="Bodoni MT" w:cs="Arial"/>
          <w:b/>
          <w:color w:val="000099"/>
          <w:sz w:val="34"/>
          <w:szCs w:val="34"/>
        </w:rPr>
        <w:t>If any question</w:t>
      </w:r>
      <w:r w:rsidR="00446A1B">
        <w:rPr>
          <w:rFonts w:ascii="Bodoni MT" w:hAnsi="Bodoni MT" w:cs="Arial"/>
          <w:b/>
          <w:color w:val="000099"/>
          <w:sz w:val="34"/>
          <w:szCs w:val="34"/>
        </w:rPr>
        <w:t>s</w:t>
      </w:r>
      <w:r>
        <w:rPr>
          <w:rFonts w:ascii="Bodoni MT" w:hAnsi="Bodoni MT" w:cs="Arial"/>
          <w:b/>
          <w:color w:val="000099"/>
          <w:sz w:val="34"/>
          <w:szCs w:val="34"/>
        </w:rPr>
        <w:t>,</w:t>
      </w:r>
      <w:r w:rsidR="003A5666" w:rsidRPr="00C7715B">
        <w:rPr>
          <w:rFonts w:ascii="Bodoni MT" w:hAnsi="Bodoni MT" w:cs="Arial"/>
          <w:b/>
          <w:color w:val="000099"/>
          <w:sz w:val="34"/>
          <w:szCs w:val="34"/>
        </w:rPr>
        <w:t xml:space="preserve"> </w:t>
      </w:r>
      <w:r w:rsidR="00FC3EEF" w:rsidRPr="00C7715B">
        <w:rPr>
          <w:rFonts w:ascii="Bodoni MT" w:hAnsi="Bodoni MT" w:cs="Arial"/>
          <w:b/>
          <w:color w:val="000099"/>
          <w:sz w:val="34"/>
          <w:szCs w:val="34"/>
        </w:rPr>
        <w:t>plea</w:t>
      </w:r>
      <w:r w:rsidR="0001265A" w:rsidRPr="00C7715B">
        <w:rPr>
          <w:rFonts w:ascii="Bodoni MT" w:hAnsi="Bodoni MT" w:cs="Arial"/>
          <w:b/>
          <w:color w:val="000099"/>
          <w:sz w:val="34"/>
          <w:szCs w:val="34"/>
        </w:rPr>
        <w:t xml:space="preserve">se </w:t>
      </w:r>
      <w:r w:rsidR="007E6EDD">
        <w:rPr>
          <w:rFonts w:ascii="Bodoni MT" w:hAnsi="Bodoni MT" w:cs="Arial"/>
          <w:b/>
          <w:color w:val="000099"/>
          <w:sz w:val="34"/>
          <w:szCs w:val="34"/>
        </w:rPr>
        <w:t>contact</w:t>
      </w:r>
    </w:p>
    <w:p w14:paraId="6428E64A" w14:textId="4809F350" w:rsidR="00911D1D" w:rsidRDefault="009C0470" w:rsidP="00074F0E">
      <w:pPr>
        <w:jc w:val="center"/>
        <w:rPr>
          <w:rFonts w:ascii="Bodoni MT" w:hAnsi="Bodoni MT"/>
          <w:b/>
          <w:color w:val="000099"/>
          <w:sz w:val="34"/>
          <w:szCs w:val="34"/>
        </w:rPr>
      </w:pPr>
      <w:r>
        <w:rPr>
          <w:rFonts w:ascii="Bodoni MT" w:hAnsi="Bodoni MT"/>
          <w:b/>
          <w:color w:val="000099"/>
          <w:sz w:val="34"/>
          <w:szCs w:val="34"/>
        </w:rPr>
        <w:t>Stacy Stone</w:t>
      </w:r>
      <w:r w:rsidR="00446A1B">
        <w:rPr>
          <w:rFonts w:ascii="Bodoni MT" w:hAnsi="Bodoni MT"/>
          <w:b/>
          <w:color w:val="000099"/>
          <w:sz w:val="34"/>
          <w:szCs w:val="34"/>
        </w:rPr>
        <w:t xml:space="preserve">, </w:t>
      </w:r>
      <w:r w:rsidR="00E33A95">
        <w:rPr>
          <w:rFonts w:ascii="Bodoni MT" w:hAnsi="Bodoni MT"/>
          <w:b/>
          <w:color w:val="000099"/>
          <w:sz w:val="34"/>
          <w:szCs w:val="34"/>
        </w:rPr>
        <w:t>(</w:t>
      </w:r>
      <w:r w:rsidR="00BC3F17">
        <w:rPr>
          <w:rFonts w:ascii="Bodoni MT" w:hAnsi="Bodoni MT"/>
          <w:b/>
          <w:color w:val="000099"/>
          <w:sz w:val="34"/>
          <w:szCs w:val="34"/>
        </w:rPr>
        <w:t>715</w:t>
      </w:r>
      <w:r w:rsidR="00E33A95">
        <w:rPr>
          <w:rFonts w:ascii="Bodoni MT" w:hAnsi="Bodoni MT"/>
          <w:b/>
          <w:color w:val="000099"/>
          <w:sz w:val="34"/>
          <w:szCs w:val="34"/>
        </w:rPr>
        <w:t xml:space="preserve">) </w:t>
      </w:r>
      <w:r w:rsidR="00BC3F17">
        <w:rPr>
          <w:rFonts w:ascii="Bodoni MT" w:hAnsi="Bodoni MT"/>
          <w:b/>
          <w:color w:val="000099"/>
          <w:sz w:val="34"/>
          <w:szCs w:val="34"/>
        </w:rPr>
        <w:t>588-4454</w:t>
      </w:r>
      <w:r w:rsidR="00446A1B">
        <w:rPr>
          <w:rFonts w:ascii="Bodoni MT" w:hAnsi="Bodoni MT"/>
          <w:b/>
          <w:color w:val="000099"/>
          <w:sz w:val="34"/>
          <w:szCs w:val="34"/>
        </w:rPr>
        <w:t xml:space="preserve">, </w:t>
      </w:r>
      <w:hyperlink r:id="rId11" w:history="1">
        <w:r w:rsidR="006764CD" w:rsidRPr="00C900BF">
          <w:rPr>
            <w:rStyle w:val="Hyperlink"/>
            <w:rFonts w:ascii="Bodoni MT" w:hAnsi="Bodoni MT"/>
            <w:b/>
            <w:sz w:val="34"/>
            <w:szCs w:val="34"/>
          </w:rPr>
          <w:t>sstone@ldftribe.com</w:t>
        </w:r>
      </w:hyperlink>
      <w:r w:rsidR="00446A1B">
        <w:rPr>
          <w:rFonts w:ascii="Bodoni MT" w:hAnsi="Bodoni MT"/>
          <w:b/>
          <w:color w:val="000099"/>
          <w:sz w:val="34"/>
          <w:szCs w:val="34"/>
        </w:rPr>
        <w:t xml:space="preserve"> or </w:t>
      </w:r>
    </w:p>
    <w:p w14:paraId="040C374E" w14:textId="546A643B" w:rsidR="0045724A" w:rsidRPr="00771C3E" w:rsidRDefault="0012288E" w:rsidP="00074F0E">
      <w:pPr>
        <w:jc w:val="center"/>
        <w:rPr>
          <w:rFonts w:ascii="Bodoni MT" w:hAnsi="Bodoni MT"/>
          <w:bCs/>
          <w:color w:val="000099"/>
          <w:sz w:val="32"/>
          <w:szCs w:val="32"/>
          <w:u w:val="single"/>
        </w:rPr>
      </w:pPr>
      <w:r w:rsidRPr="00771C3E">
        <w:rPr>
          <w:rFonts w:ascii="Bodoni MT" w:hAnsi="Bodoni MT"/>
          <w:bCs/>
          <w:color w:val="000099"/>
          <w:sz w:val="32"/>
          <w:szCs w:val="32"/>
        </w:rPr>
        <w:t>Mary Reevis</w:t>
      </w:r>
      <w:r w:rsidR="007E6EDD" w:rsidRPr="00771C3E">
        <w:rPr>
          <w:rFonts w:ascii="Bodoni MT" w:hAnsi="Bodoni MT"/>
          <w:bCs/>
          <w:color w:val="000099"/>
          <w:sz w:val="32"/>
          <w:szCs w:val="32"/>
        </w:rPr>
        <w:t xml:space="preserve"> </w:t>
      </w:r>
      <w:r w:rsidR="00C7715B" w:rsidRPr="00771C3E">
        <w:rPr>
          <w:rFonts w:ascii="Bodoni MT" w:hAnsi="Bodoni MT"/>
          <w:bCs/>
          <w:color w:val="000099"/>
          <w:sz w:val="32"/>
          <w:szCs w:val="32"/>
        </w:rPr>
        <w:t xml:space="preserve">at </w:t>
      </w:r>
      <w:r w:rsidRPr="00771C3E">
        <w:rPr>
          <w:rFonts w:ascii="Bodoni MT" w:hAnsi="Bodoni MT"/>
          <w:bCs/>
          <w:color w:val="000099"/>
          <w:sz w:val="32"/>
          <w:szCs w:val="32"/>
        </w:rPr>
        <w:t>202-765-7806</w:t>
      </w:r>
      <w:r w:rsidR="00911D1D" w:rsidRPr="00771C3E">
        <w:rPr>
          <w:rFonts w:ascii="Bodoni MT" w:hAnsi="Bodoni MT"/>
          <w:bCs/>
          <w:color w:val="000099"/>
          <w:sz w:val="32"/>
          <w:szCs w:val="32"/>
        </w:rPr>
        <w:t>,</w:t>
      </w:r>
      <w:r w:rsidR="00C7715B" w:rsidRPr="00771C3E">
        <w:rPr>
          <w:rFonts w:ascii="Bodoni MT" w:hAnsi="Bodoni MT"/>
          <w:bCs/>
          <w:color w:val="000099"/>
          <w:sz w:val="32"/>
          <w:szCs w:val="32"/>
        </w:rPr>
        <w:t xml:space="preserve"> </w:t>
      </w:r>
      <w:hyperlink r:id="rId12" w:history="1">
        <w:r w:rsidR="00911D1D" w:rsidRPr="00771C3E">
          <w:rPr>
            <w:rStyle w:val="Hyperlink"/>
            <w:rFonts w:ascii="Bodoni MT" w:hAnsi="Bodoni MT"/>
            <w:bCs/>
            <w:sz w:val="32"/>
            <w:szCs w:val="32"/>
          </w:rPr>
          <w:t>mary.reevis@FEMA.DHS.gov</w:t>
        </w:r>
      </w:hyperlink>
      <w:r w:rsidR="00911D1D" w:rsidRPr="00771C3E">
        <w:rPr>
          <w:rFonts w:ascii="Bodoni MT" w:hAnsi="Bodoni MT"/>
          <w:bCs/>
          <w:color w:val="000099"/>
          <w:sz w:val="32"/>
          <w:szCs w:val="32"/>
        </w:rPr>
        <w:t xml:space="preserve"> </w:t>
      </w:r>
    </w:p>
    <w:p w14:paraId="48555EBB" w14:textId="0DFCA273" w:rsidR="00FA0509" w:rsidRDefault="008B12C0" w:rsidP="00074F0E">
      <w:pPr>
        <w:jc w:val="center"/>
        <w:rPr>
          <w:rFonts w:ascii="Bodoni MT" w:hAnsi="Bodoni MT"/>
          <w:color w:val="000099"/>
        </w:rPr>
      </w:pPr>
      <w:r>
        <w:rPr>
          <w:rFonts w:ascii="Bodoni MT" w:hAnsi="Bodoni MT"/>
          <w:color w:val="000099"/>
        </w:rPr>
        <w:t>Ensure you are accepted to the course prior to making travel arrangements.</w:t>
      </w:r>
    </w:p>
    <w:p w14:paraId="31BB0229" w14:textId="77777777" w:rsidR="008B12C0" w:rsidRDefault="008B12C0" w:rsidP="00074F0E">
      <w:pPr>
        <w:jc w:val="center"/>
        <w:rPr>
          <w:rFonts w:ascii="Bodoni MT" w:hAnsi="Bodoni MT"/>
          <w:color w:val="000099"/>
        </w:rPr>
      </w:pPr>
    </w:p>
    <w:p w14:paraId="17363DF1" w14:textId="04BC3D50" w:rsidR="0012288E" w:rsidRDefault="008B12C0" w:rsidP="00074F0E">
      <w:pPr>
        <w:jc w:val="center"/>
        <w:rPr>
          <w:rFonts w:ascii="Bodoni MT" w:hAnsi="Bodoni MT"/>
          <w:color w:val="000099"/>
        </w:rPr>
      </w:pPr>
      <w:r>
        <w:rPr>
          <w:rFonts w:ascii="Bodoni MT" w:hAnsi="Bodoni MT"/>
          <w:color w:val="000099"/>
        </w:rPr>
        <w:t>TRAINING FACILITY</w:t>
      </w:r>
    </w:p>
    <w:p w14:paraId="4488DE8F" w14:textId="3389D52E" w:rsidR="008B12C0" w:rsidRDefault="003957F0" w:rsidP="00074F0E">
      <w:pPr>
        <w:jc w:val="center"/>
        <w:rPr>
          <w:rFonts w:ascii="Bodoni MT" w:hAnsi="Bodoni MT"/>
          <w:color w:val="000099"/>
        </w:rPr>
      </w:pPr>
      <w:r>
        <w:rPr>
          <w:rFonts w:ascii="Bodoni MT" w:hAnsi="Bodoni MT"/>
          <w:color w:val="000099"/>
        </w:rPr>
        <w:t xml:space="preserve">Lake of the Torches </w:t>
      </w:r>
      <w:r w:rsidR="00910B0C">
        <w:rPr>
          <w:rFonts w:ascii="Bodoni MT" w:hAnsi="Bodoni MT"/>
          <w:color w:val="000099"/>
        </w:rPr>
        <w:t xml:space="preserve">Resort </w:t>
      </w:r>
      <w:r>
        <w:rPr>
          <w:rFonts w:ascii="Bodoni MT" w:hAnsi="Bodoni MT"/>
          <w:color w:val="000099"/>
        </w:rPr>
        <w:t>Casino</w:t>
      </w:r>
    </w:p>
    <w:p w14:paraId="6100C4EF" w14:textId="76571498" w:rsidR="003957F0" w:rsidRDefault="003957F0" w:rsidP="00074F0E">
      <w:pPr>
        <w:jc w:val="center"/>
        <w:rPr>
          <w:rFonts w:ascii="Bodoni MT" w:hAnsi="Bodoni MT"/>
          <w:color w:val="000099"/>
        </w:rPr>
      </w:pPr>
      <w:r>
        <w:rPr>
          <w:rFonts w:ascii="Bodoni MT" w:hAnsi="Bodoni MT"/>
          <w:color w:val="000099"/>
        </w:rPr>
        <w:t>510 Old Abe Road, Lac du Flambeau, WI 54538</w:t>
      </w:r>
    </w:p>
    <w:p w14:paraId="6B59203B" w14:textId="77777777" w:rsidR="008B12C0" w:rsidRDefault="008B12C0" w:rsidP="00074F0E">
      <w:pPr>
        <w:jc w:val="center"/>
        <w:rPr>
          <w:rFonts w:ascii="Bodoni MT" w:hAnsi="Bodoni MT"/>
          <w:color w:val="000099"/>
        </w:rPr>
      </w:pPr>
    </w:p>
    <w:p w14:paraId="05C189F0" w14:textId="77284A20" w:rsidR="0012288E" w:rsidRDefault="005423A6" w:rsidP="00074F0E">
      <w:pPr>
        <w:jc w:val="center"/>
        <w:rPr>
          <w:rFonts w:ascii="Bodoni MT" w:hAnsi="Bodoni MT"/>
          <w:color w:val="000099"/>
        </w:rPr>
      </w:pPr>
      <w:r>
        <w:rPr>
          <w:rFonts w:ascii="Bodoni MT" w:hAnsi="Bodoni MT"/>
          <w:color w:val="000099"/>
        </w:rPr>
        <w:t>HOTEL INFORMATION</w:t>
      </w:r>
    </w:p>
    <w:p w14:paraId="2462A2C9" w14:textId="56ECD4CB" w:rsidR="00125715" w:rsidRDefault="003957F0" w:rsidP="00D00419">
      <w:pPr>
        <w:jc w:val="center"/>
        <w:rPr>
          <w:rFonts w:ascii="Bodoni MT" w:hAnsi="Bodoni MT"/>
          <w:color w:val="000099"/>
        </w:rPr>
      </w:pPr>
      <w:r w:rsidRPr="00206DC1">
        <w:rPr>
          <w:rFonts w:ascii="Bodoni MT" w:hAnsi="Bodoni MT"/>
          <w:color w:val="000099"/>
        </w:rPr>
        <w:t>Lake of the Torches Resort Casino</w:t>
      </w:r>
      <w:r w:rsidR="00D00419">
        <w:rPr>
          <w:rFonts w:ascii="Bodoni MT" w:hAnsi="Bodoni MT"/>
          <w:color w:val="000099"/>
        </w:rPr>
        <w:t xml:space="preserve">, </w:t>
      </w:r>
      <w:r w:rsidRPr="00206DC1">
        <w:rPr>
          <w:rFonts w:ascii="Bodoni MT" w:hAnsi="Bodoni MT"/>
          <w:color w:val="000099"/>
        </w:rPr>
        <w:t>715-588-7070</w:t>
      </w:r>
      <w:r w:rsidR="00D00419">
        <w:rPr>
          <w:rFonts w:ascii="Bodoni MT" w:hAnsi="Bodoni MT"/>
          <w:color w:val="000099"/>
        </w:rPr>
        <w:t xml:space="preserve">, </w:t>
      </w:r>
      <w:r>
        <w:rPr>
          <w:rFonts w:ascii="Bodoni MT" w:hAnsi="Bodoni MT"/>
          <w:color w:val="000099"/>
        </w:rPr>
        <w:t>www.lotc.com</w:t>
      </w:r>
    </w:p>
    <w:p w14:paraId="565F3B77" w14:textId="202BF4DA" w:rsidR="005423A6" w:rsidRDefault="003957F0" w:rsidP="003957F0">
      <w:pPr>
        <w:jc w:val="center"/>
        <w:rPr>
          <w:rFonts w:ascii="Times New Roman" w:hAnsi="Times New Roman"/>
          <w:color w:val="2F5496"/>
          <w:sz w:val="28"/>
          <w:szCs w:val="28"/>
        </w:rPr>
      </w:pPr>
      <w:r>
        <w:rPr>
          <w:rFonts w:ascii="Bodoni MT" w:hAnsi="Bodoni MT"/>
          <w:color w:val="000099"/>
        </w:rPr>
        <w:t>Room Block: 2409FEMAIN- $82 Queen, $90 King, available September 15</w:t>
      </w:r>
      <w:r w:rsidRPr="003957F0">
        <w:rPr>
          <w:rFonts w:ascii="Bodoni MT" w:hAnsi="Bodoni MT"/>
          <w:color w:val="000099"/>
          <w:vertAlign w:val="superscript"/>
        </w:rPr>
        <w:t>th</w:t>
      </w:r>
      <w:r>
        <w:rPr>
          <w:rFonts w:ascii="Bodoni MT" w:hAnsi="Bodoni MT"/>
          <w:color w:val="000099"/>
        </w:rPr>
        <w:t xml:space="preserve"> -20</w:t>
      </w:r>
      <w:r w:rsidRPr="003957F0">
        <w:rPr>
          <w:rFonts w:ascii="Bodoni MT" w:hAnsi="Bodoni MT"/>
          <w:color w:val="000099"/>
          <w:vertAlign w:val="superscript"/>
        </w:rPr>
        <w:t>th</w:t>
      </w:r>
      <w:r>
        <w:rPr>
          <w:rFonts w:ascii="Bodoni MT" w:hAnsi="Bodoni MT"/>
          <w:color w:val="000099"/>
        </w:rPr>
        <w:t>. Please let them know if you need a hotel room for Friday night.</w:t>
      </w:r>
    </w:p>
    <w:p w14:paraId="015330EE" w14:textId="6F88BEE0" w:rsidR="00EA6723" w:rsidRDefault="00EA6723" w:rsidP="00074F0E">
      <w:pPr>
        <w:jc w:val="center"/>
        <w:rPr>
          <w:rFonts w:ascii="Times New Roman" w:hAnsi="Times New Roman"/>
          <w:color w:val="2F5496"/>
          <w:sz w:val="28"/>
          <w:szCs w:val="28"/>
        </w:rPr>
      </w:pPr>
    </w:p>
    <w:p w14:paraId="6C0F7BDA" w14:textId="1788F9BE" w:rsidR="00EA6723" w:rsidRDefault="00EA6723" w:rsidP="00074F0E">
      <w:pPr>
        <w:jc w:val="center"/>
        <w:rPr>
          <w:rFonts w:ascii="Bodoni MT" w:hAnsi="Bodoni MT"/>
          <w:color w:val="2F5496"/>
        </w:rPr>
      </w:pPr>
      <w:r w:rsidRPr="00EA6723">
        <w:rPr>
          <w:rFonts w:ascii="Bodoni MT" w:hAnsi="Bodoni MT"/>
          <w:color w:val="2F5496"/>
        </w:rPr>
        <w:t>AIRPORT INFORMATION</w:t>
      </w:r>
    </w:p>
    <w:p w14:paraId="286F531F" w14:textId="1F19A192" w:rsidR="00C77AE7" w:rsidRPr="00206DC1" w:rsidRDefault="00910B0C" w:rsidP="00074F0E">
      <w:pPr>
        <w:jc w:val="center"/>
        <w:rPr>
          <w:rFonts w:ascii="Bodoni MT" w:hAnsi="Bodoni MT"/>
          <w:color w:val="000099"/>
        </w:rPr>
      </w:pPr>
      <w:r w:rsidRPr="00206DC1">
        <w:rPr>
          <w:rFonts w:ascii="Bodoni MT" w:hAnsi="Bodoni MT"/>
          <w:color w:val="000099"/>
        </w:rPr>
        <w:t>Rhinelander-Oneida County Airport: 3375 Airport Road, Rhinelander, WI 54501 - 47 miles away</w:t>
      </w:r>
    </w:p>
    <w:p w14:paraId="125C3BD2" w14:textId="7E27EBFA" w:rsidR="00910B0C" w:rsidRPr="00206DC1" w:rsidRDefault="00910B0C" w:rsidP="00074F0E">
      <w:pPr>
        <w:jc w:val="center"/>
        <w:rPr>
          <w:rFonts w:ascii="Bodoni MT" w:hAnsi="Bodoni MT"/>
          <w:color w:val="000099"/>
        </w:rPr>
      </w:pPr>
      <w:r w:rsidRPr="00206DC1">
        <w:rPr>
          <w:rFonts w:ascii="Bodoni MT" w:hAnsi="Bodoni MT"/>
          <w:color w:val="000099"/>
        </w:rPr>
        <w:t>Central Wisconsin Airport: 100 CWA Drive, Mosinee, WI 54455 -94 miles away</w:t>
      </w:r>
    </w:p>
    <w:p w14:paraId="2A428667" w14:textId="77777777" w:rsidR="00910B0C" w:rsidRPr="00206DC1" w:rsidRDefault="00910B0C" w:rsidP="00910B0C">
      <w:pPr>
        <w:jc w:val="center"/>
        <w:rPr>
          <w:rFonts w:ascii="Bodoni MT" w:hAnsi="Bodoni MT"/>
          <w:color w:val="2F5496"/>
        </w:rPr>
      </w:pPr>
      <w:r w:rsidRPr="00206DC1">
        <w:rPr>
          <w:rFonts w:ascii="Bodoni MT" w:hAnsi="Bodoni MT"/>
          <w:color w:val="000099"/>
        </w:rPr>
        <w:t>Duluth International Airport: 4701 Griden Drive, Duluth, MN 55811 – 154 miles away</w:t>
      </w:r>
    </w:p>
    <w:p w14:paraId="6E2D3850" w14:textId="2F09A998" w:rsidR="00910B0C" w:rsidRPr="00206DC1" w:rsidRDefault="00910B0C" w:rsidP="00074F0E">
      <w:pPr>
        <w:jc w:val="center"/>
        <w:rPr>
          <w:rFonts w:ascii="Bodoni MT" w:hAnsi="Bodoni MT"/>
          <w:color w:val="000099"/>
        </w:rPr>
      </w:pPr>
      <w:r w:rsidRPr="00206DC1">
        <w:rPr>
          <w:rFonts w:ascii="Bodoni MT" w:hAnsi="Bodoni MT"/>
          <w:color w:val="000099"/>
        </w:rPr>
        <w:t>Green Bay Austin Straubel International Airport: 2077 Airport Drive, Green Bay, WI 54313 – 176 miles away</w:t>
      </w:r>
    </w:p>
    <w:sectPr w:rsidR="00910B0C" w:rsidRPr="00206DC1" w:rsidSect="007846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E42A1"/>
    <w:multiLevelType w:val="hybridMultilevel"/>
    <w:tmpl w:val="9DC04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0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4A"/>
    <w:rsid w:val="00011AF5"/>
    <w:rsid w:val="0001265A"/>
    <w:rsid w:val="000357A7"/>
    <w:rsid w:val="000402A1"/>
    <w:rsid w:val="000545CE"/>
    <w:rsid w:val="00074F0E"/>
    <w:rsid w:val="00075D6C"/>
    <w:rsid w:val="000A4B4C"/>
    <w:rsid w:val="0010043A"/>
    <w:rsid w:val="00104647"/>
    <w:rsid w:val="00106F7B"/>
    <w:rsid w:val="00110383"/>
    <w:rsid w:val="0012288E"/>
    <w:rsid w:val="00125715"/>
    <w:rsid w:val="00133828"/>
    <w:rsid w:val="0015125F"/>
    <w:rsid w:val="00171BF8"/>
    <w:rsid w:val="001E0774"/>
    <w:rsid w:val="002002E2"/>
    <w:rsid w:val="00206DC1"/>
    <w:rsid w:val="00235B66"/>
    <w:rsid w:val="00246021"/>
    <w:rsid w:val="0028054C"/>
    <w:rsid w:val="002C1845"/>
    <w:rsid w:val="00312973"/>
    <w:rsid w:val="0031337C"/>
    <w:rsid w:val="003201DD"/>
    <w:rsid w:val="00336B29"/>
    <w:rsid w:val="00353D9D"/>
    <w:rsid w:val="0037769A"/>
    <w:rsid w:val="003957F0"/>
    <w:rsid w:val="00396F1B"/>
    <w:rsid w:val="003A0B95"/>
    <w:rsid w:val="003A5666"/>
    <w:rsid w:val="003C3A47"/>
    <w:rsid w:val="003C4EB4"/>
    <w:rsid w:val="003D2252"/>
    <w:rsid w:val="00415FC4"/>
    <w:rsid w:val="00417079"/>
    <w:rsid w:val="00446A1B"/>
    <w:rsid w:val="0045724A"/>
    <w:rsid w:val="004B7EBB"/>
    <w:rsid w:val="004C5C84"/>
    <w:rsid w:val="00502F3B"/>
    <w:rsid w:val="00503B74"/>
    <w:rsid w:val="00510D0E"/>
    <w:rsid w:val="005122A1"/>
    <w:rsid w:val="00532A61"/>
    <w:rsid w:val="00532CCF"/>
    <w:rsid w:val="005423A6"/>
    <w:rsid w:val="0055158F"/>
    <w:rsid w:val="005550BA"/>
    <w:rsid w:val="00555E9B"/>
    <w:rsid w:val="0058722E"/>
    <w:rsid w:val="005F08A6"/>
    <w:rsid w:val="005F5C28"/>
    <w:rsid w:val="006210D4"/>
    <w:rsid w:val="0062494F"/>
    <w:rsid w:val="006660D0"/>
    <w:rsid w:val="006764CD"/>
    <w:rsid w:val="006D511E"/>
    <w:rsid w:val="006E66A1"/>
    <w:rsid w:val="007137EA"/>
    <w:rsid w:val="00715EBB"/>
    <w:rsid w:val="00736137"/>
    <w:rsid w:val="00771C3E"/>
    <w:rsid w:val="007846BF"/>
    <w:rsid w:val="007A70B5"/>
    <w:rsid w:val="007B0499"/>
    <w:rsid w:val="007D00C4"/>
    <w:rsid w:val="007E6EDD"/>
    <w:rsid w:val="00830EC9"/>
    <w:rsid w:val="0089020A"/>
    <w:rsid w:val="008B12C0"/>
    <w:rsid w:val="008C4A2F"/>
    <w:rsid w:val="008F0390"/>
    <w:rsid w:val="0090447B"/>
    <w:rsid w:val="00910B0C"/>
    <w:rsid w:val="00910FF5"/>
    <w:rsid w:val="00911D1D"/>
    <w:rsid w:val="009536CF"/>
    <w:rsid w:val="00976937"/>
    <w:rsid w:val="0098154A"/>
    <w:rsid w:val="009A338F"/>
    <w:rsid w:val="009B4F05"/>
    <w:rsid w:val="009B779C"/>
    <w:rsid w:val="009C0470"/>
    <w:rsid w:val="009C71B5"/>
    <w:rsid w:val="009C7241"/>
    <w:rsid w:val="009F5D4D"/>
    <w:rsid w:val="00A452B4"/>
    <w:rsid w:val="00A57D64"/>
    <w:rsid w:val="00A749B6"/>
    <w:rsid w:val="00A86874"/>
    <w:rsid w:val="00AA0775"/>
    <w:rsid w:val="00AC4C4E"/>
    <w:rsid w:val="00B2272C"/>
    <w:rsid w:val="00B5294D"/>
    <w:rsid w:val="00B533A5"/>
    <w:rsid w:val="00B53A18"/>
    <w:rsid w:val="00BB2274"/>
    <w:rsid w:val="00BC3F17"/>
    <w:rsid w:val="00BF27DF"/>
    <w:rsid w:val="00BF4D80"/>
    <w:rsid w:val="00C30E3A"/>
    <w:rsid w:val="00C56D72"/>
    <w:rsid w:val="00C7715B"/>
    <w:rsid w:val="00C77AE7"/>
    <w:rsid w:val="00CA1A08"/>
    <w:rsid w:val="00CC6F8D"/>
    <w:rsid w:val="00D00419"/>
    <w:rsid w:val="00D0523D"/>
    <w:rsid w:val="00D60AED"/>
    <w:rsid w:val="00D66975"/>
    <w:rsid w:val="00D8105F"/>
    <w:rsid w:val="00D9074D"/>
    <w:rsid w:val="00DD0D91"/>
    <w:rsid w:val="00E06B89"/>
    <w:rsid w:val="00E24967"/>
    <w:rsid w:val="00E33A95"/>
    <w:rsid w:val="00E3544A"/>
    <w:rsid w:val="00E550CD"/>
    <w:rsid w:val="00E851E1"/>
    <w:rsid w:val="00EA6723"/>
    <w:rsid w:val="00EF347C"/>
    <w:rsid w:val="00F00E80"/>
    <w:rsid w:val="00F7237D"/>
    <w:rsid w:val="00F77B92"/>
    <w:rsid w:val="00FA0509"/>
    <w:rsid w:val="00FC3EEF"/>
    <w:rsid w:val="00FE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CAFAF"/>
  <w15:docId w15:val="{01C8B4C8-59C3-444A-B044-B82FBD2E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544A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5666"/>
    <w:rPr>
      <w:rFonts w:ascii="Tahoma" w:hAnsi="Tahoma" w:cs="Tahoma"/>
      <w:sz w:val="16"/>
      <w:szCs w:val="16"/>
    </w:rPr>
  </w:style>
  <w:style w:type="character" w:styleId="Hyperlink">
    <w:name w:val="Hyperlink"/>
    <w:rsid w:val="00FC3EEF"/>
    <w:rPr>
      <w:color w:val="0000FF"/>
      <w:u w:val="single"/>
    </w:rPr>
  </w:style>
  <w:style w:type="paragraph" w:styleId="DocumentMap">
    <w:name w:val="Document Map"/>
    <w:basedOn w:val="Normal"/>
    <w:semiHidden/>
    <w:rsid w:val="003776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715EBB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BF27DF"/>
    <w:rPr>
      <w:rFonts w:ascii="Times New Roman" w:eastAsia="Calibri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A05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423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6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12" Type="http://schemas.openxmlformats.org/officeDocument/2006/relationships/hyperlink" Target="mailto:mary.reevis@FEMA.DHS.gov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stone@ldftribe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training.fema.gov/generaladmissionsapplication/staticforms/startapplication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dp.dhs.gov/femasi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3946B5-0733-4B85-9DA1-E8A52659BF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4EF915-332B-41A8-BB16-4C622501C242}"/>
</file>

<file path=customXml/itemProps3.xml><?xml version="1.0" encoding="utf-8"?>
<ds:datastoreItem xmlns:ds="http://schemas.openxmlformats.org/officeDocument/2006/customXml" ds:itemID="{9F232D6F-6793-4517-909A-CE0E61D6FFB8}"/>
</file>

<file path=customXml/itemProps4.xml><?xml version="1.0" encoding="utf-8"?>
<ds:datastoreItem xmlns:ds="http://schemas.openxmlformats.org/officeDocument/2006/customXml" ds:itemID="{AF283E8E-CA35-4F26-B319-8018672F7D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Federal Emergency Management Agency (FEMA)</vt:lpstr>
    </vt:vector>
  </TitlesOfParts>
  <Company>FEMA</Company>
  <LinksUpToDate>false</LinksUpToDate>
  <CharactersWithSpaces>2706</CharactersWithSpaces>
  <SharedDoc>false</SharedDoc>
  <HLinks>
    <vt:vector size="6" baseType="variant">
      <vt:variant>
        <vt:i4>2031689</vt:i4>
      </vt:variant>
      <vt:variant>
        <vt:i4>0</vt:i4>
      </vt:variant>
      <vt:variant>
        <vt:i4>0</vt:i4>
      </vt:variant>
      <vt:variant>
        <vt:i4>5</vt:i4>
      </vt:variant>
      <vt:variant>
        <vt:lpwstr>https://cdp.dhs.gov/femasid/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Federal Emergency Management Agency (FEMA)</dc:title>
  <dc:subject/>
  <dc:creator>Administrator</dc:creator>
  <cp:keywords/>
  <dc:description/>
  <cp:lastModifiedBy>Reevis, Mary</cp:lastModifiedBy>
  <cp:revision>2</cp:revision>
  <cp:lastPrinted>2015-01-29T17:16:00Z</cp:lastPrinted>
  <dcterms:created xsi:type="dcterms:W3CDTF">2024-02-16T03:47:00Z</dcterms:created>
  <dcterms:modified xsi:type="dcterms:W3CDTF">2024-04-02T20:56:00Z</dcterms:modified>
</cp:coreProperties>
</file>