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174" w:rsidRPr="00B51D8B" w:rsidRDefault="005B5174" w:rsidP="005B5174">
      <w:pPr>
        <w:pStyle w:val="DFARS"/>
        <w:keepNext/>
        <w:keepLines/>
        <w:rPr>
          <w:rFonts w:cs="Courier New"/>
          <w:b/>
          <w:szCs w:val="24"/>
        </w:rPr>
      </w:pPr>
      <w:bookmarkStart w:id="0" w:name="_GoBack"/>
      <w:bookmarkEnd w:id="0"/>
    </w:p>
    <w:p w:rsidR="005B5174" w:rsidRPr="00B51D8B" w:rsidRDefault="005B5174" w:rsidP="005B5174">
      <w:pPr>
        <w:pStyle w:val="DFARS"/>
        <w:keepNext/>
        <w:keepLines/>
        <w:rPr>
          <w:rFonts w:cs="Courier New"/>
          <w:szCs w:val="24"/>
        </w:rPr>
      </w:pPr>
    </w:p>
    <w:p w:rsidR="005B5174" w:rsidRPr="00B51D8B" w:rsidRDefault="005B5174" w:rsidP="005B5174">
      <w:pPr>
        <w:pStyle w:val="DFARS"/>
        <w:rPr>
          <w:rFonts w:cs="Courier New"/>
          <w:b/>
          <w:szCs w:val="24"/>
        </w:rPr>
      </w:pPr>
      <w:r w:rsidRPr="00B51D8B">
        <w:rPr>
          <w:rFonts w:cs="Courier New"/>
          <w:b/>
          <w:szCs w:val="24"/>
        </w:rPr>
        <w:t>PART 225—FOREIGN ACQUISITION</w:t>
      </w:r>
    </w:p>
    <w:p w:rsidR="005B5174" w:rsidRPr="00B51D8B" w:rsidRDefault="005B5174" w:rsidP="005B5174">
      <w:pPr>
        <w:pStyle w:val="DFARS"/>
        <w:rPr>
          <w:rFonts w:cs="Courier New"/>
          <w:b/>
          <w:szCs w:val="24"/>
        </w:rPr>
      </w:pPr>
    </w:p>
    <w:p w:rsidR="005B5174" w:rsidRPr="00B51D8B" w:rsidRDefault="005B5174" w:rsidP="005B5174">
      <w:pPr>
        <w:pStyle w:val="DFARS"/>
        <w:rPr>
          <w:rFonts w:cs="Courier New"/>
          <w:b/>
          <w:szCs w:val="24"/>
        </w:rPr>
      </w:pPr>
      <w:r w:rsidRPr="00B51D8B">
        <w:rPr>
          <w:rFonts w:cs="Courier New"/>
          <w:b/>
          <w:szCs w:val="24"/>
        </w:rPr>
        <w:t>* * * * *</w:t>
      </w:r>
    </w:p>
    <w:p w:rsidR="005B5174" w:rsidRPr="00B51D8B" w:rsidRDefault="005B5174" w:rsidP="005B5174">
      <w:pPr>
        <w:pStyle w:val="DFARS"/>
        <w:rPr>
          <w:rFonts w:cs="Courier New"/>
          <w:b/>
          <w:szCs w:val="24"/>
        </w:rPr>
      </w:pPr>
    </w:p>
    <w:p w:rsidR="005B5174" w:rsidRPr="00B51D8B" w:rsidRDefault="005B5174" w:rsidP="005B5174">
      <w:pPr>
        <w:pStyle w:val="DFARS"/>
        <w:rPr>
          <w:rFonts w:cs="Courier New"/>
          <w:b/>
          <w:szCs w:val="24"/>
        </w:rPr>
      </w:pPr>
      <w:r w:rsidRPr="00B51D8B">
        <w:rPr>
          <w:rFonts w:cs="Courier New"/>
          <w:b/>
          <w:szCs w:val="24"/>
        </w:rPr>
        <w:t>225.401-</w:t>
      </w:r>
      <w:proofErr w:type="gramStart"/>
      <w:r w:rsidRPr="00B51D8B">
        <w:rPr>
          <w:rFonts w:cs="Courier New"/>
          <w:b/>
          <w:szCs w:val="24"/>
        </w:rPr>
        <w:t>71  Products</w:t>
      </w:r>
      <w:proofErr w:type="gramEnd"/>
      <w:r w:rsidRPr="00B51D8B">
        <w:rPr>
          <w:rFonts w:cs="Courier New"/>
          <w:b/>
          <w:szCs w:val="24"/>
        </w:rPr>
        <w:t xml:space="preserve"> or services in support of operations in Afghanistan. (DEVIATION 201</w:t>
      </w:r>
      <w:r w:rsidR="003F1B5A" w:rsidRPr="00B51D8B">
        <w:rPr>
          <w:rFonts w:cs="Courier New"/>
          <w:b/>
          <w:szCs w:val="24"/>
        </w:rPr>
        <w:t>6</w:t>
      </w:r>
      <w:r w:rsidRPr="00B51D8B">
        <w:rPr>
          <w:rFonts w:cs="Courier New"/>
          <w:b/>
          <w:szCs w:val="24"/>
        </w:rPr>
        <w:t>-O</w:t>
      </w:r>
      <w:r w:rsidR="00FD0225" w:rsidRPr="00B51D8B">
        <w:rPr>
          <w:rFonts w:cs="Courier New"/>
          <w:b/>
          <w:szCs w:val="24"/>
        </w:rPr>
        <w:t>0004</w:t>
      </w:r>
      <w:r w:rsidRPr="00B51D8B">
        <w:rPr>
          <w:rFonts w:cs="Courier New"/>
          <w:b/>
          <w:szCs w:val="24"/>
        </w:rPr>
        <w:t>)</w:t>
      </w:r>
    </w:p>
    <w:p w:rsidR="005B5174" w:rsidRPr="00B51D8B" w:rsidRDefault="005B5174" w:rsidP="005B5174">
      <w:pPr>
        <w:pStyle w:val="DFARS"/>
        <w:rPr>
          <w:rFonts w:cs="Courier New"/>
          <w:b/>
          <w:szCs w:val="24"/>
        </w:rPr>
      </w:pPr>
    </w:p>
    <w:p w:rsidR="005B5174" w:rsidRPr="00B51D8B" w:rsidRDefault="005B5174" w:rsidP="005B5174">
      <w:pPr>
        <w:pStyle w:val="DFARS"/>
        <w:rPr>
          <w:rFonts w:cs="Courier New"/>
          <w:szCs w:val="24"/>
        </w:rPr>
      </w:pPr>
      <w:r w:rsidRPr="00B51D8B">
        <w:rPr>
          <w:rFonts w:cs="Courier New"/>
          <w:szCs w:val="24"/>
        </w:rPr>
        <w:t>When acquiring products or service</w:t>
      </w:r>
      <w:r w:rsidR="0083075C">
        <w:rPr>
          <w:rFonts w:cs="Courier New"/>
          <w:szCs w:val="24"/>
        </w:rPr>
        <w:t>s</w:t>
      </w:r>
      <w:r w:rsidRPr="00B51D8B">
        <w:rPr>
          <w:rFonts w:cs="Courier New"/>
          <w:szCs w:val="24"/>
        </w:rPr>
        <w:t>, other than small arms, in support of operations in Afghanistan—</w:t>
      </w:r>
    </w:p>
    <w:p w:rsidR="005B5174" w:rsidRPr="00B51D8B" w:rsidRDefault="005B5174" w:rsidP="005B5174">
      <w:pPr>
        <w:pStyle w:val="DFARS"/>
        <w:rPr>
          <w:rFonts w:cs="Courier New"/>
          <w:szCs w:val="24"/>
        </w:rPr>
      </w:pPr>
    </w:p>
    <w:p w:rsidR="005B5174" w:rsidRPr="00B51D8B" w:rsidRDefault="005B5174" w:rsidP="005B5174">
      <w:pPr>
        <w:pStyle w:val="DFARS"/>
        <w:rPr>
          <w:rFonts w:cs="Courier New"/>
          <w:szCs w:val="24"/>
        </w:rPr>
      </w:pPr>
      <w:r w:rsidRPr="00B51D8B">
        <w:rPr>
          <w:rFonts w:cs="Courier New"/>
          <w:szCs w:val="24"/>
        </w:rPr>
        <w:t xml:space="preserve">* * * * * </w:t>
      </w:r>
    </w:p>
    <w:p w:rsidR="005B5174" w:rsidRPr="00B51D8B" w:rsidRDefault="005B5174" w:rsidP="005B5174">
      <w:pPr>
        <w:pStyle w:val="DFARS"/>
        <w:rPr>
          <w:rFonts w:cs="Courier New"/>
          <w:b/>
          <w:szCs w:val="24"/>
        </w:rPr>
      </w:pPr>
    </w:p>
    <w:p w:rsidR="006720EC" w:rsidRPr="003F5A74" w:rsidRDefault="006720EC" w:rsidP="006720EC">
      <w:pPr>
        <w:pStyle w:val="DFARS"/>
        <w:rPr>
          <w:rFonts w:cs="Courier New"/>
          <w:szCs w:val="24"/>
        </w:rPr>
      </w:pPr>
      <w:r w:rsidRPr="003F5A74">
        <w:rPr>
          <w:rFonts w:cs="Courier New"/>
          <w:szCs w:val="24"/>
        </w:rPr>
        <w:t xml:space="preserve">  (c)(1) If using the procedures specified in 225.7799-1(a</w:t>
      </w:r>
      <w:proofErr w:type="gramStart"/>
      <w:r w:rsidRPr="003F5A74">
        <w:rPr>
          <w:rFonts w:cs="Courier New"/>
          <w:szCs w:val="24"/>
        </w:rPr>
        <w:t>)(</w:t>
      </w:r>
      <w:proofErr w:type="gramEnd"/>
      <w:r w:rsidRPr="003F5A74">
        <w:rPr>
          <w:rFonts w:cs="Courier New"/>
          <w:szCs w:val="24"/>
        </w:rPr>
        <w:t>1)</w:t>
      </w:r>
      <w:r w:rsidR="0024586B">
        <w:rPr>
          <w:rFonts w:cs="Courier New"/>
          <w:szCs w:val="24"/>
        </w:rPr>
        <w:t xml:space="preserve"> (DEVIATION 2016-O0004)</w:t>
      </w:r>
      <w:r w:rsidRPr="003F5A74">
        <w:rPr>
          <w:rFonts w:cs="Courier New"/>
          <w:szCs w:val="24"/>
        </w:rPr>
        <w:t xml:space="preserve">, the purchase restriction at FAR 25.403(c) does not apply if products or services are from </w:t>
      </w:r>
      <w:r w:rsidR="00755255" w:rsidRPr="003F5A74">
        <w:rPr>
          <w:rFonts w:cs="Courier New"/>
          <w:szCs w:val="24"/>
        </w:rPr>
        <w:t xml:space="preserve">Afghanistan, </w:t>
      </w:r>
      <w:r w:rsidRPr="003F5A74">
        <w:rPr>
          <w:rFonts w:cs="Courier New"/>
          <w:szCs w:val="24"/>
        </w:rPr>
        <w:t xml:space="preserve">a Central Asian state, Pakistan, </w:t>
      </w:r>
      <w:r w:rsidR="00755255" w:rsidRPr="003F5A74">
        <w:rPr>
          <w:rFonts w:cs="Courier New"/>
          <w:szCs w:val="24"/>
        </w:rPr>
        <w:t xml:space="preserve">or </w:t>
      </w:r>
      <w:r w:rsidRPr="003F5A74">
        <w:rPr>
          <w:rFonts w:cs="Courier New"/>
          <w:szCs w:val="24"/>
        </w:rPr>
        <w:t xml:space="preserve">the South Caucasus.  </w:t>
      </w:r>
    </w:p>
    <w:p w:rsidR="006720EC" w:rsidRPr="003F5A74" w:rsidRDefault="006720EC" w:rsidP="006720EC">
      <w:pPr>
        <w:pStyle w:val="DFARS"/>
        <w:rPr>
          <w:rFonts w:cs="Courier New"/>
          <w:szCs w:val="24"/>
        </w:rPr>
      </w:pPr>
    </w:p>
    <w:p w:rsidR="006720EC" w:rsidRPr="003F5A74" w:rsidRDefault="006720EC" w:rsidP="006720EC">
      <w:pPr>
        <w:pStyle w:val="DFARS"/>
        <w:rPr>
          <w:rFonts w:cs="Courier New"/>
          <w:szCs w:val="24"/>
        </w:rPr>
      </w:pPr>
      <w:r w:rsidRPr="003F5A74">
        <w:rPr>
          <w:rFonts w:cs="Courier New"/>
          <w:szCs w:val="24"/>
        </w:rPr>
        <w:t xml:space="preserve">  (2) If using a procedure specified in 225.7799-1(a</w:t>
      </w:r>
      <w:proofErr w:type="gramStart"/>
      <w:r w:rsidRPr="003F5A74">
        <w:rPr>
          <w:rFonts w:cs="Courier New"/>
          <w:szCs w:val="24"/>
        </w:rPr>
        <w:t>)(</w:t>
      </w:r>
      <w:proofErr w:type="gramEnd"/>
      <w:r w:rsidRPr="003F5A74">
        <w:rPr>
          <w:rFonts w:cs="Courier New"/>
          <w:szCs w:val="24"/>
        </w:rPr>
        <w:t>2)</w:t>
      </w:r>
      <w:r w:rsidR="0024586B">
        <w:rPr>
          <w:rFonts w:cs="Courier New"/>
          <w:szCs w:val="24"/>
        </w:rPr>
        <w:t xml:space="preserve"> (DEVIATION 2016-O0004)</w:t>
      </w:r>
      <w:r w:rsidRPr="003F5A74">
        <w:rPr>
          <w:rFonts w:cs="Courier New"/>
          <w:szCs w:val="24"/>
        </w:rPr>
        <w:t xml:space="preserve"> to acquire products or services from </w:t>
      </w:r>
      <w:r w:rsidR="00755255" w:rsidRPr="003F5A74">
        <w:rPr>
          <w:rFonts w:cs="Courier New"/>
          <w:szCs w:val="24"/>
        </w:rPr>
        <w:t>Afghanistan, a</w:t>
      </w:r>
      <w:r w:rsidRPr="003F5A74">
        <w:rPr>
          <w:rFonts w:cs="Courier New"/>
          <w:szCs w:val="24"/>
        </w:rPr>
        <w:t xml:space="preserve"> Central Asian state, Pakistan, </w:t>
      </w:r>
      <w:r w:rsidR="00755255" w:rsidRPr="003F5A74">
        <w:rPr>
          <w:rFonts w:cs="Courier New"/>
          <w:szCs w:val="24"/>
        </w:rPr>
        <w:t xml:space="preserve">or </w:t>
      </w:r>
      <w:r w:rsidRPr="003F5A74">
        <w:rPr>
          <w:rFonts w:cs="Courier New"/>
          <w:szCs w:val="24"/>
        </w:rPr>
        <w:t xml:space="preserve">the South Caucasus, the procedures of </w:t>
      </w:r>
      <w:r w:rsidR="00755255" w:rsidRPr="003F5A74">
        <w:rPr>
          <w:rFonts w:cs="Courier New"/>
          <w:szCs w:val="24"/>
        </w:rPr>
        <w:t xml:space="preserve">FAR </w:t>
      </w:r>
      <w:r w:rsidRPr="003F5A74">
        <w:rPr>
          <w:rFonts w:cs="Courier New"/>
          <w:szCs w:val="24"/>
        </w:rPr>
        <w:t xml:space="preserve">subpart 25.4 are not applicable (but see 225.7503(b)(3) and (b)(4)) for applicability of </w:t>
      </w:r>
      <w:r w:rsidR="00755255" w:rsidRPr="003F5A74">
        <w:rPr>
          <w:rFonts w:cs="Courier New"/>
          <w:szCs w:val="24"/>
        </w:rPr>
        <w:t>t</w:t>
      </w:r>
      <w:r w:rsidRPr="003F5A74">
        <w:rPr>
          <w:rFonts w:cs="Courier New"/>
          <w:szCs w:val="24"/>
        </w:rPr>
        <w:t xml:space="preserve">rade </w:t>
      </w:r>
      <w:r w:rsidR="00755255" w:rsidRPr="003F5A74">
        <w:rPr>
          <w:rFonts w:cs="Courier New"/>
          <w:szCs w:val="24"/>
        </w:rPr>
        <w:t>a</w:t>
      </w:r>
      <w:r w:rsidRPr="003F5A74">
        <w:rPr>
          <w:rFonts w:cs="Courier New"/>
          <w:szCs w:val="24"/>
        </w:rPr>
        <w:t>greements to construction material under construction contracts in support of operations in Afghanistan).</w:t>
      </w:r>
    </w:p>
    <w:p w:rsidR="005B5174" w:rsidRPr="00B51D8B" w:rsidRDefault="005B5174" w:rsidP="005B5174">
      <w:pPr>
        <w:pStyle w:val="DFARS"/>
        <w:rPr>
          <w:rFonts w:cs="Courier New"/>
          <w:b/>
          <w:szCs w:val="24"/>
        </w:rPr>
      </w:pPr>
    </w:p>
    <w:p w:rsidR="005B5174" w:rsidRPr="00B51D8B" w:rsidRDefault="005B5174" w:rsidP="005B5174">
      <w:pPr>
        <w:pStyle w:val="DFARS"/>
        <w:rPr>
          <w:rFonts w:cs="Courier New"/>
          <w:szCs w:val="24"/>
        </w:rPr>
      </w:pPr>
      <w:r w:rsidRPr="00B51D8B">
        <w:rPr>
          <w:rFonts w:cs="Courier New"/>
          <w:szCs w:val="24"/>
        </w:rPr>
        <w:t>* * * * *</w:t>
      </w:r>
    </w:p>
    <w:p w:rsidR="005B5174" w:rsidRPr="00B51D8B" w:rsidRDefault="005B5174" w:rsidP="005B5174">
      <w:pPr>
        <w:pStyle w:val="DFARS"/>
        <w:rPr>
          <w:rFonts w:cs="Courier New"/>
          <w:b/>
          <w:szCs w:val="24"/>
        </w:rPr>
      </w:pPr>
    </w:p>
    <w:p w:rsidR="005B5174" w:rsidRPr="00B51D8B" w:rsidRDefault="005B5174" w:rsidP="005B5174">
      <w:pPr>
        <w:pStyle w:val="DFARS"/>
        <w:rPr>
          <w:rFonts w:cs="Courier New"/>
          <w:b/>
          <w:szCs w:val="24"/>
        </w:rPr>
      </w:pPr>
      <w:r w:rsidRPr="00B51D8B">
        <w:rPr>
          <w:rFonts w:cs="Courier New"/>
          <w:b/>
          <w:szCs w:val="24"/>
        </w:rPr>
        <w:t>SUBPART 225.75—BALANCE OF PAYMENTS PROGRAM</w:t>
      </w:r>
    </w:p>
    <w:p w:rsidR="005B5174" w:rsidRPr="00B51D8B" w:rsidRDefault="005B5174" w:rsidP="005B5174">
      <w:pPr>
        <w:pStyle w:val="DFARS"/>
        <w:rPr>
          <w:rFonts w:cs="Courier New"/>
          <w:b/>
          <w:szCs w:val="24"/>
        </w:rPr>
      </w:pPr>
    </w:p>
    <w:p w:rsidR="005B5174" w:rsidRPr="00B51D8B" w:rsidRDefault="005B5174" w:rsidP="005B5174">
      <w:pPr>
        <w:pStyle w:val="DFARS"/>
        <w:rPr>
          <w:rFonts w:cs="Courier New"/>
          <w:szCs w:val="24"/>
        </w:rPr>
      </w:pPr>
      <w:r w:rsidRPr="00B51D8B">
        <w:rPr>
          <w:rFonts w:cs="Courier New"/>
          <w:szCs w:val="24"/>
        </w:rPr>
        <w:t>* * * * *</w:t>
      </w:r>
    </w:p>
    <w:p w:rsidR="005B5174" w:rsidRPr="00B51D8B" w:rsidRDefault="005B5174" w:rsidP="005B5174">
      <w:pPr>
        <w:pStyle w:val="DFARS"/>
        <w:rPr>
          <w:rFonts w:cs="Courier New"/>
          <w:szCs w:val="24"/>
        </w:rPr>
      </w:pPr>
    </w:p>
    <w:p w:rsidR="005B5174" w:rsidRPr="00B51D8B" w:rsidRDefault="005B5174" w:rsidP="005B5174">
      <w:pPr>
        <w:pStyle w:val="DFARS"/>
        <w:rPr>
          <w:rFonts w:cs="Courier New"/>
          <w:b/>
          <w:szCs w:val="24"/>
        </w:rPr>
      </w:pPr>
      <w:proofErr w:type="gramStart"/>
      <w:r w:rsidRPr="00B51D8B">
        <w:rPr>
          <w:rFonts w:cs="Courier New"/>
          <w:b/>
          <w:szCs w:val="24"/>
        </w:rPr>
        <w:t>225.7501  Policy</w:t>
      </w:r>
      <w:proofErr w:type="gramEnd"/>
      <w:r w:rsidRPr="00B51D8B">
        <w:rPr>
          <w:rFonts w:cs="Courier New"/>
          <w:b/>
          <w:szCs w:val="24"/>
        </w:rPr>
        <w:t>. (DEVIATION 201</w:t>
      </w:r>
      <w:r w:rsidR="003F1B5A" w:rsidRPr="00B51D8B">
        <w:rPr>
          <w:rFonts w:cs="Courier New"/>
          <w:b/>
          <w:szCs w:val="24"/>
        </w:rPr>
        <w:t>6</w:t>
      </w:r>
      <w:r w:rsidRPr="00B51D8B">
        <w:rPr>
          <w:rFonts w:cs="Courier New"/>
          <w:b/>
          <w:szCs w:val="24"/>
        </w:rPr>
        <w:t>-O</w:t>
      </w:r>
      <w:r w:rsidR="00FD0225" w:rsidRPr="00B51D8B">
        <w:rPr>
          <w:rFonts w:cs="Courier New"/>
          <w:b/>
          <w:szCs w:val="24"/>
        </w:rPr>
        <w:t>0004</w:t>
      </w:r>
      <w:r w:rsidRPr="00B51D8B">
        <w:rPr>
          <w:rFonts w:cs="Courier New"/>
          <w:b/>
          <w:szCs w:val="24"/>
        </w:rPr>
        <w:t>)</w:t>
      </w:r>
    </w:p>
    <w:p w:rsidR="005B5174" w:rsidRPr="00B51D8B" w:rsidRDefault="005B5174" w:rsidP="005B5174">
      <w:pPr>
        <w:pStyle w:val="DFARS"/>
        <w:rPr>
          <w:rFonts w:cs="Courier New"/>
          <w:szCs w:val="24"/>
        </w:rPr>
      </w:pPr>
      <w:r w:rsidRPr="00B51D8B">
        <w:rPr>
          <w:rFonts w:cs="Courier New"/>
          <w:szCs w:val="24"/>
        </w:rPr>
        <w:t>Acquire only domestic end products for use outside the United States, and use only domestic construction material for construction to be performed outside the United States, including end products and construction material for foreign military sales, unless—</w:t>
      </w:r>
    </w:p>
    <w:p w:rsidR="005B5174" w:rsidRPr="00B51D8B" w:rsidRDefault="005B5174" w:rsidP="005B5174">
      <w:pPr>
        <w:pStyle w:val="DFARS"/>
        <w:rPr>
          <w:rFonts w:cs="Courier New"/>
          <w:szCs w:val="24"/>
        </w:rPr>
      </w:pPr>
    </w:p>
    <w:p w:rsidR="005B5174" w:rsidRPr="00B51D8B" w:rsidRDefault="00C06917" w:rsidP="005B5174">
      <w:pPr>
        <w:pStyle w:val="DFARS"/>
        <w:rPr>
          <w:rFonts w:cs="Courier New"/>
          <w:szCs w:val="24"/>
        </w:rPr>
      </w:pPr>
      <w:r w:rsidRPr="00B51D8B">
        <w:rPr>
          <w:rFonts w:cs="Courier New"/>
          <w:szCs w:val="24"/>
        </w:rPr>
        <w:tab/>
      </w:r>
      <w:r w:rsidR="005B5174" w:rsidRPr="00B51D8B">
        <w:rPr>
          <w:rFonts w:cs="Courier New"/>
          <w:szCs w:val="24"/>
        </w:rPr>
        <w:t>(a)  Before issuing the solicitation—</w:t>
      </w:r>
    </w:p>
    <w:p w:rsidR="005B5174" w:rsidRPr="00B51D8B" w:rsidRDefault="005B5174" w:rsidP="005B5174">
      <w:pPr>
        <w:pStyle w:val="DFARS"/>
        <w:rPr>
          <w:rFonts w:cs="Courier New"/>
          <w:szCs w:val="24"/>
        </w:rPr>
      </w:pPr>
    </w:p>
    <w:p w:rsidR="005B5174" w:rsidRPr="00B51D8B" w:rsidRDefault="005B5174" w:rsidP="005B5174">
      <w:pPr>
        <w:pStyle w:val="DFARS"/>
        <w:rPr>
          <w:rFonts w:cs="Courier New"/>
          <w:szCs w:val="24"/>
        </w:rPr>
      </w:pPr>
      <w:r w:rsidRPr="00B51D8B">
        <w:rPr>
          <w:rFonts w:cs="Courier New"/>
          <w:szCs w:val="24"/>
        </w:rPr>
        <w:t>* * * * *</w:t>
      </w:r>
    </w:p>
    <w:p w:rsidR="005B5174" w:rsidRPr="00B51D8B" w:rsidRDefault="005B5174" w:rsidP="005B5174">
      <w:pPr>
        <w:pStyle w:val="DFARS"/>
        <w:rPr>
          <w:rFonts w:cs="Courier New"/>
          <w:szCs w:val="24"/>
        </w:rPr>
      </w:pPr>
    </w:p>
    <w:p w:rsidR="005B5174" w:rsidRPr="00B51D8B" w:rsidRDefault="00C06917" w:rsidP="005B5174">
      <w:pPr>
        <w:pStyle w:val="DFARS"/>
        <w:rPr>
          <w:rFonts w:cs="Courier New"/>
          <w:szCs w:val="24"/>
        </w:rPr>
      </w:pPr>
      <w:r w:rsidRPr="00B51D8B">
        <w:rPr>
          <w:rFonts w:cs="Courier New"/>
          <w:szCs w:val="24"/>
        </w:rPr>
        <w:tab/>
      </w:r>
      <w:r w:rsidRPr="00B51D8B">
        <w:rPr>
          <w:rFonts w:cs="Courier New"/>
          <w:szCs w:val="24"/>
        </w:rPr>
        <w:tab/>
      </w:r>
      <w:r w:rsidR="005B5174" w:rsidRPr="00B51D8B">
        <w:rPr>
          <w:rFonts w:cs="Courier New"/>
          <w:szCs w:val="24"/>
        </w:rPr>
        <w:t>(5) Use of a procedure specified in 225.7799-1(a</w:t>
      </w:r>
      <w:r w:rsidR="005B5174" w:rsidRPr="002B1422">
        <w:rPr>
          <w:rFonts w:cs="Courier New"/>
          <w:szCs w:val="24"/>
        </w:rPr>
        <w:t>) (DEVIATION 201</w:t>
      </w:r>
      <w:r w:rsidR="00651027" w:rsidRPr="002B1422">
        <w:rPr>
          <w:rFonts w:cs="Courier New"/>
          <w:szCs w:val="24"/>
        </w:rPr>
        <w:t>6</w:t>
      </w:r>
      <w:r w:rsidR="005B5174" w:rsidRPr="002B1422">
        <w:rPr>
          <w:rFonts w:cs="Courier New"/>
          <w:szCs w:val="24"/>
        </w:rPr>
        <w:t>-O</w:t>
      </w:r>
      <w:r w:rsidR="00FD0225" w:rsidRPr="002B1422">
        <w:rPr>
          <w:rFonts w:cs="Courier New"/>
          <w:szCs w:val="24"/>
        </w:rPr>
        <w:t>0004</w:t>
      </w:r>
      <w:r w:rsidR="005B5174" w:rsidRPr="002B1422">
        <w:rPr>
          <w:rFonts w:cs="Courier New"/>
          <w:szCs w:val="24"/>
        </w:rPr>
        <w:t>) is authorized for an acquisition in support of military</w:t>
      </w:r>
      <w:r w:rsidR="005B5174" w:rsidRPr="00B51D8B">
        <w:rPr>
          <w:rFonts w:cs="Courier New"/>
          <w:szCs w:val="24"/>
        </w:rPr>
        <w:t xml:space="preserve"> or stability operations in Afghanistan;</w:t>
      </w:r>
    </w:p>
    <w:p w:rsidR="005B5174" w:rsidRPr="00B51D8B" w:rsidRDefault="005B5174" w:rsidP="005B5174">
      <w:pPr>
        <w:pStyle w:val="DFARS"/>
        <w:rPr>
          <w:rFonts w:cs="Courier New"/>
          <w:szCs w:val="24"/>
        </w:rPr>
      </w:pPr>
      <w:r w:rsidRPr="00B51D8B">
        <w:rPr>
          <w:rFonts w:cs="Courier New"/>
          <w:szCs w:val="24"/>
        </w:rPr>
        <w:tab/>
      </w:r>
      <w:r w:rsidRPr="00B51D8B">
        <w:rPr>
          <w:rFonts w:cs="Courier New"/>
          <w:szCs w:val="24"/>
        </w:rPr>
        <w:tab/>
      </w:r>
    </w:p>
    <w:p w:rsidR="005B5174" w:rsidRDefault="005B5174" w:rsidP="005B5174">
      <w:pPr>
        <w:pStyle w:val="DFARS"/>
        <w:rPr>
          <w:rFonts w:cs="Courier New"/>
          <w:b/>
          <w:szCs w:val="24"/>
        </w:rPr>
      </w:pPr>
      <w:r w:rsidRPr="00B51D8B">
        <w:rPr>
          <w:rFonts w:cs="Courier New"/>
          <w:b/>
          <w:szCs w:val="24"/>
        </w:rPr>
        <w:t>* * * * *</w:t>
      </w:r>
    </w:p>
    <w:p w:rsidR="002B1422" w:rsidRPr="00B51D8B" w:rsidRDefault="002B1422" w:rsidP="005B5174">
      <w:pPr>
        <w:pStyle w:val="DFARS"/>
        <w:rPr>
          <w:rFonts w:cs="Courier New"/>
          <w:b/>
          <w:szCs w:val="24"/>
        </w:rPr>
      </w:pPr>
    </w:p>
    <w:p w:rsidR="005B5174" w:rsidRPr="00B51D8B" w:rsidRDefault="005B5174" w:rsidP="005B5174">
      <w:pPr>
        <w:pStyle w:val="DFARS"/>
        <w:rPr>
          <w:rFonts w:cs="Courier New"/>
          <w:szCs w:val="24"/>
        </w:rPr>
      </w:pPr>
    </w:p>
    <w:p w:rsidR="005B5174" w:rsidRPr="00B51D8B" w:rsidRDefault="005B5174" w:rsidP="005B5174">
      <w:pPr>
        <w:pStyle w:val="DFARS"/>
        <w:jc w:val="center"/>
        <w:rPr>
          <w:rFonts w:cs="Courier New"/>
          <w:b/>
          <w:szCs w:val="24"/>
        </w:rPr>
      </w:pPr>
      <w:r w:rsidRPr="00B51D8B">
        <w:rPr>
          <w:rFonts w:cs="Courier New"/>
          <w:b/>
          <w:szCs w:val="24"/>
        </w:rPr>
        <w:t xml:space="preserve">SUBPART 225.77—ACQUISITIONS IN SUPPORT OF OPERATIONS IN AFGHANISTAN </w:t>
      </w:r>
    </w:p>
    <w:p w:rsidR="005B5174" w:rsidRPr="00B51D8B" w:rsidRDefault="005B5174" w:rsidP="005B5174">
      <w:pPr>
        <w:pStyle w:val="DFARS"/>
        <w:rPr>
          <w:rFonts w:cs="Courier New"/>
          <w:b/>
          <w:szCs w:val="24"/>
        </w:rPr>
      </w:pPr>
    </w:p>
    <w:p w:rsidR="005B5174" w:rsidRPr="00B51D8B" w:rsidRDefault="005B5174" w:rsidP="005B5174">
      <w:pPr>
        <w:pStyle w:val="DFARS"/>
        <w:rPr>
          <w:rFonts w:cs="Courier New"/>
          <w:b/>
          <w:szCs w:val="24"/>
        </w:rPr>
      </w:pPr>
      <w:proofErr w:type="gramStart"/>
      <w:r w:rsidRPr="00B51D8B">
        <w:rPr>
          <w:rFonts w:cs="Courier New"/>
          <w:b/>
          <w:szCs w:val="24"/>
        </w:rPr>
        <w:t>225.7700  Scope</w:t>
      </w:r>
      <w:proofErr w:type="gramEnd"/>
      <w:r w:rsidRPr="00B51D8B">
        <w:rPr>
          <w:rFonts w:cs="Courier New"/>
          <w:b/>
          <w:szCs w:val="24"/>
        </w:rPr>
        <w:t>. (DEVIATION 201</w:t>
      </w:r>
      <w:r w:rsidR="00651027" w:rsidRPr="00B51D8B">
        <w:rPr>
          <w:rFonts w:cs="Courier New"/>
          <w:b/>
          <w:szCs w:val="24"/>
        </w:rPr>
        <w:t>6</w:t>
      </w:r>
      <w:r w:rsidRPr="00B51D8B">
        <w:rPr>
          <w:rFonts w:cs="Courier New"/>
          <w:b/>
          <w:szCs w:val="24"/>
        </w:rPr>
        <w:t>-O</w:t>
      </w:r>
      <w:r w:rsidR="00FD0225" w:rsidRPr="00B51D8B">
        <w:rPr>
          <w:rFonts w:cs="Courier New"/>
          <w:b/>
          <w:szCs w:val="24"/>
        </w:rPr>
        <w:t>0004</w:t>
      </w:r>
      <w:r w:rsidRPr="00B51D8B">
        <w:rPr>
          <w:rFonts w:cs="Courier New"/>
          <w:b/>
          <w:szCs w:val="24"/>
        </w:rPr>
        <w:t>)</w:t>
      </w:r>
    </w:p>
    <w:p w:rsidR="005B5174" w:rsidRPr="00B51D8B" w:rsidRDefault="005B5174" w:rsidP="005B5174">
      <w:pPr>
        <w:pStyle w:val="DFARS"/>
        <w:widowControl w:val="0"/>
        <w:rPr>
          <w:rFonts w:cs="Courier New"/>
          <w:szCs w:val="24"/>
        </w:rPr>
      </w:pPr>
    </w:p>
    <w:p w:rsidR="005B5174" w:rsidRPr="00B51D8B" w:rsidRDefault="005B5174" w:rsidP="005B5174">
      <w:pPr>
        <w:pStyle w:val="DFARS"/>
        <w:widowControl w:val="0"/>
        <w:rPr>
          <w:rFonts w:cs="Courier New"/>
          <w:szCs w:val="24"/>
        </w:rPr>
      </w:pPr>
      <w:proofErr w:type="gramStart"/>
      <w:r w:rsidRPr="00B51D8B">
        <w:rPr>
          <w:rFonts w:cs="Courier New"/>
          <w:szCs w:val="24"/>
        </w:rPr>
        <w:lastRenderedPageBreak/>
        <w:t>This subpart implements</w:t>
      </w:r>
      <w:proofErr w:type="gramEnd"/>
      <w:r w:rsidRPr="00B51D8B">
        <w:rPr>
          <w:rFonts w:cs="Courier New"/>
          <w:szCs w:val="24"/>
        </w:rPr>
        <w:t>—</w:t>
      </w:r>
    </w:p>
    <w:p w:rsidR="005B5174" w:rsidRPr="00B51D8B" w:rsidRDefault="005B5174" w:rsidP="005B5174">
      <w:pPr>
        <w:pStyle w:val="DFARS"/>
        <w:widowControl w:val="0"/>
        <w:rPr>
          <w:rFonts w:cs="Courier New"/>
          <w:szCs w:val="24"/>
        </w:rPr>
      </w:pPr>
    </w:p>
    <w:p w:rsidR="005B5174" w:rsidRPr="00B51D8B" w:rsidRDefault="005B5174" w:rsidP="005B5174">
      <w:pPr>
        <w:pStyle w:val="DFARS"/>
        <w:widowControl w:val="0"/>
        <w:rPr>
          <w:rFonts w:cs="Courier New"/>
          <w:b/>
          <w:szCs w:val="24"/>
        </w:rPr>
      </w:pPr>
      <w:r w:rsidRPr="00B51D8B">
        <w:rPr>
          <w:rFonts w:cs="Courier New"/>
          <w:szCs w:val="24"/>
        </w:rPr>
        <w:t>* * * * *</w:t>
      </w:r>
    </w:p>
    <w:p w:rsidR="006720EC" w:rsidRPr="00B51D8B" w:rsidRDefault="006720EC" w:rsidP="006720EC">
      <w:pPr>
        <w:pStyle w:val="DFARS"/>
        <w:widowControl w:val="0"/>
        <w:rPr>
          <w:rFonts w:cs="Courier New"/>
          <w:szCs w:val="24"/>
        </w:rPr>
      </w:pPr>
      <w:r w:rsidRPr="00B51D8B">
        <w:rPr>
          <w:rFonts w:cs="Courier New"/>
          <w:b/>
          <w:szCs w:val="24"/>
        </w:rPr>
        <w:tab/>
      </w:r>
      <w:r w:rsidRPr="00B51D8B">
        <w:rPr>
          <w:rFonts w:cs="Courier New"/>
          <w:szCs w:val="24"/>
        </w:rPr>
        <w:t xml:space="preserve">(b)(1)  Section 886 of the National Defense Authorization Act for Fiscal Year 2008 (Pub. </w:t>
      </w:r>
      <w:proofErr w:type="gramStart"/>
      <w:r w:rsidRPr="00B51D8B">
        <w:rPr>
          <w:rFonts w:cs="Courier New"/>
          <w:szCs w:val="24"/>
        </w:rPr>
        <w:t>L. 110-181), as amended by section 842 of the National Defense Authorization Act for Fiscal Year 2013 (Pub.</w:t>
      </w:r>
      <w:proofErr w:type="gramEnd"/>
      <w:r w:rsidRPr="00B51D8B">
        <w:rPr>
          <w:rFonts w:cs="Courier New"/>
          <w:szCs w:val="24"/>
        </w:rPr>
        <w:t xml:space="preserve"> L. 112-239)</w:t>
      </w:r>
      <w:r w:rsidR="00D64424" w:rsidRPr="00B51D8B">
        <w:rPr>
          <w:rFonts w:cs="Courier New"/>
          <w:szCs w:val="24"/>
        </w:rPr>
        <w:t xml:space="preserve"> and section 886 of the National Defense Authorization Act for Fiscal year 2016 (Pub. L. 114-92)</w:t>
      </w:r>
      <w:r w:rsidRPr="00B51D8B">
        <w:rPr>
          <w:rFonts w:cs="Courier New"/>
          <w:szCs w:val="24"/>
        </w:rPr>
        <w:t xml:space="preserve">; </w:t>
      </w:r>
    </w:p>
    <w:p w:rsidR="005B5174" w:rsidRPr="00B51D8B" w:rsidRDefault="005B5174" w:rsidP="005B5174">
      <w:pPr>
        <w:pStyle w:val="DFARS"/>
        <w:widowControl w:val="0"/>
        <w:rPr>
          <w:rFonts w:cs="Courier New"/>
          <w:b/>
          <w:szCs w:val="24"/>
        </w:rPr>
      </w:pPr>
    </w:p>
    <w:p w:rsidR="00C07112" w:rsidRPr="00B51D8B" w:rsidRDefault="00C07112" w:rsidP="005B5174">
      <w:pPr>
        <w:pStyle w:val="DFARS"/>
        <w:widowControl w:val="0"/>
        <w:rPr>
          <w:rFonts w:cs="Courier New"/>
          <w:szCs w:val="24"/>
        </w:rPr>
      </w:pPr>
      <w:r w:rsidRPr="00B51D8B">
        <w:rPr>
          <w:rFonts w:cs="Courier New"/>
          <w:b/>
          <w:szCs w:val="24"/>
        </w:rPr>
        <w:tab/>
      </w:r>
      <w:r w:rsidR="005B5174" w:rsidRPr="00B51D8B">
        <w:rPr>
          <w:rFonts w:cs="Courier New"/>
          <w:szCs w:val="24"/>
        </w:rPr>
        <w:t>(</w:t>
      </w:r>
      <w:r w:rsidR="006720EC" w:rsidRPr="00B51D8B">
        <w:rPr>
          <w:rFonts w:cs="Courier New"/>
          <w:szCs w:val="24"/>
        </w:rPr>
        <w:t>2</w:t>
      </w:r>
      <w:r w:rsidR="005B5174" w:rsidRPr="00B51D8B">
        <w:rPr>
          <w:rFonts w:cs="Courier New"/>
          <w:szCs w:val="24"/>
        </w:rPr>
        <w:t>) Section 801 of the National Defense Authorization Act for Fiscal Year 2010</w:t>
      </w:r>
      <w:r w:rsidR="00E46277" w:rsidRPr="00B51D8B">
        <w:rPr>
          <w:rFonts w:cs="Courier New"/>
          <w:szCs w:val="24"/>
        </w:rPr>
        <w:t xml:space="preserve"> (Pub</w:t>
      </w:r>
      <w:r w:rsidR="002B1422">
        <w:rPr>
          <w:rFonts w:cs="Courier New"/>
          <w:szCs w:val="24"/>
        </w:rPr>
        <w:t>.</w:t>
      </w:r>
      <w:r w:rsidR="00E46277" w:rsidRPr="00B51D8B">
        <w:rPr>
          <w:rFonts w:cs="Courier New"/>
          <w:szCs w:val="24"/>
        </w:rPr>
        <w:t xml:space="preserve"> L</w:t>
      </w:r>
      <w:r w:rsidR="002B1422">
        <w:rPr>
          <w:rFonts w:cs="Courier New"/>
          <w:szCs w:val="24"/>
        </w:rPr>
        <w:t>.</w:t>
      </w:r>
      <w:r w:rsidR="00E46277" w:rsidRPr="00B51D8B">
        <w:rPr>
          <w:rFonts w:cs="Courier New"/>
          <w:szCs w:val="24"/>
        </w:rPr>
        <w:t xml:space="preserve"> 111-84)</w:t>
      </w:r>
      <w:r w:rsidR="005B5174" w:rsidRPr="00B51D8B">
        <w:rPr>
          <w:rFonts w:cs="Courier New"/>
          <w:szCs w:val="24"/>
        </w:rPr>
        <w:t xml:space="preserve">, as </w:t>
      </w:r>
      <w:r w:rsidR="00815463" w:rsidRPr="00B51D8B">
        <w:rPr>
          <w:rFonts w:cs="Courier New"/>
          <w:szCs w:val="24"/>
        </w:rPr>
        <w:t xml:space="preserve">most recently </w:t>
      </w:r>
      <w:r w:rsidR="005B5174" w:rsidRPr="00B51D8B">
        <w:rPr>
          <w:rFonts w:cs="Courier New"/>
          <w:szCs w:val="24"/>
        </w:rPr>
        <w:t xml:space="preserve">amended by </w:t>
      </w:r>
      <w:r w:rsidR="001609CC" w:rsidRPr="00B51D8B">
        <w:rPr>
          <w:rFonts w:cs="Courier New"/>
          <w:szCs w:val="24"/>
        </w:rPr>
        <w:t>section</w:t>
      </w:r>
      <w:r w:rsidR="00D64424" w:rsidRPr="00B51D8B">
        <w:rPr>
          <w:rFonts w:cs="Courier New"/>
          <w:szCs w:val="24"/>
        </w:rPr>
        <w:t xml:space="preserve">s 886 and </w:t>
      </w:r>
      <w:r w:rsidR="001609CC" w:rsidRPr="00B51D8B">
        <w:rPr>
          <w:rFonts w:cs="Courier New"/>
          <w:szCs w:val="24"/>
        </w:rPr>
        <w:t>1214 of the National Defense Authorization Act for Fiscal Year 2016 (Pub</w:t>
      </w:r>
      <w:r w:rsidR="002B1422">
        <w:rPr>
          <w:rFonts w:cs="Courier New"/>
          <w:szCs w:val="24"/>
        </w:rPr>
        <w:t>.</w:t>
      </w:r>
      <w:r w:rsidR="001609CC" w:rsidRPr="00B51D8B">
        <w:rPr>
          <w:rFonts w:cs="Courier New"/>
          <w:szCs w:val="24"/>
        </w:rPr>
        <w:t xml:space="preserve"> </w:t>
      </w:r>
      <w:proofErr w:type="gramStart"/>
      <w:r w:rsidR="001609CC" w:rsidRPr="00B51D8B">
        <w:rPr>
          <w:rFonts w:cs="Courier New"/>
          <w:szCs w:val="24"/>
        </w:rPr>
        <w:t>L</w:t>
      </w:r>
      <w:r w:rsidR="002B1422">
        <w:rPr>
          <w:rFonts w:cs="Courier New"/>
          <w:szCs w:val="24"/>
        </w:rPr>
        <w:t>.</w:t>
      </w:r>
      <w:r w:rsidR="001609CC" w:rsidRPr="00B51D8B">
        <w:rPr>
          <w:rFonts w:cs="Courier New"/>
          <w:szCs w:val="24"/>
        </w:rPr>
        <w:t>114-92)</w:t>
      </w:r>
      <w:r w:rsidR="00235100" w:rsidRPr="00B51D8B">
        <w:rPr>
          <w:rFonts w:cs="Courier New"/>
          <w:szCs w:val="24"/>
        </w:rPr>
        <w:t>.</w:t>
      </w:r>
      <w:proofErr w:type="gramEnd"/>
    </w:p>
    <w:p w:rsidR="005B5174" w:rsidRPr="00B51D8B" w:rsidRDefault="00C07112" w:rsidP="005B5174">
      <w:pPr>
        <w:pStyle w:val="DFARS"/>
        <w:widowControl w:val="0"/>
        <w:rPr>
          <w:rFonts w:cs="Courier New"/>
          <w:b/>
          <w:szCs w:val="24"/>
        </w:rPr>
      </w:pPr>
      <w:r w:rsidRPr="00B51D8B">
        <w:rPr>
          <w:rFonts w:cs="Courier New"/>
          <w:szCs w:val="24"/>
        </w:rPr>
        <w:tab/>
      </w:r>
      <w:r w:rsidRPr="00B51D8B">
        <w:rPr>
          <w:rFonts w:cs="Courier New"/>
          <w:szCs w:val="24"/>
        </w:rPr>
        <w:tab/>
      </w:r>
    </w:p>
    <w:p w:rsidR="005B5174" w:rsidRPr="00B51D8B" w:rsidRDefault="005B5174" w:rsidP="005B5174">
      <w:pPr>
        <w:pStyle w:val="DFARS"/>
        <w:widowControl w:val="0"/>
        <w:rPr>
          <w:rFonts w:cs="Courier New"/>
          <w:b/>
          <w:szCs w:val="24"/>
        </w:rPr>
      </w:pPr>
      <w:proofErr w:type="gramStart"/>
      <w:r w:rsidRPr="00B51D8B">
        <w:rPr>
          <w:rFonts w:cs="Courier New"/>
          <w:b/>
          <w:szCs w:val="24"/>
        </w:rPr>
        <w:t>225.7701  Definitions</w:t>
      </w:r>
      <w:proofErr w:type="gramEnd"/>
      <w:r w:rsidRPr="00B51D8B">
        <w:rPr>
          <w:rFonts w:cs="Courier New"/>
          <w:b/>
          <w:szCs w:val="24"/>
        </w:rPr>
        <w:t>. (DEVIATION 201</w:t>
      </w:r>
      <w:r w:rsidR="00651027" w:rsidRPr="00B51D8B">
        <w:rPr>
          <w:rFonts w:cs="Courier New"/>
          <w:b/>
          <w:szCs w:val="24"/>
        </w:rPr>
        <w:t>6</w:t>
      </w:r>
      <w:r w:rsidRPr="00B51D8B">
        <w:rPr>
          <w:rFonts w:cs="Courier New"/>
          <w:b/>
          <w:szCs w:val="24"/>
        </w:rPr>
        <w:t>-O</w:t>
      </w:r>
      <w:r w:rsidR="00FD0225" w:rsidRPr="00B51D8B">
        <w:rPr>
          <w:rFonts w:cs="Courier New"/>
          <w:b/>
          <w:szCs w:val="24"/>
        </w:rPr>
        <w:t>0004</w:t>
      </w:r>
      <w:r w:rsidRPr="00B51D8B">
        <w:rPr>
          <w:rFonts w:cs="Courier New"/>
          <w:b/>
          <w:szCs w:val="24"/>
        </w:rPr>
        <w:t>)</w:t>
      </w:r>
    </w:p>
    <w:p w:rsidR="005B5174" w:rsidRPr="00B51D8B" w:rsidRDefault="005B5174" w:rsidP="005B5174">
      <w:pPr>
        <w:pStyle w:val="DFARS"/>
        <w:widowControl w:val="0"/>
        <w:rPr>
          <w:rFonts w:cs="Courier New"/>
          <w:szCs w:val="24"/>
        </w:rPr>
      </w:pPr>
    </w:p>
    <w:p w:rsidR="005B5174" w:rsidRPr="00B51D8B" w:rsidRDefault="005B5174" w:rsidP="005B5174">
      <w:pPr>
        <w:pStyle w:val="DFARS"/>
        <w:widowControl w:val="0"/>
        <w:rPr>
          <w:rFonts w:cs="Courier New"/>
          <w:szCs w:val="24"/>
        </w:rPr>
      </w:pPr>
      <w:r w:rsidRPr="00B51D8B">
        <w:rPr>
          <w:rFonts w:cs="Courier New"/>
          <w:szCs w:val="24"/>
        </w:rPr>
        <w:t>As used in this subpart—</w:t>
      </w:r>
    </w:p>
    <w:p w:rsidR="005B5174" w:rsidRPr="00B51D8B" w:rsidRDefault="005B5174" w:rsidP="005B5174">
      <w:pPr>
        <w:pStyle w:val="DFARS"/>
        <w:widowControl w:val="0"/>
        <w:rPr>
          <w:rFonts w:cs="Courier New"/>
          <w:szCs w:val="24"/>
        </w:rPr>
      </w:pPr>
    </w:p>
    <w:p w:rsidR="00B51D8B" w:rsidRPr="00B51D8B" w:rsidRDefault="00B51D8B" w:rsidP="005B5174">
      <w:pPr>
        <w:shd w:val="clear" w:color="auto" w:fill="FFFFFF"/>
        <w:spacing w:line="240" w:lineRule="exact"/>
        <w:rPr>
          <w:rFonts w:ascii="Century Schoolbook" w:hAnsi="Century Schoolbook" w:cs="Courier New"/>
        </w:rPr>
      </w:pPr>
      <w:r w:rsidRPr="00B51D8B">
        <w:rPr>
          <w:rFonts w:ascii="Century Schoolbook" w:hAnsi="Century Schoolbook" w:cs="Courier New"/>
        </w:rPr>
        <w:t xml:space="preserve">“Central Asian state” means </w:t>
      </w:r>
      <w:r w:rsidRPr="00B51D8B">
        <w:rPr>
          <w:rStyle w:val="Emphasis"/>
          <w:rFonts w:ascii="Century Schoolbook" w:hAnsi="Century Schoolbook" w:cs="Courier New"/>
          <w:i w:val="0"/>
        </w:rPr>
        <w:t>the Republic of Kazakhstan, the Kyrgyz Republic, the Republic of Tajikistan, Turkmenistan, or the Republic of Uzbekistan</w:t>
      </w:r>
      <w:r w:rsidR="002F0CE2">
        <w:rPr>
          <w:rStyle w:val="Emphasis"/>
          <w:rFonts w:ascii="Century Schoolbook" w:hAnsi="Century Schoolbook" w:cs="Courier New"/>
          <w:i w:val="0"/>
        </w:rPr>
        <w:t>.</w:t>
      </w:r>
    </w:p>
    <w:p w:rsidR="00B51D8B" w:rsidRPr="00B51D8B" w:rsidRDefault="00B51D8B" w:rsidP="005B5174">
      <w:pPr>
        <w:shd w:val="clear" w:color="auto" w:fill="FFFFFF"/>
        <w:spacing w:line="240" w:lineRule="exact"/>
        <w:rPr>
          <w:rFonts w:ascii="Century Schoolbook" w:hAnsi="Century Schoolbook" w:cs="Courier New"/>
          <w:b/>
        </w:rPr>
      </w:pPr>
    </w:p>
    <w:p w:rsidR="005B5174" w:rsidRPr="00B51D8B" w:rsidRDefault="005B5174" w:rsidP="005B5174">
      <w:pPr>
        <w:shd w:val="clear" w:color="auto" w:fill="FFFFFF"/>
        <w:spacing w:line="240" w:lineRule="exact"/>
        <w:rPr>
          <w:rFonts w:ascii="Century Schoolbook" w:hAnsi="Century Schoolbook" w:cs="Courier New"/>
          <w:b/>
        </w:rPr>
      </w:pPr>
      <w:r w:rsidRPr="00B51D8B">
        <w:rPr>
          <w:rFonts w:ascii="Century Schoolbook" w:hAnsi="Century Schoolbook" w:cs="Courier New"/>
          <w:b/>
        </w:rPr>
        <w:t>* * * * *</w:t>
      </w:r>
    </w:p>
    <w:p w:rsidR="005B5174" w:rsidRPr="00B51D8B" w:rsidRDefault="005B5174" w:rsidP="005B5174">
      <w:pPr>
        <w:shd w:val="clear" w:color="auto" w:fill="FFFFFF"/>
        <w:spacing w:line="240" w:lineRule="exact"/>
        <w:rPr>
          <w:rFonts w:ascii="Century Schoolbook" w:hAnsi="Century Schoolbook" w:cs="Courier New"/>
        </w:rPr>
      </w:pPr>
    </w:p>
    <w:p w:rsidR="006720EC" w:rsidRPr="00B51D8B" w:rsidRDefault="006720EC" w:rsidP="006720EC">
      <w:pPr>
        <w:pStyle w:val="DFARS"/>
        <w:widowControl w:val="0"/>
        <w:rPr>
          <w:rStyle w:val="Emphasis"/>
          <w:rFonts w:cs="Courier New"/>
          <w:i w:val="0"/>
          <w:szCs w:val="24"/>
        </w:rPr>
      </w:pPr>
      <w:r w:rsidRPr="00B51D8B">
        <w:rPr>
          <w:rFonts w:cs="Courier New"/>
          <w:szCs w:val="24"/>
        </w:rPr>
        <w:t>“Product from</w:t>
      </w:r>
      <w:r w:rsidR="00755255" w:rsidRPr="00B51D8B">
        <w:rPr>
          <w:rFonts w:cs="Courier New"/>
          <w:szCs w:val="24"/>
        </w:rPr>
        <w:t xml:space="preserve"> Afghanistan, a</w:t>
      </w:r>
      <w:r w:rsidRPr="00B51D8B">
        <w:rPr>
          <w:rFonts w:cs="Courier New"/>
          <w:szCs w:val="24"/>
        </w:rPr>
        <w:t xml:space="preserve"> </w:t>
      </w:r>
      <w:r w:rsidRPr="00B51D8B">
        <w:rPr>
          <w:rStyle w:val="Emphasis"/>
          <w:rFonts w:cs="Courier New"/>
          <w:i w:val="0"/>
          <w:szCs w:val="24"/>
        </w:rPr>
        <w:t>Central Asia</w:t>
      </w:r>
      <w:r w:rsidR="00061E9A">
        <w:rPr>
          <w:rStyle w:val="Emphasis"/>
          <w:rFonts w:cs="Courier New"/>
          <w:i w:val="0"/>
          <w:szCs w:val="24"/>
        </w:rPr>
        <w:t>n</w:t>
      </w:r>
      <w:r w:rsidR="00755255" w:rsidRPr="00B51D8B">
        <w:rPr>
          <w:rStyle w:val="Emphasis"/>
          <w:rFonts w:cs="Courier New"/>
          <w:i w:val="0"/>
          <w:szCs w:val="24"/>
        </w:rPr>
        <w:t xml:space="preserve"> state</w:t>
      </w:r>
      <w:r w:rsidRPr="00B51D8B">
        <w:rPr>
          <w:rStyle w:val="Emphasis"/>
          <w:rFonts w:cs="Courier New"/>
          <w:i w:val="0"/>
          <w:szCs w:val="24"/>
        </w:rPr>
        <w:t xml:space="preserve">, Pakistan, </w:t>
      </w:r>
      <w:r w:rsidR="00755255" w:rsidRPr="00B51D8B">
        <w:rPr>
          <w:rStyle w:val="Emphasis"/>
          <w:rFonts w:cs="Courier New"/>
          <w:i w:val="0"/>
          <w:szCs w:val="24"/>
        </w:rPr>
        <w:t xml:space="preserve">or </w:t>
      </w:r>
      <w:r w:rsidRPr="00B51D8B">
        <w:rPr>
          <w:rStyle w:val="Emphasis"/>
          <w:rFonts w:cs="Courier New"/>
          <w:i w:val="0"/>
          <w:szCs w:val="24"/>
        </w:rPr>
        <w:t>the South Caucasus</w:t>
      </w:r>
      <w:r w:rsidRPr="00B51D8B">
        <w:rPr>
          <w:rFonts w:cs="Courier New"/>
          <w:szCs w:val="24"/>
        </w:rPr>
        <w:t xml:space="preserve">” means a product (including a commercial item) that is mined, produced, or manufactured in </w:t>
      </w:r>
      <w:r w:rsidR="00B51D8B" w:rsidRPr="00B51D8B">
        <w:rPr>
          <w:rFonts w:cs="Courier New"/>
          <w:szCs w:val="24"/>
        </w:rPr>
        <w:t xml:space="preserve">Afghanistan, a </w:t>
      </w:r>
      <w:r w:rsidR="00B51D8B" w:rsidRPr="00B51D8B">
        <w:rPr>
          <w:rStyle w:val="Emphasis"/>
          <w:rFonts w:cs="Courier New"/>
          <w:i w:val="0"/>
          <w:szCs w:val="24"/>
        </w:rPr>
        <w:t>Central Asia</w:t>
      </w:r>
      <w:r w:rsidR="00061E9A">
        <w:rPr>
          <w:rStyle w:val="Emphasis"/>
          <w:rFonts w:cs="Courier New"/>
          <w:i w:val="0"/>
          <w:szCs w:val="24"/>
        </w:rPr>
        <w:t>n</w:t>
      </w:r>
      <w:r w:rsidR="00B51D8B" w:rsidRPr="00B51D8B">
        <w:rPr>
          <w:rStyle w:val="Emphasis"/>
          <w:rFonts w:cs="Courier New"/>
          <w:i w:val="0"/>
          <w:szCs w:val="24"/>
        </w:rPr>
        <w:t xml:space="preserve"> state, Pakistan, or the South Caucasus. </w:t>
      </w:r>
      <w:r w:rsidRPr="00B51D8B">
        <w:rPr>
          <w:rStyle w:val="Emphasis"/>
          <w:rFonts w:cs="Courier New"/>
          <w:i w:val="0"/>
          <w:szCs w:val="24"/>
        </w:rPr>
        <w:t>This term does not include construction material brought to the construction site by the contractor or subcontractor for incorporation into the building or work, but does cover material separately purchased by the Government to be incorporated into the building or work.</w:t>
      </w:r>
    </w:p>
    <w:p w:rsidR="005B5174" w:rsidRPr="00B51D8B" w:rsidRDefault="005B5174" w:rsidP="005B5174">
      <w:pPr>
        <w:pStyle w:val="DFARS"/>
        <w:widowControl w:val="0"/>
        <w:rPr>
          <w:rFonts w:cs="Courier New"/>
          <w:szCs w:val="24"/>
        </w:rPr>
      </w:pPr>
    </w:p>
    <w:p w:rsidR="005B5174" w:rsidRPr="00B51D8B" w:rsidRDefault="005B5174" w:rsidP="005B5174">
      <w:pPr>
        <w:pStyle w:val="DFARS"/>
        <w:widowControl w:val="0"/>
        <w:rPr>
          <w:rFonts w:cs="Courier New"/>
          <w:szCs w:val="24"/>
        </w:rPr>
      </w:pPr>
      <w:r w:rsidRPr="00B51D8B">
        <w:rPr>
          <w:rFonts w:cs="Courier New"/>
          <w:szCs w:val="24"/>
        </w:rPr>
        <w:t xml:space="preserve">* * * * *  </w:t>
      </w:r>
    </w:p>
    <w:p w:rsidR="00B51D8B" w:rsidRPr="00B51D8B" w:rsidRDefault="00B51D8B" w:rsidP="005B5174">
      <w:pPr>
        <w:pStyle w:val="DFARS"/>
        <w:widowControl w:val="0"/>
        <w:rPr>
          <w:rFonts w:cs="Courier New"/>
          <w:szCs w:val="24"/>
        </w:rPr>
      </w:pPr>
    </w:p>
    <w:p w:rsidR="006720EC" w:rsidRPr="00B51D8B" w:rsidRDefault="006720EC" w:rsidP="006720EC">
      <w:pPr>
        <w:pStyle w:val="DFARS"/>
        <w:widowControl w:val="0"/>
        <w:rPr>
          <w:rFonts w:cs="Courier New"/>
          <w:szCs w:val="24"/>
        </w:rPr>
      </w:pPr>
      <w:r w:rsidRPr="00B51D8B">
        <w:rPr>
          <w:rFonts w:cs="Courier New"/>
          <w:szCs w:val="24"/>
        </w:rPr>
        <w:t xml:space="preserve">“Service from </w:t>
      </w:r>
      <w:r w:rsidR="00B51D8B">
        <w:rPr>
          <w:rFonts w:cs="Courier New"/>
          <w:szCs w:val="24"/>
        </w:rPr>
        <w:t xml:space="preserve">Afghanistan, a </w:t>
      </w:r>
      <w:r w:rsidRPr="00B51D8B">
        <w:rPr>
          <w:rStyle w:val="Emphasis"/>
          <w:rFonts w:cs="Courier New"/>
          <w:i w:val="0"/>
          <w:szCs w:val="24"/>
        </w:rPr>
        <w:t>Central Asia</w:t>
      </w:r>
      <w:r w:rsidR="00B51D8B">
        <w:rPr>
          <w:rStyle w:val="Emphasis"/>
          <w:rFonts w:cs="Courier New"/>
          <w:i w:val="0"/>
          <w:szCs w:val="24"/>
        </w:rPr>
        <w:t>n state</w:t>
      </w:r>
      <w:r w:rsidRPr="00B51D8B">
        <w:rPr>
          <w:rStyle w:val="Emphasis"/>
          <w:rFonts w:cs="Courier New"/>
          <w:i w:val="0"/>
          <w:szCs w:val="24"/>
        </w:rPr>
        <w:t>, Pakistan,</w:t>
      </w:r>
      <w:r w:rsidR="00B51D8B">
        <w:rPr>
          <w:rStyle w:val="Emphasis"/>
          <w:rFonts w:cs="Courier New"/>
          <w:i w:val="0"/>
          <w:szCs w:val="24"/>
        </w:rPr>
        <w:t xml:space="preserve"> or</w:t>
      </w:r>
      <w:r w:rsidRPr="00B51D8B">
        <w:rPr>
          <w:rStyle w:val="Emphasis"/>
          <w:rFonts w:cs="Courier New"/>
          <w:i w:val="0"/>
          <w:szCs w:val="24"/>
        </w:rPr>
        <w:t xml:space="preserve"> the South Caucasus</w:t>
      </w:r>
      <w:r w:rsidRPr="00B51D8B">
        <w:rPr>
          <w:rFonts w:cs="Courier New"/>
          <w:szCs w:val="24"/>
        </w:rPr>
        <w:t xml:space="preserve">” means a service (including construction) that is performed in </w:t>
      </w:r>
      <w:r w:rsidR="00B51D8B">
        <w:rPr>
          <w:rFonts w:cs="Courier New"/>
          <w:szCs w:val="24"/>
        </w:rPr>
        <w:t xml:space="preserve">Afghanistan, a </w:t>
      </w:r>
      <w:r w:rsidR="00B51D8B" w:rsidRPr="00B51D8B">
        <w:rPr>
          <w:rStyle w:val="Emphasis"/>
          <w:rFonts w:cs="Courier New"/>
          <w:i w:val="0"/>
          <w:szCs w:val="24"/>
        </w:rPr>
        <w:t>Central Asia</w:t>
      </w:r>
      <w:r w:rsidR="00B51D8B">
        <w:rPr>
          <w:rStyle w:val="Emphasis"/>
          <w:rFonts w:cs="Courier New"/>
          <w:i w:val="0"/>
          <w:szCs w:val="24"/>
        </w:rPr>
        <w:t>n state</w:t>
      </w:r>
      <w:r w:rsidR="00B51D8B" w:rsidRPr="00B51D8B">
        <w:rPr>
          <w:rStyle w:val="Emphasis"/>
          <w:rFonts w:cs="Courier New"/>
          <w:i w:val="0"/>
          <w:szCs w:val="24"/>
        </w:rPr>
        <w:t>, Pakistan,</w:t>
      </w:r>
      <w:r w:rsidR="00B51D8B">
        <w:rPr>
          <w:rStyle w:val="Emphasis"/>
          <w:rFonts w:cs="Courier New"/>
          <w:i w:val="0"/>
          <w:szCs w:val="24"/>
        </w:rPr>
        <w:t xml:space="preserve"> or</w:t>
      </w:r>
      <w:r w:rsidR="00B51D8B" w:rsidRPr="00B51D8B">
        <w:rPr>
          <w:rStyle w:val="Emphasis"/>
          <w:rFonts w:cs="Courier New"/>
          <w:i w:val="0"/>
          <w:szCs w:val="24"/>
        </w:rPr>
        <w:t xml:space="preserve"> the South Caucasus</w:t>
      </w:r>
      <w:r w:rsidR="00B51D8B" w:rsidRPr="00B51D8B">
        <w:rPr>
          <w:rFonts w:cs="Courier New"/>
          <w:szCs w:val="24"/>
        </w:rPr>
        <w:t xml:space="preserve"> </w:t>
      </w:r>
      <w:r w:rsidRPr="00B51D8B">
        <w:rPr>
          <w:rFonts w:cs="Courier New"/>
          <w:szCs w:val="24"/>
        </w:rPr>
        <w:t>by citizens or permanent resident aliens of these countries.</w:t>
      </w:r>
    </w:p>
    <w:p w:rsidR="00B51D8B" w:rsidRPr="00B51D8B" w:rsidRDefault="00B51D8B" w:rsidP="006720EC">
      <w:pPr>
        <w:pStyle w:val="DFARS"/>
        <w:widowControl w:val="0"/>
        <w:rPr>
          <w:rFonts w:cs="Courier New"/>
          <w:szCs w:val="24"/>
        </w:rPr>
      </w:pPr>
    </w:p>
    <w:p w:rsidR="00B51D8B" w:rsidRPr="00B51D8B" w:rsidRDefault="00B51D8B" w:rsidP="006720EC">
      <w:pPr>
        <w:pStyle w:val="DFARS"/>
        <w:widowControl w:val="0"/>
        <w:rPr>
          <w:rFonts w:cs="Courier New"/>
          <w:szCs w:val="24"/>
        </w:rPr>
      </w:pPr>
      <w:r w:rsidRPr="00B51D8B">
        <w:rPr>
          <w:rFonts w:cs="Courier New"/>
          <w:szCs w:val="24"/>
        </w:rPr>
        <w:t>* * * * *</w:t>
      </w:r>
    </w:p>
    <w:p w:rsidR="00B51D8B" w:rsidRPr="00B51D8B" w:rsidRDefault="00B51D8B" w:rsidP="006720EC">
      <w:pPr>
        <w:pStyle w:val="DFARS"/>
        <w:widowControl w:val="0"/>
        <w:rPr>
          <w:rFonts w:cs="Courier New"/>
          <w:szCs w:val="24"/>
        </w:rPr>
      </w:pPr>
    </w:p>
    <w:p w:rsidR="00B51D8B" w:rsidRPr="00B51D8B" w:rsidRDefault="00B51D8B" w:rsidP="00B51D8B">
      <w:pPr>
        <w:pStyle w:val="DFARS"/>
        <w:widowControl w:val="0"/>
        <w:rPr>
          <w:rFonts w:cs="Courier New"/>
          <w:szCs w:val="24"/>
        </w:rPr>
      </w:pPr>
      <w:r w:rsidRPr="00B51D8B">
        <w:rPr>
          <w:rFonts w:cs="Courier New"/>
          <w:szCs w:val="24"/>
        </w:rPr>
        <w:t xml:space="preserve">“South Caucasus” means </w:t>
      </w:r>
      <w:r w:rsidRPr="00B51D8B">
        <w:rPr>
          <w:rStyle w:val="Emphasis"/>
          <w:rFonts w:cs="Courier New"/>
          <w:i w:val="0"/>
          <w:szCs w:val="24"/>
        </w:rPr>
        <w:t xml:space="preserve">the Republic of Armenia, the Republic of Azerbaijan, or Georgia.  </w:t>
      </w:r>
    </w:p>
    <w:p w:rsidR="005B5174" w:rsidRPr="00B51D8B" w:rsidRDefault="005B5174" w:rsidP="005B5174">
      <w:pPr>
        <w:pStyle w:val="DFARS"/>
        <w:widowControl w:val="0"/>
        <w:rPr>
          <w:rFonts w:cs="Courier New"/>
          <w:szCs w:val="24"/>
        </w:rPr>
      </w:pPr>
    </w:p>
    <w:p w:rsidR="005B5174" w:rsidRPr="00B51D8B" w:rsidRDefault="005B5174" w:rsidP="005B5174">
      <w:pPr>
        <w:pStyle w:val="DFARS"/>
        <w:widowControl w:val="0"/>
        <w:rPr>
          <w:rFonts w:cs="Courier New"/>
          <w:szCs w:val="24"/>
        </w:rPr>
      </w:pPr>
      <w:r w:rsidRPr="00B51D8B">
        <w:rPr>
          <w:rFonts w:cs="Courier New"/>
          <w:szCs w:val="24"/>
        </w:rPr>
        <w:t>* * * * *</w:t>
      </w:r>
    </w:p>
    <w:p w:rsidR="005B5174" w:rsidRPr="00B51D8B" w:rsidRDefault="005B5174" w:rsidP="005B5174">
      <w:pPr>
        <w:pStyle w:val="DFARS"/>
        <w:rPr>
          <w:rFonts w:cs="Courier New"/>
          <w:b/>
          <w:szCs w:val="24"/>
        </w:rPr>
      </w:pPr>
    </w:p>
    <w:p w:rsidR="005B5174" w:rsidRPr="00B51D8B" w:rsidRDefault="005B5174" w:rsidP="005B5174">
      <w:pPr>
        <w:pStyle w:val="DFARS"/>
        <w:rPr>
          <w:rFonts w:cs="Courier New"/>
          <w:b/>
          <w:szCs w:val="24"/>
        </w:rPr>
      </w:pPr>
      <w:r w:rsidRPr="00B51D8B">
        <w:rPr>
          <w:rFonts w:cs="Courier New"/>
          <w:b/>
          <w:szCs w:val="24"/>
        </w:rPr>
        <w:t xml:space="preserve">225.7799   Authority to acquire products and services (including construction) from </w:t>
      </w:r>
      <w:r w:rsidR="003F5A74">
        <w:rPr>
          <w:rFonts w:cs="Courier New"/>
          <w:b/>
          <w:szCs w:val="24"/>
        </w:rPr>
        <w:t xml:space="preserve">Afghanistan or from </w:t>
      </w:r>
      <w:r w:rsidRPr="00B51D8B">
        <w:rPr>
          <w:rFonts w:cs="Courier New"/>
          <w:b/>
          <w:szCs w:val="24"/>
        </w:rPr>
        <w:t>countries along a major</w:t>
      </w:r>
      <w:r w:rsidR="007617AB" w:rsidRPr="00B51D8B">
        <w:rPr>
          <w:rFonts w:cs="Courier New"/>
          <w:b/>
          <w:szCs w:val="24"/>
        </w:rPr>
        <w:t xml:space="preserve"> route of supply to Afghanistan</w:t>
      </w:r>
      <w:r w:rsidRPr="00B51D8B">
        <w:rPr>
          <w:rFonts w:cs="Courier New"/>
          <w:b/>
          <w:szCs w:val="24"/>
        </w:rPr>
        <w:t>. (DEVIATION 201</w:t>
      </w:r>
      <w:r w:rsidR="00651027" w:rsidRPr="00B51D8B">
        <w:rPr>
          <w:rFonts w:cs="Courier New"/>
          <w:b/>
          <w:szCs w:val="24"/>
        </w:rPr>
        <w:t>6</w:t>
      </w:r>
      <w:r w:rsidRPr="00B51D8B">
        <w:rPr>
          <w:rFonts w:cs="Courier New"/>
          <w:b/>
          <w:szCs w:val="24"/>
        </w:rPr>
        <w:t>-O</w:t>
      </w:r>
      <w:r w:rsidR="00FD0225" w:rsidRPr="00B51D8B">
        <w:rPr>
          <w:rFonts w:cs="Courier New"/>
          <w:b/>
          <w:szCs w:val="24"/>
        </w:rPr>
        <w:t>0004</w:t>
      </w:r>
      <w:r w:rsidRPr="00B51D8B">
        <w:rPr>
          <w:rFonts w:cs="Courier New"/>
          <w:b/>
          <w:szCs w:val="24"/>
        </w:rPr>
        <w:t>)</w:t>
      </w:r>
    </w:p>
    <w:p w:rsidR="005B5174" w:rsidRPr="00B51D8B" w:rsidRDefault="005B5174" w:rsidP="005B5174">
      <w:pPr>
        <w:pStyle w:val="DFARS"/>
        <w:rPr>
          <w:rFonts w:cs="Courier New"/>
          <w:b/>
          <w:szCs w:val="24"/>
        </w:rPr>
      </w:pPr>
    </w:p>
    <w:p w:rsidR="005B5174" w:rsidRPr="00B51D8B" w:rsidRDefault="005B5174" w:rsidP="005B5174">
      <w:pPr>
        <w:pStyle w:val="DFARS"/>
        <w:widowControl w:val="0"/>
        <w:rPr>
          <w:rFonts w:cs="Courier New"/>
          <w:b/>
          <w:szCs w:val="24"/>
        </w:rPr>
      </w:pPr>
      <w:r w:rsidRPr="00B51D8B">
        <w:rPr>
          <w:rFonts w:cs="Courier New"/>
          <w:b/>
          <w:szCs w:val="24"/>
        </w:rPr>
        <w:t>225.7799-</w:t>
      </w:r>
      <w:proofErr w:type="gramStart"/>
      <w:r w:rsidRPr="00B51D8B">
        <w:rPr>
          <w:rFonts w:cs="Courier New"/>
          <w:b/>
          <w:szCs w:val="24"/>
        </w:rPr>
        <w:t>1  Acquisition</w:t>
      </w:r>
      <w:proofErr w:type="gramEnd"/>
      <w:r w:rsidRPr="00B51D8B">
        <w:rPr>
          <w:rFonts w:cs="Courier New"/>
          <w:b/>
          <w:szCs w:val="24"/>
        </w:rPr>
        <w:t xml:space="preserve"> procedures.</w:t>
      </w:r>
    </w:p>
    <w:p w:rsidR="005B5174" w:rsidRPr="00B51D8B" w:rsidRDefault="005B5174" w:rsidP="005B5174">
      <w:pPr>
        <w:pStyle w:val="DFARS"/>
        <w:widowControl w:val="0"/>
        <w:rPr>
          <w:rFonts w:cs="Courier New"/>
          <w:b/>
          <w:szCs w:val="24"/>
        </w:rPr>
      </w:pPr>
    </w:p>
    <w:p w:rsidR="005B5174" w:rsidRPr="00B51D8B" w:rsidRDefault="005B5174" w:rsidP="005B5174">
      <w:pPr>
        <w:pStyle w:val="DFARS"/>
        <w:widowControl w:val="0"/>
        <w:rPr>
          <w:rFonts w:cs="Courier New"/>
          <w:szCs w:val="24"/>
        </w:rPr>
      </w:pPr>
      <w:r w:rsidRPr="00B51D8B">
        <w:rPr>
          <w:rFonts w:cs="Courier New"/>
          <w:b/>
          <w:szCs w:val="24"/>
        </w:rPr>
        <w:tab/>
      </w:r>
      <w:r w:rsidRPr="00B51D8B">
        <w:rPr>
          <w:rFonts w:cs="Courier New"/>
          <w:szCs w:val="24"/>
        </w:rPr>
        <w:t>(a)  Subject to the requirements of 225.7799-2</w:t>
      </w:r>
      <w:r w:rsidR="00D64424" w:rsidRPr="00B51D8B">
        <w:rPr>
          <w:rFonts w:cs="Courier New"/>
          <w:szCs w:val="24"/>
        </w:rPr>
        <w:t xml:space="preserve"> and except as provided in paragraph (c) of this section</w:t>
      </w:r>
      <w:r w:rsidRPr="00B51D8B">
        <w:rPr>
          <w:rFonts w:cs="Courier New"/>
          <w:szCs w:val="24"/>
        </w:rPr>
        <w:t xml:space="preserve">, a product or service (including construction) from </w:t>
      </w:r>
      <w:r w:rsidR="003F5A74">
        <w:rPr>
          <w:rFonts w:cs="Courier New"/>
          <w:szCs w:val="24"/>
        </w:rPr>
        <w:t xml:space="preserve">Afghanistan or from </w:t>
      </w:r>
      <w:r w:rsidRPr="00B51D8B">
        <w:rPr>
          <w:rFonts w:cs="Courier New"/>
          <w:szCs w:val="24"/>
        </w:rPr>
        <w:t>a country along a major route of supply to Afghanistan, other than small arms, in support of operations in Afghanistan, may be acquired by—</w:t>
      </w:r>
    </w:p>
    <w:p w:rsidR="005B5174" w:rsidRPr="00B51D8B" w:rsidRDefault="005B5174" w:rsidP="005B5174">
      <w:pPr>
        <w:pStyle w:val="DFARS"/>
        <w:widowControl w:val="0"/>
        <w:rPr>
          <w:rFonts w:cs="Courier New"/>
          <w:szCs w:val="24"/>
        </w:rPr>
      </w:pPr>
    </w:p>
    <w:p w:rsidR="005B5174" w:rsidRPr="00B51D8B" w:rsidRDefault="005B5174" w:rsidP="005B5174">
      <w:pPr>
        <w:pStyle w:val="DFARS"/>
        <w:widowControl w:val="0"/>
        <w:rPr>
          <w:rFonts w:cs="Courier New"/>
          <w:szCs w:val="24"/>
        </w:rPr>
      </w:pPr>
      <w:r w:rsidRPr="00B51D8B">
        <w:rPr>
          <w:rFonts w:cs="Courier New"/>
          <w:szCs w:val="24"/>
        </w:rPr>
        <w:tab/>
      </w:r>
      <w:r w:rsidRPr="00B51D8B">
        <w:rPr>
          <w:rFonts w:cs="Courier New"/>
          <w:szCs w:val="24"/>
        </w:rPr>
        <w:tab/>
        <w:t>(</w:t>
      </w:r>
      <w:r w:rsidR="004D1370" w:rsidRPr="00B51D8B">
        <w:rPr>
          <w:rFonts w:cs="Courier New"/>
          <w:szCs w:val="24"/>
        </w:rPr>
        <w:t>1</w:t>
      </w:r>
      <w:r w:rsidRPr="00B51D8B">
        <w:rPr>
          <w:rFonts w:cs="Courier New"/>
          <w:szCs w:val="24"/>
        </w:rPr>
        <w:t>)  Providing a preference for products or services from</w:t>
      </w:r>
      <w:r w:rsidRPr="00B51D8B">
        <w:rPr>
          <w:rStyle w:val="Emphasis"/>
          <w:rFonts w:cs="Courier New"/>
          <w:i w:val="0"/>
          <w:szCs w:val="24"/>
        </w:rPr>
        <w:t xml:space="preserve"> </w:t>
      </w:r>
      <w:r w:rsidR="003F5A74">
        <w:rPr>
          <w:rStyle w:val="Emphasis"/>
          <w:rFonts w:cs="Courier New"/>
          <w:i w:val="0"/>
          <w:szCs w:val="24"/>
        </w:rPr>
        <w:t xml:space="preserve">Afghanistan, </w:t>
      </w:r>
      <w:r w:rsidR="00B3445D" w:rsidRPr="00B51D8B">
        <w:rPr>
          <w:rStyle w:val="Emphasis"/>
          <w:rFonts w:cs="Courier New"/>
          <w:i w:val="0"/>
          <w:szCs w:val="24"/>
        </w:rPr>
        <w:t xml:space="preserve">a Central Asian state, Pakistan, </w:t>
      </w:r>
      <w:r w:rsidR="003F5A74">
        <w:rPr>
          <w:rStyle w:val="Emphasis"/>
          <w:rFonts w:cs="Courier New"/>
          <w:i w:val="0"/>
          <w:szCs w:val="24"/>
        </w:rPr>
        <w:t xml:space="preserve">or </w:t>
      </w:r>
      <w:r w:rsidR="00B3445D" w:rsidRPr="00B51D8B">
        <w:rPr>
          <w:rStyle w:val="Emphasis"/>
          <w:rFonts w:cs="Courier New"/>
          <w:i w:val="0"/>
          <w:szCs w:val="24"/>
        </w:rPr>
        <w:t>the South Caucasus</w:t>
      </w:r>
      <w:r w:rsidRPr="00B51D8B">
        <w:rPr>
          <w:rStyle w:val="Emphasis"/>
          <w:rFonts w:cs="Courier New"/>
          <w:i w:val="0"/>
          <w:szCs w:val="24"/>
        </w:rPr>
        <w:t>,</w:t>
      </w:r>
      <w:r w:rsidRPr="00B51D8B">
        <w:rPr>
          <w:rFonts w:cs="Courier New"/>
          <w:szCs w:val="24"/>
        </w:rPr>
        <w:t xml:space="preserve"> in accordance with the evaluation procedures at 225.7799-3; or</w:t>
      </w:r>
    </w:p>
    <w:p w:rsidR="005B5174" w:rsidRPr="00B51D8B" w:rsidRDefault="005B5174" w:rsidP="005B5174">
      <w:pPr>
        <w:pStyle w:val="DFARS"/>
        <w:widowControl w:val="0"/>
        <w:rPr>
          <w:rFonts w:cs="Courier New"/>
          <w:szCs w:val="24"/>
        </w:rPr>
      </w:pPr>
    </w:p>
    <w:p w:rsidR="005B5174" w:rsidRPr="00B51D8B" w:rsidRDefault="005B5174" w:rsidP="005B5174">
      <w:pPr>
        <w:pStyle w:val="DFARS"/>
        <w:widowControl w:val="0"/>
        <w:rPr>
          <w:rStyle w:val="Emphasis"/>
          <w:rFonts w:cs="Courier New"/>
          <w:i w:val="0"/>
          <w:szCs w:val="24"/>
        </w:rPr>
      </w:pPr>
      <w:r w:rsidRPr="00B51D8B">
        <w:rPr>
          <w:rFonts w:cs="Courier New"/>
          <w:szCs w:val="24"/>
        </w:rPr>
        <w:tab/>
      </w:r>
      <w:r w:rsidRPr="00B51D8B">
        <w:rPr>
          <w:rFonts w:cs="Courier New"/>
          <w:szCs w:val="24"/>
        </w:rPr>
        <w:tab/>
        <w:t>(</w:t>
      </w:r>
      <w:r w:rsidR="004D1370" w:rsidRPr="00B51D8B">
        <w:rPr>
          <w:rFonts w:cs="Courier New"/>
          <w:szCs w:val="24"/>
        </w:rPr>
        <w:t>2</w:t>
      </w:r>
      <w:r w:rsidRPr="00B51D8B">
        <w:rPr>
          <w:rFonts w:cs="Courier New"/>
          <w:szCs w:val="24"/>
        </w:rPr>
        <w:t xml:space="preserve">)  Limiting competition to products or services </w:t>
      </w:r>
      <w:r w:rsidR="00B3445D" w:rsidRPr="00B51D8B">
        <w:rPr>
          <w:rFonts w:cs="Courier New"/>
          <w:szCs w:val="24"/>
        </w:rPr>
        <w:t>from</w:t>
      </w:r>
      <w:r w:rsidR="00B3445D" w:rsidRPr="00B51D8B">
        <w:rPr>
          <w:rStyle w:val="Emphasis"/>
          <w:rFonts w:cs="Courier New"/>
          <w:i w:val="0"/>
          <w:szCs w:val="24"/>
        </w:rPr>
        <w:t xml:space="preserve"> </w:t>
      </w:r>
      <w:r w:rsidR="003F5A74">
        <w:rPr>
          <w:rStyle w:val="Emphasis"/>
          <w:rFonts w:cs="Courier New"/>
          <w:i w:val="0"/>
          <w:szCs w:val="24"/>
        </w:rPr>
        <w:t xml:space="preserve">Afghanistan, </w:t>
      </w:r>
      <w:r w:rsidR="00B3445D" w:rsidRPr="00B51D8B">
        <w:rPr>
          <w:rStyle w:val="Emphasis"/>
          <w:rFonts w:cs="Courier New"/>
          <w:i w:val="0"/>
          <w:szCs w:val="24"/>
        </w:rPr>
        <w:t xml:space="preserve">a Central Asian state, Pakistan, </w:t>
      </w:r>
      <w:r w:rsidR="003F5A74">
        <w:rPr>
          <w:rStyle w:val="Emphasis"/>
          <w:rFonts w:cs="Courier New"/>
          <w:i w:val="0"/>
          <w:szCs w:val="24"/>
        </w:rPr>
        <w:t xml:space="preserve">or </w:t>
      </w:r>
      <w:r w:rsidR="00B3445D" w:rsidRPr="00B51D8B">
        <w:rPr>
          <w:rStyle w:val="Emphasis"/>
          <w:rFonts w:cs="Courier New"/>
          <w:i w:val="0"/>
          <w:szCs w:val="24"/>
        </w:rPr>
        <w:t>the South Caucasus</w:t>
      </w:r>
      <w:r w:rsidRPr="00B51D8B">
        <w:rPr>
          <w:rStyle w:val="Emphasis"/>
          <w:rFonts w:cs="Courier New"/>
          <w:i w:val="0"/>
          <w:szCs w:val="24"/>
        </w:rPr>
        <w:t>.</w:t>
      </w:r>
    </w:p>
    <w:p w:rsidR="005B5174" w:rsidRPr="00B51D8B" w:rsidRDefault="005B5174" w:rsidP="005B5174">
      <w:pPr>
        <w:pStyle w:val="DFARS"/>
        <w:widowControl w:val="0"/>
        <w:rPr>
          <w:rStyle w:val="Emphasis"/>
          <w:rFonts w:cs="Courier New"/>
          <w:i w:val="0"/>
          <w:szCs w:val="24"/>
        </w:rPr>
      </w:pPr>
    </w:p>
    <w:p w:rsidR="005B5174" w:rsidRPr="00B51D8B" w:rsidRDefault="005B5174" w:rsidP="005B5174">
      <w:pPr>
        <w:pStyle w:val="DFARS"/>
        <w:widowControl w:val="0"/>
        <w:rPr>
          <w:rFonts w:cs="Courier New"/>
          <w:szCs w:val="24"/>
        </w:rPr>
      </w:pPr>
      <w:r w:rsidRPr="00B51D8B">
        <w:rPr>
          <w:rFonts w:cs="Courier New"/>
          <w:b/>
          <w:szCs w:val="24"/>
        </w:rPr>
        <w:tab/>
      </w:r>
      <w:r w:rsidRPr="00B51D8B">
        <w:rPr>
          <w:rFonts w:cs="Courier New"/>
          <w:szCs w:val="24"/>
        </w:rPr>
        <w:t>(</w:t>
      </w:r>
      <w:r w:rsidR="004D1370" w:rsidRPr="00B51D8B">
        <w:rPr>
          <w:rFonts w:cs="Courier New"/>
          <w:szCs w:val="24"/>
        </w:rPr>
        <w:t>b</w:t>
      </w:r>
      <w:r w:rsidRPr="00B51D8B">
        <w:rPr>
          <w:rFonts w:cs="Courier New"/>
          <w:szCs w:val="24"/>
        </w:rPr>
        <w:t>) For acquisitions conducted using a procedure specified in paragraph (a) of this subsection—</w:t>
      </w:r>
    </w:p>
    <w:p w:rsidR="005B5174" w:rsidRPr="00B51D8B" w:rsidRDefault="005B5174" w:rsidP="005B5174">
      <w:pPr>
        <w:pStyle w:val="DFARS"/>
        <w:widowControl w:val="0"/>
        <w:rPr>
          <w:rFonts w:cs="Courier New"/>
          <w:szCs w:val="24"/>
        </w:rPr>
      </w:pPr>
    </w:p>
    <w:p w:rsidR="005B5174" w:rsidRPr="00B51D8B" w:rsidRDefault="005B5174" w:rsidP="005B5174">
      <w:pPr>
        <w:pStyle w:val="DFARS"/>
        <w:widowControl w:val="0"/>
        <w:rPr>
          <w:rFonts w:cs="Courier New"/>
          <w:szCs w:val="24"/>
        </w:rPr>
      </w:pPr>
      <w:r w:rsidRPr="00B51D8B">
        <w:rPr>
          <w:rFonts w:cs="Courier New"/>
          <w:szCs w:val="24"/>
        </w:rPr>
        <w:tab/>
      </w:r>
      <w:r w:rsidRPr="00B51D8B">
        <w:rPr>
          <w:rFonts w:cs="Courier New"/>
          <w:szCs w:val="24"/>
        </w:rPr>
        <w:tab/>
        <w:t xml:space="preserve">(1)  The justification and approval addressed in FAR </w:t>
      </w:r>
      <w:r w:rsidR="00C9228E">
        <w:rPr>
          <w:rFonts w:cs="Courier New"/>
          <w:szCs w:val="24"/>
        </w:rPr>
        <w:t>s</w:t>
      </w:r>
      <w:r w:rsidRPr="00B51D8B">
        <w:rPr>
          <w:rFonts w:cs="Courier New"/>
          <w:szCs w:val="24"/>
        </w:rPr>
        <w:t>ubpart 6.3 is not required; and</w:t>
      </w:r>
    </w:p>
    <w:p w:rsidR="005B5174" w:rsidRPr="00B51D8B" w:rsidRDefault="005B5174" w:rsidP="005B5174">
      <w:pPr>
        <w:pStyle w:val="DFARS"/>
        <w:widowControl w:val="0"/>
        <w:rPr>
          <w:rFonts w:cs="Courier New"/>
          <w:szCs w:val="24"/>
        </w:rPr>
      </w:pPr>
    </w:p>
    <w:p w:rsidR="005B5174" w:rsidRPr="00B51D8B" w:rsidRDefault="005B5174" w:rsidP="005B5174">
      <w:pPr>
        <w:pStyle w:val="DFARS"/>
        <w:widowControl w:val="0"/>
        <w:rPr>
          <w:rFonts w:cs="Courier New"/>
          <w:szCs w:val="24"/>
        </w:rPr>
      </w:pPr>
      <w:r w:rsidRPr="00B51D8B">
        <w:rPr>
          <w:rFonts w:cs="Courier New"/>
          <w:szCs w:val="24"/>
        </w:rPr>
        <w:tab/>
      </w:r>
      <w:r w:rsidRPr="00B51D8B">
        <w:rPr>
          <w:rFonts w:cs="Courier New"/>
          <w:szCs w:val="24"/>
        </w:rPr>
        <w:tab/>
        <w:t xml:space="preserve">(2)  The </w:t>
      </w:r>
      <w:r w:rsidR="003F5A74">
        <w:rPr>
          <w:rFonts w:cs="Courier New"/>
          <w:szCs w:val="24"/>
        </w:rPr>
        <w:t>t</w:t>
      </w:r>
      <w:r w:rsidRPr="00B51D8B">
        <w:rPr>
          <w:rFonts w:cs="Courier New"/>
          <w:szCs w:val="24"/>
        </w:rPr>
        <w:t xml:space="preserve">rade </w:t>
      </w:r>
      <w:r w:rsidR="003F5A74">
        <w:rPr>
          <w:rFonts w:cs="Courier New"/>
          <w:szCs w:val="24"/>
        </w:rPr>
        <w:t>a</w:t>
      </w:r>
      <w:r w:rsidRPr="00B51D8B">
        <w:rPr>
          <w:rFonts w:cs="Courier New"/>
          <w:szCs w:val="24"/>
        </w:rPr>
        <w:t xml:space="preserve">greements purchase restrictions at FAR 25.403(c) and the Balance of Payments Program (see 225.7501) do not apply with regard to acquisition of products or services from </w:t>
      </w:r>
      <w:r w:rsidR="003F5A74">
        <w:rPr>
          <w:rFonts w:cs="Courier New"/>
          <w:szCs w:val="24"/>
        </w:rPr>
        <w:t xml:space="preserve">Afghanistan, a </w:t>
      </w:r>
      <w:r w:rsidR="00C9228E">
        <w:rPr>
          <w:rFonts w:cs="Courier New"/>
          <w:szCs w:val="24"/>
        </w:rPr>
        <w:t>Central</w:t>
      </w:r>
      <w:r w:rsidR="00B3445D" w:rsidRPr="00B51D8B">
        <w:rPr>
          <w:rFonts w:cs="Courier New"/>
          <w:szCs w:val="24"/>
        </w:rPr>
        <w:t xml:space="preserve"> Asian state, Pakistan, </w:t>
      </w:r>
      <w:r w:rsidR="003F5A74">
        <w:rPr>
          <w:rFonts w:cs="Courier New"/>
          <w:szCs w:val="24"/>
        </w:rPr>
        <w:t xml:space="preserve">or </w:t>
      </w:r>
      <w:r w:rsidR="00B3445D" w:rsidRPr="00B51D8B">
        <w:rPr>
          <w:rFonts w:cs="Courier New"/>
          <w:szCs w:val="24"/>
        </w:rPr>
        <w:t>the South Caucasus</w:t>
      </w:r>
      <w:r w:rsidRPr="00B51D8B">
        <w:rPr>
          <w:rFonts w:cs="Courier New"/>
          <w:szCs w:val="24"/>
        </w:rPr>
        <w:t>, but construction material brought to the construction site by the contractor or subcontractor for incorporation into the work may be subject to trade agreements and Balance of Payments Program (see 225.7503).</w:t>
      </w:r>
    </w:p>
    <w:p w:rsidR="005B5174" w:rsidRPr="00B51D8B" w:rsidRDefault="005B5174" w:rsidP="005B5174">
      <w:pPr>
        <w:pStyle w:val="DFARS"/>
        <w:widowControl w:val="0"/>
        <w:rPr>
          <w:rFonts w:cs="Courier New"/>
          <w:b/>
          <w:szCs w:val="24"/>
        </w:rPr>
      </w:pPr>
      <w:r w:rsidRPr="00B51D8B">
        <w:rPr>
          <w:rFonts w:cs="Courier New"/>
          <w:b/>
          <w:szCs w:val="24"/>
        </w:rPr>
        <w:tab/>
      </w:r>
    </w:p>
    <w:p w:rsidR="00D64424" w:rsidRPr="00B51D8B" w:rsidRDefault="00CE6F45" w:rsidP="00CE6F45">
      <w:pPr>
        <w:shd w:val="clear" w:color="auto" w:fill="FFFFFF"/>
        <w:spacing w:line="240" w:lineRule="exact"/>
        <w:rPr>
          <w:rFonts w:ascii="Century Schoolbook" w:hAnsi="Century Schoolbook" w:cs="Courier New"/>
        </w:rPr>
      </w:pPr>
      <w:r w:rsidRPr="00B51D8B">
        <w:rPr>
          <w:rFonts w:ascii="Century Schoolbook" w:hAnsi="Century Schoolbook" w:cs="Courier New"/>
        </w:rPr>
        <w:t xml:space="preserve">    </w:t>
      </w:r>
      <w:r w:rsidR="00D64424" w:rsidRPr="00B51D8B">
        <w:rPr>
          <w:rFonts w:ascii="Century Schoolbook" w:hAnsi="Century Schoolbook" w:cs="Courier New"/>
        </w:rPr>
        <w:t xml:space="preserve">(c)  </w:t>
      </w:r>
      <w:r w:rsidR="00D64424" w:rsidRPr="00B51D8B">
        <w:rPr>
          <w:rFonts w:ascii="Century Schoolbook" w:hAnsi="Century Schoolbook"/>
          <w:color w:val="333333"/>
        </w:rPr>
        <w:t xml:space="preserve">The authority under </w:t>
      </w:r>
      <w:r w:rsidRPr="00B51D8B">
        <w:rPr>
          <w:rFonts w:ascii="Century Schoolbook" w:hAnsi="Century Schoolbook"/>
          <w:color w:val="333333"/>
        </w:rPr>
        <w:t>paragraph</w:t>
      </w:r>
      <w:r w:rsidR="00D64424" w:rsidRPr="00B51D8B">
        <w:rPr>
          <w:rFonts w:ascii="Century Schoolbook" w:hAnsi="Century Schoolbook"/>
          <w:color w:val="333333"/>
        </w:rPr>
        <w:t xml:space="preserve"> (a)</w:t>
      </w:r>
      <w:r w:rsidRPr="00B51D8B">
        <w:rPr>
          <w:rFonts w:ascii="Century Schoolbook" w:hAnsi="Century Schoolbook"/>
          <w:color w:val="333333"/>
        </w:rPr>
        <w:t xml:space="preserve"> of this section is</w:t>
      </w:r>
      <w:r w:rsidR="00D64424" w:rsidRPr="00B51D8B">
        <w:rPr>
          <w:rFonts w:ascii="Century Schoolbook" w:hAnsi="Century Schoolbook"/>
          <w:color w:val="333333"/>
        </w:rPr>
        <w:t xml:space="preserve"> not available f</w:t>
      </w:r>
      <w:r w:rsidRPr="00B51D8B">
        <w:rPr>
          <w:rFonts w:ascii="Century Schoolbook" w:hAnsi="Century Schoolbook"/>
          <w:color w:val="333333"/>
        </w:rPr>
        <w:t xml:space="preserve">or the </w:t>
      </w:r>
      <w:r w:rsidR="00D64424" w:rsidRPr="00B51D8B">
        <w:rPr>
          <w:rFonts w:ascii="Century Schoolbook" w:hAnsi="Century Schoolbook"/>
          <w:color w:val="333333"/>
        </w:rPr>
        <w:t xml:space="preserve">procurement of any </w:t>
      </w:r>
      <w:r w:rsidRPr="00B51D8B">
        <w:rPr>
          <w:rFonts w:ascii="Century Schoolbook" w:hAnsi="Century Schoolbook"/>
          <w:color w:val="333333"/>
        </w:rPr>
        <w:t>product</w:t>
      </w:r>
      <w:r w:rsidR="00D64424" w:rsidRPr="00B51D8B">
        <w:rPr>
          <w:rFonts w:ascii="Century Schoolbook" w:hAnsi="Century Schoolbook"/>
          <w:color w:val="333333"/>
        </w:rPr>
        <w:t xml:space="preserve"> that is contained in the </w:t>
      </w:r>
      <w:r w:rsidR="00C9228E">
        <w:rPr>
          <w:rFonts w:ascii="Century Schoolbook" w:hAnsi="Century Schoolbook"/>
          <w:color w:val="333333"/>
        </w:rPr>
        <w:t>P</w:t>
      </w:r>
      <w:r w:rsidR="00D64424" w:rsidRPr="00B51D8B">
        <w:rPr>
          <w:rFonts w:ascii="Century Schoolbook" w:hAnsi="Century Schoolbook"/>
          <w:color w:val="333333"/>
        </w:rPr>
        <w:t xml:space="preserve">rocurement </w:t>
      </w:r>
      <w:r w:rsidR="00C9228E">
        <w:rPr>
          <w:rFonts w:ascii="Century Schoolbook" w:hAnsi="Century Schoolbook"/>
          <w:color w:val="333333"/>
        </w:rPr>
        <w:t>List</w:t>
      </w:r>
      <w:r w:rsidR="00D64424" w:rsidRPr="00B51D8B">
        <w:rPr>
          <w:rFonts w:ascii="Century Schoolbook" w:hAnsi="Century Schoolbook"/>
          <w:color w:val="333333"/>
        </w:rPr>
        <w:t xml:space="preserve"> described in </w:t>
      </w:r>
      <w:r w:rsidRPr="00B51D8B">
        <w:rPr>
          <w:rFonts w:ascii="Century Schoolbook" w:hAnsi="Century Schoolbook"/>
          <w:color w:val="333333"/>
        </w:rPr>
        <w:t>41 U.S.C. 8503(a)</w:t>
      </w:r>
      <w:r w:rsidR="00C9228E">
        <w:rPr>
          <w:rFonts w:ascii="Century Schoolbook" w:hAnsi="Century Schoolbook"/>
          <w:color w:val="333333"/>
        </w:rPr>
        <w:t xml:space="preserve"> (see FAR subpart 8.7)</w:t>
      </w:r>
      <w:r w:rsidR="00D64424" w:rsidRPr="00B51D8B">
        <w:rPr>
          <w:rFonts w:ascii="Century Schoolbook" w:hAnsi="Century Schoolbook"/>
          <w:color w:val="333333"/>
        </w:rPr>
        <w:t xml:space="preserve">, if such </w:t>
      </w:r>
      <w:r w:rsidRPr="00B51D8B">
        <w:rPr>
          <w:rFonts w:ascii="Century Schoolbook" w:hAnsi="Century Schoolbook"/>
          <w:color w:val="333333"/>
        </w:rPr>
        <w:t>product</w:t>
      </w:r>
      <w:r w:rsidR="00D64424" w:rsidRPr="00B51D8B">
        <w:rPr>
          <w:rFonts w:ascii="Century Schoolbook" w:hAnsi="Century Schoolbook"/>
          <w:color w:val="333333"/>
        </w:rPr>
        <w:t xml:space="preserve"> can be produced and delivered by a qualified nonprofit agency for the blind or a nonprofit agency for other severely disabled in a timely fashion to support mission requirements</w:t>
      </w:r>
      <w:r w:rsidRPr="00B51D8B">
        <w:rPr>
          <w:rFonts w:ascii="Century Schoolbook" w:hAnsi="Century Schoolbook"/>
          <w:color w:val="333333"/>
        </w:rPr>
        <w:t>.</w:t>
      </w:r>
    </w:p>
    <w:p w:rsidR="00D64424" w:rsidRPr="00B51D8B" w:rsidRDefault="00D64424" w:rsidP="005B5174">
      <w:pPr>
        <w:pStyle w:val="DFARS"/>
        <w:widowControl w:val="0"/>
        <w:rPr>
          <w:rFonts w:cs="Courier New"/>
          <w:b/>
          <w:szCs w:val="24"/>
        </w:rPr>
      </w:pPr>
    </w:p>
    <w:p w:rsidR="005B5174" w:rsidRPr="00B51D8B" w:rsidRDefault="005B5174" w:rsidP="005B5174">
      <w:pPr>
        <w:pStyle w:val="DFARS"/>
        <w:widowControl w:val="0"/>
        <w:rPr>
          <w:rFonts w:cs="Courier New"/>
          <w:b/>
          <w:szCs w:val="24"/>
        </w:rPr>
      </w:pPr>
      <w:r w:rsidRPr="00B51D8B">
        <w:rPr>
          <w:rFonts w:cs="Courier New"/>
          <w:b/>
          <w:szCs w:val="24"/>
        </w:rPr>
        <w:t>225.7799-</w:t>
      </w:r>
      <w:proofErr w:type="gramStart"/>
      <w:r w:rsidRPr="00B51D8B">
        <w:rPr>
          <w:rFonts w:cs="Courier New"/>
          <w:b/>
          <w:szCs w:val="24"/>
        </w:rPr>
        <w:t>2  Determination</w:t>
      </w:r>
      <w:proofErr w:type="gramEnd"/>
      <w:r w:rsidRPr="00B51D8B">
        <w:rPr>
          <w:rFonts w:cs="Courier New"/>
          <w:b/>
          <w:szCs w:val="24"/>
        </w:rPr>
        <w:t xml:space="preserve"> requirements. </w:t>
      </w:r>
    </w:p>
    <w:p w:rsidR="005B5174" w:rsidRPr="00B51D8B" w:rsidRDefault="005B5174" w:rsidP="005B5174">
      <w:pPr>
        <w:pStyle w:val="DFARS"/>
        <w:widowControl w:val="0"/>
        <w:rPr>
          <w:rFonts w:cs="Courier New"/>
          <w:b/>
          <w:szCs w:val="24"/>
        </w:rPr>
      </w:pPr>
    </w:p>
    <w:p w:rsidR="005B5174" w:rsidRPr="00B51D8B" w:rsidRDefault="005B5174" w:rsidP="005B5174">
      <w:pPr>
        <w:pStyle w:val="DFARS"/>
        <w:widowControl w:val="0"/>
        <w:rPr>
          <w:rFonts w:cs="Courier New"/>
          <w:szCs w:val="24"/>
        </w:rPr>
      </w:pPr>
      <w:r w:rsidRPr="00B51D8B">
        <w:rPr>
          <w:rFonts w:cs="Courier New"/>
          <w:szCs w:val="24"/>
        </w:rPr>
        <w:t>Before use of a procedure specified in 225.7799-1(a), a written determination must be prepared and executed as follows:</w:t>
      </w:r>
    </w:p>
    <w:p w:rsidR="005B5174" w:rsidRPr="00B51D8B" w:rsidRDefault="005B5174" w:rsidP="005B5174">
      <w:pPr>
        <w:pStyle w:val="DFARS"/>
        <w:widowControl w:val="0"/>
        <w:rPr>
          <w:rFonts w:cs="Courier New"/>
          <w:szCs w:val="24"/>
        </w:rPr>
      </w:pPr>
    </w:p>
    <w:p w:rsidR="005B5174" w:rsidRPr="00B51D8B" w:rsidRDefault="005B5174" w:rsidP="005B5174">
      <w:pPr>
        <w:pStyle w:val="DFARS"/>
        <w:widowControl w:val="0"/>
        <w:rPr>
          <w:rFonts w:cs="Courier New"/>
          <w:szCs w:val="24"/>
        </w:rPr>
      </w:pPr>
      <w:r w:rsidRPr="00B51D8B">
        <w:rPr>
          <w:rFonts w:cs="Courier New"/>
          <w:szCs w:val="24"/>
        </w:rPr>
        <w:tab/>
        <w:t>(a)  The appropriate official authorized to make the determination, as specified in paragraph (b</w:t>
      </w:r>
      <w:proofErr w:type="gramStart"/>
      <w:r w:rsidRPr="00B51D8B">
        <w:rPr>
          <w:rFonts w:cs="Courier New"/>
          <w:szCs w:val="24"/>
        </w:rPr>
        <w:t>)(</w:t>
      </w:r>
      <w:proofErr w:type="gramEnd"/>
      <w:r w:rsidRPr="00B51D8B">
        <w:rPr>
          <w:rFonts w:cs="Courier New"/>
          <w:szCs w:val="24"/>
        </w:rPr>
        <w:t>1) of this subsection, must determine in writing that—</w:t>
      </w:r>
    </w:p>
    <w:p w:rsidR="005B5174" w:rsidRPr="00B51D8B" w:rsidRDefault="005B5174" w:rsidP="005B5174">
      <w:pPr>
        <w:pStyle w:val="DFARS"/>
        <w:widowControl w:val="0"/>
        <w:rPr>
          <w:rFonts w:cs="Courier New"/>
          <w:szCs w:val="24"/>
        </w:rPr>
      </w:pPr>
    </w:p>
    <w:p w:rsidR="005B5174" w:rsidRPr="00B51D8B" w:rsidRDefault="005B5174" w:rsidP="005B5174">
      <w:pPr>
        <w:pStyle w:val="DFARS"/>
        <w:widowControl w:val="0"/>
        <w:rPr>
          <w:rFonts w:cs="Courier New"/>
          <w:strike/>
          <w:szCs w:val="24"/>
        </w:rPr>
      </w:pPr>
      <w:r w:rsidRPr="00B51D8B">
        <w:rPr>
          <w:rFonts w:cs="Courier New"/>
          <w:szCs w:val="24"/>
        </w:rPr>
        <w:t xml:space="preserve"> </w:t>
      </w:r>
      <w:r w:rsidRPr="00B51D8B">
        <w:rPr>
          <w:rFonts w:cs="Courier New"/>
          <w:szCs w:val="24"/>
        </w:rPr>
        <w:tab/>
      </w:r>
      <w:r w:rsidRPr="00B51D8B">
        <w:rPr>
          <w:rFonts w:cs="Courier New"/>
          <w:szCs w:val="24"/>
        </w:rPr>
        <w:tab/>
        <w:t>(1)  The product or service concerned is to be</w:t>
      </w:r>
      <w:r w:rsidRPr="00B51D8B">
        <w:rPr>
          <w:rFonts w:cs="Courier New"/>
          <w:strike/>
          <w:szCs w:val="24"/>
        </w:rPr>
        <w:t>—</w:t>
      </w:r>
    </w:p>
    <w:p w:rsidR="005B5174" w:rsidRPr="00B51D8B" w:rsidRDefault="005B5174" w:rsidP="005B5174">
      <w:pPr>
        <w:pStyle w:val="DFARS"/>
        <w:widowControl w:val="0"/>
        <w:rPr>
          <w:rFonts w:cs="Courier New"/>
          <w:szCs w:val="24"/>
        </w:rPr>
      </w:pPr>
    </w:p>
    <w:p w:rsidR="005B5174" w:rsidRPr="00B51D8B" w:rsidRDefault="005B5174" w:rsidP="005B5174">
      <w:pPr>
        <w:pStyle w:val="DFARS"/>
        <w:widowControl w:val="0"/>
        <w:rPr>
          <w:rFonts w:cs="Courier New"/>
          <w:szCs w:val="24"/>
        </w:rPr>
      </w:pPr>
      <w:r w:rsidRPr="00B51D8B">
        <w:rPr>
          <w:rFonts w:cs="Courier New"/>
          <w:szCs w:val="24"/>
        </w:rPr>
        <w:tab/>
      </w:r>
      <w:r w:rsidRPr="00B51D8B">
        <w:rPr>
          <w:rFonts w:cs="Courier New"/>
          <w:szCs w:val="24"/>
        </w:rPr>
        <w:tab/>
      </w:r>
      <w:r w:rsidRPr="00B51D8B">
        <w:rPr>
          <w:rFonts w:cs="Courier New"/>
          <w:szCs w:val="24"/>
        </w:rPr>
        <w:tab/>
        <w:t>(i)  Used or performed in the country that is the source of the product or service;</w:t>
      </w:r>
    </w:p>
    <w:p w:rsidR="005B5174" w:rsidRPr="00B51D8B" w:rsidRDefault="005B5174" w:rsidP="005B5174">
      <w:pPr>
        <w:pStyle w:val="DFARS"/>
        <w:widowControl w:val="0"/>
        <w:rPr>
          <w:rFonts w:cs="Courier New"/>
          <w:szCs w:val="24"/>
        </w:rPr>
      </w:pPr>
      <w:r w:rsidRPr="00B51D8B">
        <w:rPr>
          <w:rFonts w:cs="Courier New"/>
          <w:szCs w:val="24"/>
        </w:rPr>
        <w:tab/>
      </w:r>
      <w:r w:rsidRPr="00B51D8B">
        <w:rPr>
          <w:rFonts w:cs="Courier New"/>
          <w:szCs w:val="24"/>
        </w:rPr>
        <w:tab/>
      </w:r>
    </w:p>
    <w:p w:rsidR="005B5174" w:rsidRPr="00B51D8B" w:rsidRDefault="005B5174" w:rsidP="005B5174">
      <w:pPr>
        <w:pStyle w:val="DFARS"/>
        <w:widowControl w:val="0"/>
        <w:rPr>
          <w:rFonts w:cs="Courier New"/>
          <w:szCs w:val="24"/>
        </w:rPr>
      </w:pPr>
      <w:r w:rsidRPr="00B51D8B">
        <w:rPr>
          <w:rFonts w:cs="Courier New"/>
          <w:szCs w:val="24"/>
        </w:rPr>
        <w:tab/>
      </w:r>
      <w:r w:rsidRPr="00B51D8B">
        <w:rPr>
          <w:rFonts w:cs="Courier New"/>
          <w:szCs w:val="24"/>
        </w:rPr>
        <w:tab/>
      </w:r>
      <w:r w:rsidRPr="00B51D8B">
        <w:rPr>
          <w:rFonts w:cs="Courier New"/>
          <w:szCs w:val="24"/>
        </w:rPr>
        <w:tab/>
        <w:t>(ii)  Used in the course of efforts by the United States and the N</w:t>
      </w:r>
      <w:r w:rsidR="00C9228E">
        <w:rPr>
          <w:rFonts w:cs="Courier New"/>
          <w:szCs w:val="24"/>
        </w:rPr>
        <w:t xml:space="preserve">orth Atlantic </w:t>
      </w:r>
      <w:r w:rsidR="002F0CE2">
        <w:rPr>
          <w:rFonts w:cs="Courier New"/>
          <w:szCs w:val="24"/>
        </w:rPr>
        <w:t>T</w:t>
      </w:r>
      <w:r w:rsidR="00C9228E">
        <w:rPr>
          <w:rFonts w:cs="Courier New"/>
          <w:szCs w:val="24"/>
        </w:rPr>
        <w:t>reaty Organization</w:t>
      </w:r>
      <w:r w:rsidRPr="00B51D8B">
        <w:rPr>
          <w:rFonts w:cs="Courier New"/>
          <w:szCs w:val="24"/>
        </w:rPr>
        <w:t xml:space="preserve"> Forces to ship goods to or from Afghanistan in support of military or stability operations in Afghanistan; </w:t>
      </w:r>
    </w:p>
    <w:p w:rsidR="005B5174" w:rsidRPr="00B51D8B" w:rsidRDefault="005B5174" w:rsidP="005B5174">
      <w:pPr>
        <w:pStyle w:val="DFARS"/>
        <w:widowControl w:val="0"/>
        <w:rPr>
          <w:rFonts w:cs="Courier New"/>
          <w:szCs w:val="24"/>
        </w:rPr>
      </w:pPr>
    </w:p>
    <w:p w:rsidR="005B5174" w:rsidRPr="00B51D8B" w:rsidRDefault="005B5174" w:rsidP="005B5174">
      <w:pPr>
        <w:pStyle w:val="DFARS"/>
        <w:widowControl w:val="0"/>
        <w:rPr>
          <w:rFonts w:cs="Courier New"/>
          <w:szCs w:val="24"/>
        </w:rPr>
      </w:pPr>
      <w:r w:rsidRPr="00B51D8B">
        <w:rPr>
          <w:rFonts w:cs="Courier New"/>
          <w:szCs w:val="24"/>
        </w:rPr>
        <w:tab/>
      </w:r>
      <w:r w:rsidRPr="00B51D8B">
        <w:rPr>
          <w:rFonts w:cs="Courier New"/>
          <w:szCs w:val="24"/>
        </w:rPr>
        <w:tab/>
      </w:r>
      <w:r w:rsidRPr="00B51D8B">
        <w:rPr>
          <w:rFonts w:cs="Courier New"/>
          <w:szCs w:val="24"/>
        </w:rPr>
        <w:tab/>
        <w:t>(iii)  Used by the military forces, police, or other security personnel of Afghanistan; or</w:t>
      </w:r>
    </w:p>
    <w:p w:rsidR="005B5174" w:rsidRPr="00B51D8B" w:rsidRDefault="005B5174" w:rsidP="005B5174">
      <w:pPr>
        <w:pStyle w:val="DFARS"/>
        <w:widowControl w:val="0"/>
        <w:rPr>
          <w:rFonts w:cs="Courier New"/>
          <w:szCs w:val="24"/>
        </w:rPr>
      </w:pPr>
    </w:p>
    <w:p w:rsidR="005B5174" w:rsidRPr="00B51D8B" w:rsidRDefault="005B5174" w:rsidP="005B5174">
      <w:pPr>
        <w:pStyle w:val="DFARS"/>
        <w:widowControl w:val="0"/>
        <w:rPr>
          <w:rFonts w:cs="Courier New"/>
          <w:b/>
          <w:szCs w:val="24"/>
        </w:rPr>
      </w:pPr>
      <w:r w:rsidRPr="00B51D8B">
        <w:rPr>
          <w:rFonts w:cs="Courier New"/>
          <w:szCs w:val="24"/>
        </w:rPr>
        <w:tab/>
      </w:r>
      <w:r w:rsidRPr="00B51D8B">
        <w:rPr>
          <w:rFonts w:cs="Courier New"/>
          <w:szCs w:val="24"/>
        </w:rPr>
        <w:tab/>
      </w:r>
      <w:r w:rsidRPr="00B51D8B">
        <w:rPr>
          <w:rFonts w:cs="Courier New"/>
          <w:szCs w:val="24"/>
        </w:rPr>
        <w:tab/>
      </w:r>
      <w:proofErr w:type="gramStart"/>
      <w:r w:rsidRPr="00B51D8B">
        <w:rPr>
          <w:rFonts w:cs="Courier New"/>
          <w:szCs w:val="24"/>
        </w:rPr>
        <w:t>(iv)  Used</w:t>
      </w:r>
      <w:proofErr w:type="gramEnd"/>
      <w:r w:rsidRPr="00B51D8B">
        <w:rPr>
          <w:rFonts w:cs="Courier New"/>
          <w:szCs w:val="24"/>
        </w:rPr>
        <w:t xml:space="preserve"> by the United States or coalition forces in Afghanistan; and</w:t>
      </w:r>
      <w:r w:rsidRPr="00B51D8B">
        <w:rPr>
          <w:rFonts w:cs="Courier New"/>
          <w:b/>
          <w:szCs w:val="24"/>
        </w:rPr>
        <w:t xml:space="preserve"> </w:t>
      </w:r>
    </w:p>
    <w:p w:rsidR="005B5174" w:rsidRPr="00B51D8B" w:rsidRDefault="005B5174" w:rsidP="005B5174">
      <w:pPr>
        <w:pStyle w:val="DFARS"/>
        <w:widowControl w:val="0"/>
        <w:rPr>
          <w:rFonts w:cs="Courier New"/>
          <w:b/>
          <w:szCs w:val="24"/>
        </w:rPr>
      </w:pPr>
    </w:p>
    <w:p w:rsidR="005B5174" w:rsidRPr="00B51D8B" w:rsidRDefault="005B5174" w:rsidP="005B5174">
      <w:pPr>
        <w:pStyle w:val="DFARS"/>
        <w:widowControl w:val="0"/>
        <w:rPr>
          <w:rFonts w:cs="Courier New"/>
          <w:szCs w:val="24"/>
        </w:rPr>
      </w:pPr>
      <w:r w:rsidRPr="00B51D8B">
        <w:rPr>
          <w:rFonts w:cs="Courier New"/>
          <w:b/>
          <w:szCs w:val="24"/>
        </w:rPr>
        <w:tab/>
      </w:r>
      <w:r w:rsidRPr="00B51D8B">
        <w:rPr>
          <w:rFonts w:cs="Courier New"/>
          <w:b/>
          <w:szCs w:val="24"/>
        </w:rPr>
        <w:tab/>
      </w:r>
      <w:r w:rsidRPr="00B51D8B">
        <w:rPr>
          <w:rFonts w:cs="Courier New"/>
          <w:szCs w:val="24"/>
        </w:rPr>
        <w:t xml:space="preserve">(2)(i)  For products or services from </w:t>
      </w:r>
      <w:r w:rsidR="00B3445D" w:rsidRPr="00B51D8B">
        <w:rPr>
          <w:rFonts w:cs="Courier New"/>
          <w:szCs w:val="24"/>
        </w:rPr>
        <w:t>a Central Asian state, Pakistan, or the South Caucasus</w:t>
      </w:r>
      <w:r w:rsidRPr="00B51D8B">
        <w:rPr>
          <w:rFonts w:cs="Courier New"/>
          <w:szCs w:val="24"/>
        </w:rPr>
        <w:t>, it is in the national security interest of the United States to use a procedure specified in 225.7799-1(a), because—</w:t>
      </w:r>
    </w:p>
    <w:p w:rsidR="005B5174" w:rsidRPr="00B51D8B" w:rsidRDefault="005B5174" w:rsidP="005B5174">
      <w:pPr>
        <w:pStyle w:val="DFARS"/>
        <w:widowControl w:val="0"/>
        <w:rPr>
          <w:rFonts w:cs="Courier New"/>
          <w:szCs w:val="24"/>
        </w:rPr>
      </w:pPr>
    </w:p>
    <w:p w:rsidR="005B5174" w:rsidRPr="00B51D8B" w:rsidRDefault="005B5174" w:rsidP="005B5174">
      <w:pPr>
        <w:pStyle w:val="DFARS"/>
        <w:widowControl w:val="0"/>
        <w:rPr>
          <w:rFonts w:cs="Courier New"/>
          <w:szCs w:val="24"/>
        </w:rPr>
      </w:pPr>
      <w:r w:rsidRPr="00B51D8B">
        <w:rPr>
          <w:rFonts w:cs="Courier New"/>
          <w:szCs w:val="24"/>
        </w:rPr>
        <w:lastRenderedPageBreak/>
        <w:tab/>
      </w:r>
      <w:r w:rsidRPr="00B51D8B">
        <w:rPr>
          <w:rFonts w:cs="Courier New"/>
          <w:szCs w:val="24"/>
        </w:rPr>
        <w:tab/>
      </w:r>
      <w:r w:rsidRPr="00B51D8B">
        <w:rPr>
          <w:rFonts w:cs="Courier New"/>
          <w:szCs w:val="24"/>
        </w:rPr>
        <w:tab/>
        <w:t>(A)  The procedure is necessary to—</w:t>
      </w:r>
    </w:p>
    <w:p w:rsidR="005B5174" w:rsidRPr="00B51D8B" w:rsidRDefault="005B5174" w:rsidP="005B5174">
      <w:pPr>
        <w:pStyle w:val="DFARS"/>
        <w:widowControl w:val="0"/>
        <w:rPr>
          <w:rFonts w:cs="Courier New"/>
          <w:szCs w:val="24"/>
        </w:rPr>
      </w:pPr>
    </w:p>
    <w:p w:rsidR="005B5174" w:rsidRPr="00B51D8B" w:rsidRDefault="005B5174" w:rsidP="005B5174">
      <w:pPr>
        <w:pStyle w:val="DFARS"/>
        <w:widowControl w:val="0"/>
        <w:rPr>
          <w:rFonts w:cs="Courier New"/>
          <w:szCs w:val="24"/>
        </w:rPr>
      </w:pPr>
      <w:r w:rsidRPr="00B51D8B">
        <w:rPr>
          <w:rFonts w:cs="Courier New"/>
          <w:szCs w:val="24"/>
        </w:rPr>
        <w:tab/>
      </w:r>
      <w:r w:rsidRPr="00B51D8B">
        <w:rPr>
          <w:rFonts w:cs="Courier New"/>
          <w:szCs w:val="24"/>
        </w:rPr>
        <w:tab/>
      </w:r>
      <w:r w:rsidRPr="00B51D8B">
        <w:rPr>
          <w:rFonts w:cs="Courier New"/>
          <w:szCs w:val="24"/>
        </w:rPr>
        <w:tab/>
      </w:r>
      <w:r w:rsidRPr="00B51D8B">
        <w:rPr>
          <w:rFonts w:cs="Courier New"/>
          <w:szCs w:val="24"/>
        </w:rPr>
        <w:tab/>
        <w:t>(</w:t>
      </w:r>
      <w:r w:rsidRPr="00B51D8B">
        <w:rPr>
          <w:rFonts w:cs="Courier New"/>
          <w:i/>
          <w:szCs w:val="24"/>
        </w:rPr>
        <w:t>1</w:t>
      </w:r>
      <w:r w:rsidRPr="00B51D8B">
        <w:rPr>
          <w:rFonts w:cs="Courier New"/>
          <w:szCs w:val="24"/>
        </w:rPr>
        <w:t xml:space="preserve">)  Reduce overall United States transportation costs and risks in shipping goods in support of operations in Afghanistan; </w:t>
      </w:r>
    </w:p>
    <w:p w:rsidR="005B5174" w:rsidRPr="00B51D8B" w:rsidRDefault="005B5174" w:rsidP="005B5174">
      <w:pPr>
        <w:pStyle w:val="DFARS"/>
        <w:widowControl w:val="0"/>
        <w:rPr>
          <w:rFonts w:cs="Courier New"/>
          <w:szCs w:val="24"/>
        </w:rPr>
      </w:pPr>
    </w:p>
    <w:p w:rsidR="005B5174" w:rsidRPr="00B51D8B" w:rsidRDefault="005B5174" w:rsidP="005B5174">
      <w:pPr>
        <w:pStyle w:val="DFARS"/>
        <w:widowControl w:val="0"/>
        <w:rPr>
          <w:rFonts w:cs="Courier New"/>
          <w:szCs w:val="24"/>
        </w:rPr>
      </w:pPr>
      <w:r w:rsidRPr="00B51D8B">
        <w:rPr>
          <w:rFonts w:cs="Courier New"/>
          <w:szCs w:val="24"/>
        </w:rPr>
        <w:tab/>
      </w:r>
      <w:r w:rsidRPr="00B51D8B">
        <w:rPr>
          <w:rFonts w:cs="Courier New"/>
          <w:szCs w:val="24"/>
        </w:rPr>
        <w:tab/>
      </w:r>
      <w:r w:rsidRPr="00B51D8B">
        <w:rPr>
          <w:rFonts w:cs="Courier New"/>
          <w:szCs w:val="24"/>
        </w:rPr>
        <w:tab/>
      </w:r>
      <w:r w:rsidRPr="00B51D8B">
        <w:rPr>
          <w:rFonts w:cs="Courier New"/>
          <w:szCs w:val="24"/>
        </w:rPr>
        <w:tab/>
        <w:t>(</w:t>
      </w:r>
      <w:r w:rsidRPr="00B51D8B">
        <w:rPr>
          <w:rFonts w:cs="Courier New"/>
          <w:i/>
          <w:szCs w:val="24"/>
        </w:rPr>
        <w:t>2</w:t>
      </w:r>
      <w:r w:rsidRPr="00B51D8B">
        <w:rPr>
          <w:rFonts w:cs="Courier New"/>
          <w:szCs w:val="24"/>
        </w:rPr>
        <w:t>)  Encourage</w:t>
      </w:r>
      <w:r w:rsidR="00C9228E">
        <w:rPr>
          <w:rFonts w:cs="Courier New"/>
          <w:szCs w:val="24"/>
        </w:rPr>
        <w:t xml:space="preserve"> </w:t>
      </w:r>
      <w:r w:rsidR="00B3445D" w:rsidRPr="00B51D8B">
        <w:rPr>
          <w:rFonts w:cs="Courier New"/>
          <w:szCs w:val="24"/>
        </w:rPr>
        <w:t>Central Asia</w:t>
      </w:r>
      <w:r w:rsidR="00C9228E">
        <w:rPr>
          <w:rFonts w:cs="Courier New"/>
          <w:szCs w:val="24"/>
        </w:rPr>
        <w:t>n states</w:t>
      </w:r>
      <w:r w:rsidR="00B3445D" w:rsidRPr="00B51D8B">
        <w:rPr>
          <w:rFonts w:cs="Courier New"/>
          <w:szCs w:val="24"/>
        </w:rPr>
        <w:t>, Pakistan, and the South Caucasus</w:t>
      </w:r>
      <w:r w:rsidR="00840B2D" w:rsidRPr="00B51D8B">
        <w:rPr>
          <w:rFonts w:cs="Courier New"/>
          <w:szCs w:val="24"/>
        </w:rPr>
        <w:t xml:space="preserve"> </w:t>
      </w:r>
      <w:r w:rsidRPr="00B51D8B">
        <w:rPr>
          <w:rFonts w:cs="Courier New"/>
          <w:szCs w:val="24"/>
        </w:rPr>
        <w:t>to cooperate in expanding supply routes through their territory in support of operations in Afghanistan; or</w:t>
      </w:r>
    </w:p>
    <w:p w:rsidR="005B5174" w:rsidRPr="00B51D8B" w:rsidRDefault="005B5174" w:rsidP="005B5174">
      <w:pPr>
        <w:pStyle w:val="DFARS"/>
        <w:widowControl w:val="0"/>
        <w:rPr>
          <w:rFonts w:cs="Courier New"/>
          <w:szCs w:val="24"/>
        </w:rPr>
      </w:pPr>
    </w:p>
    <w:p w:rsidR="005B5174" w:rsidRPr="00B51D8B" w:rsidRDefault="005B5174" w:rsidP="005B5174">
      <w:pPr>
        <w:pStyle w:val="DFARS"/>
        <w:widowControl w:val="0"/>
        <w:rPr>
          <w:rFonts w:cs="Courier New"/>
          <w:szCs w:val="24"/>
        </w:rPr>
      </w:pPr>
      <w:r w:rsidRPr="00B51D8B">
        <w:rPr>
          <w:rFonts w:cs="Courier New"/>
          <w:szCs w:val="24"/>
        </w:rPr>
        <w:tab/>
      </w:r>
      <w:r w:rsidRPr="00B51D8B">
        <w:rPr>
          <w:rFonts w:cs="Courier New"/>
          <w:szCs w:val="24"/>
        </w:rPr>
        <w:tab/>
      </w:r>
      <w:r w:rsidRPr="00B51D8B">
        <w:rPr>
          <w:rFonts w:cs="Courier New"/>
          <w:szCs w:val="24"/>
        </w:rPr>
        <w:tab/>
      </w:r>
      <w:r w:rsidRPr="00B51D8B">
        <w:rPr>
          <w:rFonts w:cs="Courier New"/>
          <w:szCs w:val="24"/>
        </w:rPr>
        <w:tab/>
        <w:t>(</w:t>
      </w:r>
      <w:r w:rsidRPr="00B51D8B">
        <w:rPr>
          <w:rFonts w:cs="Courier New"/>
          <w:i/>
          <w:szCs w:val="24"/>
        </w:rPr>
        <w:t>3</w:t>
      </w:r>
      <w:r w:rsidRPr="00B51D8B">
        <w:rPr>
          <w:rFonts w:cs="Courier New"/>
          <w:szCs w:val="24"/>
        </w:rPr>
        <w:t>)  Help develop more robust and enduring routes of supply to Afghanistan; and</w:t>
      </w:r>
    </w:p>
    <w:p w:rsidR="005B5174" w:rsidRPr="00B51D8B" w:rsidRDefault="005B5174" w:rsidP="005B5174">
      <w:pPr>
        <w:pStyle w:val="DFARS"/>
        <w:widowControl w:val="0"/>
        <w:rPr>
          <w:rFonts w:cs="Courier New"/>
          <w:b/>
          <w:szCs w:val="24"/>
        </w:rPr>
      </w:pPr>
    </w:p>
    <w:p w:rsidR="005B5174" w:rsidRPr="00B51D8B" w:rsidRDefault="005B5174" w:rsidP="005B5174">
      <w:pPr>
        <w:pStyle w:val="DFARS"/>
        <w:widowControl w:val="0"/>
        <w:rPr>
          <w:rFonts w:cs="Courier New"/>
          <w:szCs w:val="24"/>
        </w:rPr>
      </w:pPr>
      <w:r w:rsidRPr="00B51D8B">
        <w:rPr>
          <w:rFonts w:cs="Courier New"/>
          <w:b/>
          <w:szCs w:val="24"/>
        </w:rPr>
        <w:tab/>
      </w:r>
      <w:r w:rsidRPr="00B51D8B">
        <w:rPr>
          <w:rFonts w:cs="Courier New"/>
          <w:b/>
          <w:szCs w:val="24"/>
        </w:rPr>
        <w:tab/>
      </w:r>
      <w:r w:rsidRPr="00B51D8B">
        <w:rPr>
          <w:rFonts w:cs="Courier New"/>
          <w:b/>
          <w:szCs w:val="24"/>
        </w:rPr>
        <w:tab/>
      </w:r>
      <w:r w:rsidRPr="00B51D8B">
        <w:rPr>
          <w:rFonts w:cs="Courier New"/>
          <w:szCs w:val="24"/>
        </w:rPr>
        <w:t>(B)  Use of the procedure will not adversely affect—</w:t>
      </w:r>
    </w:p>
    <w:p w:rsidR="005B5174" w:rsidRPr="00B51D8B" w:rsidRDefault="005B5174" w:rsidP="005B5174">
      <w:pPr>
        <w:pStyle w:val="DFARS"/>
        <w:widowControl w:val="0"/>
        <w:rPr>
          <w:rFonts w:cs="Courier New"/>
          <w:szCs w:val="24"/>
        </w:rPr>
      </w:pPr>
    </w:p>
    <w:p w:rsidR="005B5174" w:rsidRPr="00B51D8B" w:rsidRDefault="005B5174" w:rsidP="005B5174">
      <w:pPr>
        <w:pStyle w:val="DFARS"/>
        <w:widowControl w:val="0"/>
        <w:rPr>
          <w:rFonts w:cs="Courier New"/>
          <w:szCs w:val="24"/>
        </w:rPr>
      </w:pPr>
      <w:r w:rsidRPr="00B51D8B">
        <w:rPr>
          <w:rFonts w:cs="Courier New"/>
          <w:szCs w:val="24"/>
        </w:rPr>
        <w:tab/>
      </w:r>
      <w:r w:rsidRPr="00B51D8B">
        <w:rPr>
          <w:rFonts w:cs="Courier New"/>
          <w:szCs w:val="24"/>
        </w:rPr>
        <w:tab/>
      </w:r>
      <w:r w:rsidRPr="00B51D8B">
        <w:rPr>
          <w:rFonts w:cs="Courier New"/>
          <w:szCs w:val="24"/>
        </w:rPr>
        <w:tab/>
      </w:r>
      <w:r w:rsidRPr="00B51D8B">
        <w:rPr>
          <w:rFonts w:cs="Courier New"/>
          <w:szCs w:val="24"/>
        </w:rPr>
        <w:tab/>
        <w:t>(</w:t>
      </w:r>
      <w:r w:rsidRPr="00B51D8B">
        <w:rPr>
          <w:rFonts w:cs="Courier New"/>
          <w:i/>
          <w:szCs w:val="24"/>
        </w:rPr>
        <w:t>1</w:t>
      </w:r>
      <w:r w:rsidRPr="00B51D8B">
        <w:rPr>
          <w:rFonts w:cs="Courier New"/>
          <w:szCs w:val="24"/>
        </w:rPr>
        <w:t xml:space="preserve">)  Operations in Afghanistan; or </w:t>
      </w:r>
    </w:p>
    <w:p w:rsidR="005B5174" w:rsidRPr="00B51D8B" w:rsidRDefault="005B5174" w:rsidP="005B5174">
      <w:pPr>
        <w:pStyle w:val="DFARS"/>
        <w:widowControl w:val="0"/>
        <w:rPr>
          <w:rFonts w:cs="Courier New"/>
          <w:szCs w:val="24"/>
        </w:rPr>
      </w:pPr>
    </w:p>
    <w:p w:rsidR="005B5174" w:rsidRPr="00B51D8B" w:rsidRDefault="005B5174" w:rsidP="005B5174">
      <w:pPr>
        <w:pStyle w:val="DFARS"/>
        <w:widowControl w:val="0"/>
        <w:rPr>
          <w:rFonts w:cs="Courier New"/>
          <w:szCs w:val="24"/>
        </w:rPr>
      </w:pPr>
      <w:r w:rsidRPr="00B51D8B">
        <w:rPr>
          <w:rFonts w:cs="Courier New"/>
          <w:szCs w:val="24"/>
        </w:rPr>
        <w:tab/>
      </w:r>
      <w:r w:rsidRPr="00B51D8B">
        <w:rPr>
          <w:rFonts w:cs="Courier New"/>
          <w:szCs w:val="24"/>
        </w:rPr>
        <w:tab/>
      </w:r>
      <w:r w:rsidRPr="00B51D8B">
        <w:rPr>
          <w:rFonts w:cs="Courier New"/>
          <w:szCs w:val="24"/>
        </w:rPr>
        <w:tab/>
      </w:r>
      <w:r w:rsidRPr="00B51D8B">
        <w:rPr>
          <w:rFonts w:cs="Courier New"/>
          <w:szCs w:val="24"/>
        </w:rPr>
        <w:tab/>
        <w:t>(</w:t>
      </w:r>
      <w:r w:rsidRPr="00B51D8B">
        <w:rPr>
          <w:rFonts w:cs="Courier New"/>
          <w:i/>
          <w:szCs w:val="24"/>
        </w:rPr>
        <w:t>2</w:t>
      </w:r>
      <w:r w:rsidRPr="00B51D8B">
        <w:rPr>
          <w:rFonts w:cs="Courier New"/>
          <w:szCs w:val="24"/>
        </w:rPr>
        <w:t xml:space="preserve">)  The U.S. industrial base.  </w:t>
      </w:r>
    </w:p>
    <w:p w:rsidR="005B5174" w:rsidRPr="00B51D8B" w:rsidRDefault="005B5174" w:rsidP="005B5174">
      <w:pPr>
        <w:pStyle w:val="DFARS"/>
        <w:widowControl w:val="0"/>
        <w:rPr>
          <w:rFonts w:cs="Courier New"/>
          <w:b/>
          <w:szCs w:val="24"/>
        </w:rPr>
      </w:pPr>
    </w:p>
    <w:p w:rsidR="005B5174" w:rsidRPr="00B51D8B" w:rsidRDefault="005A2A8B" w:rsidP="005B5174">
      <w:pPr>
        <w:pStyle w:val="DFARS"/>
        <w:widowControl w:val="0"/>
        <w:rPr>
          <w:rFonts w:cs="Courier New"/>
          <w:szCs w:val="24"/>
        </w:rPr>
      </w:pPr>
      <w:r w:rsidRPr="00B51D8B">
        <w:rPr>
          <w:rFonts w:cs="Courier New"/>
          <w:b/>
          <w:szCs w:val="24"/>
        </w:rPr>
        <w:tab/>
      </w:r>
      <w:r w:rsidRPr="00B51D8B">
        <w:rPr>
          <w:rFonts w:cs="Courier New"/>
          <w:b/>
          <w:szCs w:val="24"/>
        </w:rPr>
        <w:tab/>
      </w:r>
      <w:r w:rsidR="005B5174" w:rsidRPr="00B51D8B">
        <w:rPr>
          <w:rFonts w:cs="Courier New"/>
          <w:szCs w:val="24"/>
        </w:rPr>
        <w:t xml:space="preserve">(ii)  The authorizing official generally may presume that there will not be an adverse effect on the U.S. industrial base.  However, when in doubt, the authorizing official should coordinate with the applicable subject matter expert specified in PGI 225.7703-2(b). </w:t>
      </w:r>
    </w:p>
    <w:p w:rsidR="005B5174" w:rsidRPr="00B51D8B" w:rsidRDefault="005B5174" w:rsidP="005B5174">
      <w:pPr>
        <w:pStyle w:val="DFARS"/>
        <w:widowControl w:val="0"/>
        <w:rPr>
          <w:rFonts w:cs="Courier New"/>
          <w:b/>
          <w:szCs w:val="24"/>
        </w:rPr>
      </w:pPr>
    </w:p>
    <w:p w:rsidR="005B5174" w:rsidRPr="00B51D8B" w:rsidRDefault="005A2A8B" w:rsidP="005B5174">
      <w:pPr>
        <w:pStyle w:val="DFARS"/>
        <w:widowControl w:val="0"/>
        <w:rPr>
          <w:rFonts w:cs="Courier New"/>
          <w:szCs w:val="24"/>
        </w:rPr>
      </w:pPr>
      <w:r w:rsidRPr="00B51D8B">
        <w:rPr>
          <w:rFonts w:cs="Courier New"/>
          <w:b/>
          <w:szCs w:val="24"/>
        </w:rPr>
        <w:tab/>
      </w:r>
      <w:r w:rsidR="005B5174" w:rsidRPr="00B51D8B">
        <w:rPr>
          <w:rFonts w:cs="Courier New"/>
          <w:szCs w:val="24"/>
        </w:rPr>
        <w:t>(b)(1)  Determinations may be made for an individual acquisition or a class of acquisitions meeting the criteria in paragraph (a) of this subsection as follows:</w:t>
      </w:r>
    </w:p>
    <w:p w:rsidR="005B5174" w:rsidRPr="00B51D8B" w:rsidRDefault="005B5174" w:rsidP="005B5174">
      <w:pPr>
        <w:pStyle w:val="DFARS"/>
        <w:widowControl w:val="0"/>
        <w:rPr>
          <w:rFonts w:cs="Courier New"/>
          <w:szCs w:val="24"/>
        </w:rPr>
      </w:pPr>
    </w:p>
    <w:p w:rsidR="005B5174" w:rsidRPr="00B51D8B" w:rsidRDefault="005A2A8B" w:rsidP="005B5174">
      <w:pPr>
        <w:pStyle w:val="DFARS"/>
        <w:widowControl w:val="0"/>
        <w:rPr>
          <w:rFonts w:cs="Courier New"/>
          <w:szCs w:val="24"/>
        </w:rPr>
      </w:pPr>
      <w:r w:rsidRPr="00B51D8B">
        <w:rPr>
          <w:rFonts w:cs="Courier New"/>
          <w:szCs w:val="24"/>
        </w:rPr>
        <w:tab/>
      </w:r>
      <w:r w:rsidRPr="00B51D8B">
        <w:rPr>
          <w:rFonts w:cs="Courier New"/>
          <w:szCs w:val="24"/>
        </w:rPr>
        <w:tab/>
      </w:r>
      <w:r w:rsidRPr="00B51D8B">
        <w:rPr>
          <w:rFonts w:cs="Courier New"/>
          <w:szCs w:val="24"/>
        </w:rPr>
        <w:tab/>
      </w:r>
      <w:r w:rsidR="005B5174" w:rsidRPr="00B51D8B">
        <w:rPr>
          <w:rFonts w:cs="Courier New"/>
          <w:szCs w:val="24"/>
        </w:rPr>
        <w:t>(i)  The contracting officer is authorized to make a determination that applies to an individual acquisition with a value of less than $</w:t>
      </w:r>
      <w:r w:rsidR="00C9228E">
        <w:rPr>
          <w:rFonts w:cs="Courier New"/>
          <w:szCs w:val="24"/>
        </w:rPr>
        <w:t>93</w:t>
      </w:r>
      <w:r w:rsidR="005B5174" w:rsidRPr="00B51D8B">
        <w:rPr>
          <w:rFonts w:cs="Courier New"/>
          <w:szCs w:val="24"/>
        </w:rPr>
        <w:t xml:space="preserve"> million.</w:t>
      </w:r>
    </w:p>
    <w:p w:rsidR="005B5174" w:rsidRPr="00B51D8B" w:rsidRDefault="005B5174" w:rsidP="005B5174">
      <w:pPr>
        <w:pStyle w:val="DFARS"/>
        <w:widowControl w:val="0"/>
        <w:rPr>
          <w:rFonts w:cs="Courier New"/>
          <w:szCs w:val="24"/>
        </w:rPr>
      </w:pPr>
    </w:p>
    <w:p w:rsidR="005B5174" w:rsidRPr="00B51D8B" w:rsidRDefault="005B5174" w:rsidP="005B5174">
      <w:pPr>
        <w:pStyle w:val="DFARS"/>
        <w:widowControl w:val="0"/>
        <w:rPr>
          <w:rFonts w:cs="Courier New"/>
          <w:strike/>
          <w:szCs w:val="24"/>
        </w:rPr>
      </w:pPr>
      <w:r w:rsidRPr="00B51D8B">
        <w:rPr>
          <w:rFonts w:cs="Courier New"/>
          <w:szCs w:val="24"/>
        </w:rPr>
        <w:tab/>
      </w:r>
      <w:r w:rsidRPr="00B51D8B">
        <w:rPr>
          <w:rFonts w:cs="Courier New"/>
          <w:szCs w:val="24"/>
        </w:rPr>
        <w:tab/>
      </w:r>
      <w:r w:rsidR="005A2A8B" w:rsidRPr="00B51D8B">
        <w:rPr>
          <w:rFonts w:cs="Courier New"/>
          <w:szCs w:val="24"/>
        </w:rPr>
        <w:tab/>
      </w:r>
      <w:r w:rsidRPr="00B51D8B">
        <w:rPr>
          <w:rFonts w:cs="Courier New"/>
          <w:szCs w:val="24"/>
        </w:rPr>
        <w:t>(ii)  The head of the contracting activity, without power of re-delegation, is authorized to make a determination that applies to an individual acquisition with a value of $</w:t>
      </w:r>
      <w:r w:rsidR="00C9228E">
        <w:rPr>
          <w:rFonts w:cs="Courier New"/>
          <w:szCs w:val="24"/>
        </w:rPr>
        <w:t>93</w:t>
      </w:r>
      <w:r w:rsidRPr="00B51D8B">
        <w:rPr>
          <w:rFonts w:cs="Courier New"/>
          <w:szCs w:val="24"/>
        </w:rPr>
        <w:t xml:space="preserve"> million or more or to a class of acquisitions.</w:t>
      </w:r>
    </w:p>
    <w:p w:rsidR="005B5174" w:rsidRPr="00B51D8B" w:rsidRDefault="005B5174" w:rsidP="005B5174">
      <w:pPr>
        <w:pStyle w:val="DFARS"/>
        <w:widowControl w:val="0"/>
        <w:rPr>
          <w:rFonts w:cs="Courier New"/>
          <w:b/>
          <w:szCs w:val="24"/>
        </w:rPr>
      </w:pPr>
    </w:p>
    <w:p w:rsidR="005B5174" w:rsidRPr="00B51D8B" w:rsidRDefault="005B5174" w:rsidP="005B5174">
      <w:pPr>
        <w:pStyle w:val="DFARS"/>
        <w:widowControl w:val="0"/>
        <w:rPr>
          <w:rFonts w:cs="Courier New"/>
          <w:szCs w:val="24"/>
        </w:rPr>
      </w:pPr>
      <w:r w:rsidRPr="00B51D8B">
        <w:rPr>
          <w:rFonts w:cs="Courier New"/>
          <w:b/>
          <w:szCs w:val="24"/>
        </w:rPr>
        <w:tab/>
      </w:r>
      <w:r w:rsidRPr="00B51D8B">
        <w:rPr>
          <w:rFonts w:cs="Courier New"/>
          <w:b/>
          <w:szCs w:val="24"/>
        </w:rPr>
        <w:tab/>
      </w:r>
      <w:r w:rsidRPr="00B51D8B">
        <w:rPr>
          <w:rFonts w:cs="Courier New"/>
          <w:szCs w:val="24"/>
        </w:rPr>
        <w:t>(2)  The contracting officer shall—</w:t>
      </w:r>
    </w:p>
    <w:p w:rsidR="005B5174" w:rsidRPr="00B51D8B" w:rsidRDefault="005B5174" w:rsidP="005B5174">
      <w:pPr>
        <w:pStyle w:val="DFARS"/>
        <w:widowControl w:val="0"/>
        <w:rPr>
          <w:rFonts w:cs="Courier New"/>
          <w:szCs w:val="24"/>
        </w:rPr>
      </w:pPr>
    </w:p>
    <w:p w:rsidR="005B5174" w:rsidRPr="00B51D8B" w:rsidRDefault="005B5174" w:rsidP="005B5174">
      <w:pPr>
        <w:pStyle w:val="DFARS"/>
        <w:widowControl w:val="0"/>
        <w:rPr>
          <w:rFonts w:cs="Courier New"/>
          <w:szCs w:val="24"/>
        </w:rPr>
      </w:pPr>
      <w:r w:rsidRPr="00B51D8B">
        <w:rPr>
          <w:rFonts w:cs="Courier New"/>
          <w:szCs w:val="24"/>
        </w:rPr>
        <w:tab/>
      </w:r>
      <w:r w:rsidRPr="00B51D8B">
        <w:rPr>
          <w:rFonts w:cs="Courier New"/>
          <w:szCs w:val="24"/>
        </w:rPr>
        <w:tab/>
      </w:r>
      <w:r w:rsidRPr="00B51D8B">
        <w:rPr>
          <w:rFonts w:cs="Courier New"/>
          <w:szCs w:val="24"/>
        </w:rPr>
        <w:tab/>
        <w:t>(i)  Include the applicable written determination in the contract file; and</w:t>
      </w:r>
    </w:p>
    <w:p w:rsidR="005B5174" w:rsidRPr="00B51D8B" w:rsidRDefault="005B5174" w:rsidP="005B5174">
      <w:pPr>
        <w:pStyle w:val="DFARS"/>
        <w:widowControl w:val="0"/>
        <w:rPr>
          <w:rFonts w:cs="Courier New"/>
          <w:szCs w:val="24"/>
        </w:rPr>
      </w:pPr>
    </w:p>
    <w:p w:rsidR="005B5174" w:rsidRPr="00B51D8B" w:rsidRDefault="005B5174" w:rsidP="005B5174">
      <w:pPr>
        <w:pStyle w:val="DFARS"/>
        <w:widowControl w:val="0"/>
        <w:rPr>
          <w:rFonts w:cs="Courier New"/>
          <w:szCs w:val="24"/>
        </w:rPr>
      </w:pPr>
      <w:r w:rsidRPr="00B51D8B">
        <w:rPr>
          <w:rFonts w:cs="Courier New"/>
          <w:szCs w:val="24"/>
        </w:rPr>
        <w:tab/>
      </w:r>
      <w:r w:rsidRPr="00B51D8B">
        <w:rPr>
          <w:rFonts w:cs="Courier New"/>
          <w:szCs w:val="24"/>
        </w:rPr>
        <w:tab/>
      </w:r>
      <w:r w:rsidRPr="00B51D8B">
        <w:rPr>
          <w:rFonts w:cs="Courier New"/>
          <w:szCs w:val="24"/>
        </w:rPr>
        <w:tab/>
        <w:t>(ii)  Ensure that each contract action taken pursuant to the authority of a class determination is within the scope of the class determination, and shall document the contract file for each action accordingly.</w:t>
      </w:r>
    </w:p>
    <w:p w:rsidR="005B5174" w:rsidRPr="00B51D8B" w:rsidRDefault="005B5174" w:rsidP="005B5174">
      <w:pPr>
        <w:pStyle w:val="DFARS"/>
        <w:widowControl w:val="0"/>
        <w:rPr>
          <w:rFonts w:cs="Courier New"/>
          <w:szCs w:val="24"/>
        </w:rPr>
      </w:pPr>
      <w:r w:rsidRPr="00B51D8B">
        <w:rPr>
          <w:rFonts w:cs="Courier New"/>
          <w:szCs w:val="24"/>
        </w:rPr>
        <w:tab/>
      </w:r>
      <w:r w:rsidRPr="00B51D8B">
        <w:rPr>
          <w:rFonts w:cs="Courier New"/>
          <w:szCs w:val="24"/>
        </w:rPr>
        <w:tab/>
        <w:t xml:space="preserve"> </w:t>
      </w:r>
    </w:p>
    <w:p w:rsidR="005B5174" w:rsidRPr="00B51D8B" w:rsidRDefault="005B5174" w:rsidP="005B5174">
      <w:pPr>
        <w:pStyle w:val="DFARS"/>
        <w:widowControl w:val="0"/>
        <w:rPr>
          <w:rFonts w:cs="Courier New"/>
          <w:szCs w:val="24"/>
        </w:rPr>
      </w:pPr>
      <w:r w:rsidRPr="00B51D8B">
        <w:rPr>
          <w:rFonts w:cs="Courier New"/>
          <w:szCs w:val="24"/>
        </w:rPr>
        <w:tab/>
        <w:t>(c)  See PGI 225.7703-2(c) for formats for use in preparation of the determinations required by this subsection.</w:t>
      </w:r>
    </w:p>
    <w:p w:rsidR="005B5174" w:rsidRPr="00B51D8B" w:rsidRDefault="005B5174" w:rsidP="005B5174">
      <w:pPr>
        <w:pStyle w:val="DFARS"/>
        <w:widowControl w:val="0"/>
        <w:rPr>
          <w:rFonts w:cs="Courier New"/>
          <w:b/>
          <w:szCs w:val="24"/>
        </w:rPr>
      </w:pPr>
    </w:p>
    <w:p w:rsidR="005B5174" w:rsidRPr="00B51D8B" w:rsidRDefault="005B5174" w:rsidP="005B5174">
      <w:pPr>
        <w:pStyle w:val="DFARS"/>
        <w:widowControl w:val="0"/>
        <w:rPr>
          <w:rFonts w:cs="Courier New"/>
          <w:b/>
          <w:szCs w:val="24"/>
        </w:rPr>
      </w:pPr>
      <w:r w:rsidRPr="00B51D8B">
        <w:rPr>
          <w:rFonts w:cs="Courier New"/>
          <w:b/>
          <w:szCs w:val="24"/>
        </w:rPr>
        <w:t>225.7799-</w:t>
      </w:r>
      <w:proofErr w:type="gramStart"/>
      <w:r w:rsidRPr="00B51D8B">
        <w:rPr>
          <w:rFonts w:cs="Courier New"/>
          <w:b/>
          <w:szCs w:val="24"/>
        </w:rPr>
        <w:t>3  Evaluating</w:t>
      </w:r>
      <w:proofErr w:type="gramEnd"/>
      <w:r w:rsidRPr="00B51D8B">
        <w:rPr>
          <w:rFonts w:cs="Courier New"/>
          <w:b/>
          <w:szCs w:val="24"/>
        </w:rPr>
        <w:t xml:space="preserve"> offers.</w:t>
      </w:r>
    </w:p>
    <w:p w:rsidR="005B5174" w:rsidRPr="00B51D8B" w:rsidRDefault="005B5174" w:rsidP="005B5174">
      <w:pPr>
        <w:pStyle w:val="DFARS"/>
        <w:widowControl w:val="0"/>
        <w:rPr>
          <w:rFonts w:cs="Courier New"/>
          <w:b/>
          <w:szCs w:val="24"/>
        </w:rPr>
      </w:pPr>
    </w:p>
    <w:p w:rsidR="005B5174" w:rsidRPr="00B51D8B" w:rsidRDefault="005B5174" w:rsidP="005B5174">
      <w:pPr>
        <w:pStyle w:val="DFARS"/>
        <w:rPr>
          <w:rFonts w:cs="Courier New"/>
          <w:szCs w:val="24"/>
        </w:rPr>
      </w:pPr>
      <w:r w:rsidRPr="00B51D8B">
        <w:rPr>
          <w:rFonts w:cs="Courier New"/>
          <w:b/>
          <w:szCs w:val="24"/>
        </w:rPr>
        <w:tab/>
        <w:t xml:space="preserve">  </w:t>
      </w:r>
      <w:r w:rsidRPr="00B51D8B">
        <w:rPr>
          <w:rFonts w:cs="Courier New"/>
          <w:szCs w:val="24"/>
        </w:rPr>
        <w:t xml:space="preserve">Evaluate offers submitted in response to solicitations that include the provision at 252.225-7998, Preference for Products or Services From </w:t>
      </w:r>
      <w:r w:rsidR="00061E9A">
        <w:rPr>
          <w:rFonts w:cs="Courier New"/>
          <w:szCs w:val="24"/>
        </w:rPr>
        <w:t xml:space="preserve">Afghanistan, a  </w:t>
      </w:r>
      <w:r w:rsidR="00B3445D" w:rsidRPr="00B51D8B">
        <w:rPr>
          <w:rFonts w:cs="Courier New"/>
          <w:szCs w:val="24"/>
        </w:rPr>
        <w:t>Central Asia</w:t>
      </w:r>
      <w:r w:rsidR="00061E9A">
        <w:rPr>
          <w:rFonts w:cs="Courier New"/>
          <w:szCs w:val="24"/>
        </w:rPr>
        <w:t>n State</w:t>
      </w:r>
      <w:r w:rsidR="00B3445D" w:rsidRPr="00B51D8B">
        <w:rPr>
          <w:rFonts w:cs="Courier New"/>
          <w:szCs w:val="24"/>
        </w:rPr>
        <w:t xml:space="preserve">, Pakistan, </w:t>
      </w:r>
      <w:r w:rsidR="00061E9A">
        <w:rPr>
          <w:rFonts w:cs="Courier New"/>
          <w:szCs w:val="24"/>
        </w:rPr>
        <w:t xml:space="preserve">or </w:t>
      </w:r>
      <w:r w:rsidR="00B3445D" w:rsidRPr="00B51D8B">
        <w:rPr>
          <w:rFonts w:cs="Courier New"/>
          <w:szCs w:val="24"/>
        </w:rPr>
        <w:t>the South Caucasus</w:t>
      </w:r>
      <w:r w:rsidR="00B3445D" w:rsidRPr="00C9228E">
        <w:rPr>
          <w:rFonts w:cs="Courier New"/>
          <w:szCs w:val="24"/>
        </w:rPr>
        <w:t xml:space="preserve"> </w:t>
      </w:r>
      <w:r w:rsidRPr="00C9228E">
        <w:rPr>
          <w:rFonts w:cs="Courier New"/>
          <w:szCs w:val="24"/>
        </w:rPr>
        <w:t>(DEVIATION 201</w:t>
      </w:r>
      <w:r w:rsidR="0083207E" w:rsidRPr="00C9228E">
        <w:rPr>
          <w:rFonts w:cs="Courier New"/>
          <w:szCs w:val="24"/>
        </w:rPr>
        <w:t>6</w:t>
      </w:r>
      <w:r w:rsidRPr="00C9228E">
        <w:rPr>
          <w:rFonts w:cs="Courier New"/>
          <w:szCs w:val="24"/>
        </w:rPr>
        <w:t>-O</w:t>
      </w:r>
      <w:r w:rsidR="00FD0225" w:rsidRPr="00C9228E">
        <w:rPr>
          <w:rFonts w:cs="Courier New"/>
          <w:szCs w:val="24"/>
        </w:rPr>
        <w:t>0004</w:t>
      </w:r>
      <w:r w:rsidRPr="00C9228E">
        <w:rPr>
          <w:rFonts w:cs="Courier New"/>
          <w:szCs w:val="24"/>
        </w:rPr>
        <w:t>), as</w:t>
      </w:r>
      <w:r w:rsidRPr="00B51D8B">
        <w:rPr>
          <w:rFonts w:cs="Courier New"/>
          <w:szCs w:val="24"/>
        </w:rPr>
        <w:t xml:space="preserve"> follows:</w:t>
      </w:r>
    </w:p>
    <w:p w:rsidR="005B5174" w:rsidRPr="00B51D8B" w:rsidRDefault="005B5174" w:rsidP="005B5174">
      <w:pPr>
        <w:pStyle w:val="DFARS"/>
        <w:rPr>
          <w:rFonts w:cs="Courier New"/>
          <w:szCs w:val="24"/>
        </w:rPr>
      </w:pPr>
    </w:p>
    <w:p w:rsidR="005B5174" w:rsidRPr="00B51D8B" w:rsidRDefault="005B5174" w:rsidP="005B5174">
      <w:pPr>
        <w:pStyle w:val="DFARS"/>
        <w:rPr>
          <w:rFonts w:cs="Courier New"/>
          <w:szCs w:val="24"/>
        </w:rPr>
      </w:pPr>
      <w:r w:rsidRPr="00B51D8B">
        <w:rPr>
          <w:rFonts w:cs="Courier New"/>
          <w:szCs w:val="24"/>
        </w:rPr>
        <w:tab/>
      </w:r>
      <w:r w:rsidRPr="00B51D8B">
        <w:rPr>
          <w:rFonts w:cs="Courier New"/>
          <w:szCs w:val="24"/>
        </w:rPr>
        <w:tab/>
        <w:t xml:space="preserve">(a)  For supplies, when comparing offers, consider the total price of the supplies, including any transportation costs that would be incurred if shipped via the Defense </w:t>
      </w:r>
      <w:r w:rsidRPr="00B51D8B">
        <w:rPr>
          <w:rFonts w:cs="Courier New"/>
          <w:szCs w:val="24"/>
        </w:rPr>
        <w:lastRenderedPageBreak/>
        <w:t xml:space="preserve">Transportation System and compare this total price to the price of the local item plus any transportation costs, if separately broken out by contract line item.  </w:t>
      </w:r>
    </w:p>
    <w:p w:rsidR="005B5174" w:rsidRPr="00B51D8B" w:rsidRDefault="005B5174" w:rsidP="005B5174">
      <w:pPr>
        <w:pStyle w:val="DFARS"/>
        <w:rPr>
          <w:rFonts w:cs="Courier New"/>
          <w:szCs w:val="24"/>
        </w:rPr>
      </w:pPr>
    </w:p>
    <w:p w:rsidR="005B5174" w:rsidRPr="00B51D8B" w:rsidRDefault="005B5174" w:rsidP="005B5174">
      <w:pPr>
        <w:pStyle w:val="DFARS"/>
        <w:rPr>
          <w:rFonts w:cs="Courier New"/>
          <w:szCs w:val="24"/>
        </w:rPr>
      </w:pPr>
      <w:r w:rsidRPr="00B51D8B">
        <w:rPr>
          <w:rFonts w:cs="Courier New"/>
          <w:szCs w:val="24"/>
        </w:rPr>
        <w:tab/>
      </w:r>
      <w:r w:rsidRPr="00B51D8B">
        <w:rPr>
          <w:rFonts w:cs="Courier New"/>
          <w:szCs w:val="24"/>
        </w:rPr>
        <w:tab/>
        <w:t>(b)</w:t>
      </w:r>
      <w:r w:rsidR="002F0CE2">
        <w:rPr>
          <w:rFonts w:cs="Courier New"/>
          <w:szCs w:val="24"/>
        </w:rPr>
        <w:t>(1)</w:t>
      </w:r>
      <w:r w:rsidRPr="00B51D8B">
        <w:rPr>
          <w:rFonts w:cs="Courier New"/>
          <w:szCs w:val="24"/>
        </w:rPr>
        <w:t xml:space="preserve">  If the solicitation specifies award on the basis of non-price factors in addition to cost or price, apply the evaluation percentage specified in the solicitation (252.225-7998(d)) and use the evaluated cost or price in determining the offer that represents the best value to the Government. </w:t>
      </w:r>
    </w:p>
    <w:p w:rsidR="005B5174" w:rsidRPr="00B51D8B" w:rsidRDefault="005B5174" w:rsidP="005B5174">
      <w:pPr>
        <w:pStyle w:val="DFARS"/>
        <w:rPr>
          <w:rFonts w:cs="Courier New"/>
          <w:szCs w:val="24"/>
        </w:rPr>
      </w:pPr>
    </w:p>
    <w:p w:rsidR="005B5174" w:rsidRPr="00B51D8B" w:rsidRDefault="005B5174" w:rsidP="005B5174">
      <w:pPr>
        <w:pStyle w:val="DFARS"/>
        <w:rPr>
          <w:rFonts w:cs="Courier New"/>
          <w:szCs w:val="24"/>
        </w:rPr>
      </w:pPr>
      <w:r w:rsidRPr="00B51D8B">
        <w:rPr>
          <w:rFonts w:cs="Courier New"/>
          <w:szCs w:val="24"/>
        </w:rPr>
        <w:tab/>
      </w:r>
      <w:r w:rsidRPr="00B51D8B">
        <w:rPr>
          <w:rFonts w:cs="Courier New"/>
          <w:szCs w:val="24"/>
        </w:rPr>
        <w:tab/>
        <w:t>(</w:t>
      </w:r>
      <w:r w:rsidR="002F0CE2">
        <w:rPr>
          <w:rFonts w:cs="Courier New"/>
          <w:szCs w:val="24"/>
        </w:rPr>
        <w:t>2</w:t>
      </w:r>
      <w:r w:rsidRPr="00B51D8B">
        <w:rPr>
          <w:rFonts w:cs="Courier New"/>
          <w:szCs w:val="24"/>
        </w:rPr>
        <w:t xml:space="preserve">)  If the solicitation does not specify non-price factors in addition to cost or price, apply the evaluation percentage specified in the solicitation, if applicable, and then award to the lowest evaluated offer. </w:t>
      </w:r>
    </w:p>
    <w:p w:rsidR="005B5174" w:rsidRPr="00B51D8B" w:rsidRDefault="005B5174" w:rsidP="005B5174">
      <w:pPr>
        <w:pStyle w:val="DFARS"/>
        <w:rPr>
          <w:rFonts w:cs="Courier New"/>
          <w:b/>
          <w:szCs w:val="24"/>
        </w:rPr>
      </w:pPr>
    </w:p>
    <w:p w:rsidR="005B5174" w:rsidRPr="00B51D8B" w:rsidRDefault="005B5174" w:rsidP="005B5174">
      <w:pPr>
        <w:pStyle w:val="DFARS"/>
        <w:widowControl w:val="0"/>
        <w:rPr>
          <w:rFonts w:cs="Courier New"/>
          <w:b/>
          <w:szCs w:val="24"/>
        </w:rPr>
      </w:pPr>
      <w:r w:rsidRPr="00B51D8B">
        <w:rPr>
          <w:rFonts w:cs="Courier New"/>
          <w:b/>
          <w:szCs w:val="24"/>
        </w:rPr>
        <w:t>225.7799-</w:t>
      </w:r>
      <w:proofErr w:type="gramStart"/>
      <w:r w:rsidRPr="00B51D8B">
        <w:rPr>
          <w:rFonts w:cs="Courier New"/>
          <w:b/>
          <w:szCs w:val="24"/>
        </w:rPr>
        <w:t>4  Solicitation</w:t>
      </w:r>
      <w:proofErr w:type="gramEnd"/>
      <w:r w:rsidRPr="00B51D8B">
        <w:rPr>
          <w:rFonts w:cs="Courier New"/>
          <w:b/>
          <w:szCs w:val="24"/>
        </w:rPr>
        <w:t xml:space="preserve"> provisions and contract clauses.  </w:t>
      </w:r>
    </w:p>
    <w:p w:rsidR="005A2A8B" w:rsidRPr="00B51D8B" w:rsidRDefault="005A2A8B" w:rsidP="005B5174">
      <w:pPr>
        <w:pStyle w:val="DFARS"/>
        <w:widowControl w:val="0"/>
        <w:rPr>
          <w:rFonts w:cs="Courier New"/>
          <w:b/>
          <w:szCs w:val="24"/>
        </w:rPr>
      </w:pPr>
    </w:p>
    <w:p w:rsidR="005B5174" w:rsidRPr="00B51D8B" w:rsidRDefault="005B5174" w:rsidP="005B5174">
      <w:pPr>
        <w:pStyle w:val="DFARS"/>
        <w:widowControl w:val="0"/>
        <w:rPr>
          <w:rFonts w:cs="Courier New"/>
          <w:szCs w:val="24"/>
        </w:rPr>
      </w:pPr>
      <w:r w:rsidRPr="00B51D8B">
        <w:rPr>
          <w:rFonts w:cs="Courier New"/>
          <w:szCs w:val="24"/>
        </w:rPr>
        <w:t xml:space="preserve">Use the following provisions and clauses in solicitations that meet the specified criteria, including solicitations and contracts for the acquisition of commercial items using part 12 procedures. </w:t>
      </w:r>
    </w:p>
    <w:p w:rsidR="005B5174" w:rsidRPr="00B51D8B" w:rsidRDefault="005B5174" w:rsidP="005B5174">
      <w:pPr>
        <w:pStyle w:val="DFARS"/>
        <w:widowControl w:val="0"/>
        <w:rPr>
          <w:rFonts w:cs="Courier New"/>
          <w:szCs w:val="24"/>
        </w:rPr>
      </w:pPr>
    </w:p>
    <w:p w:rsidR="00E40C22" w:rsidRPr="00B51D8B" w:rsidRDefault="005B5174" w:rsidP="00E40C22">
      <w:pPr>
        <w:pStyle w:val="DFARS"/>
        <w:widowControl w:val="0"/>
        <w:rPr>
          <w:rFonts w:cs="Courier New"/>
          <w:szCs w:val="24"/>
        </w:rPr>
      </w:pPr>
      <w:r w:rsidRPr="00B51D8B">
        <w:rPr>
          <w:rFonts w:cs="Courier New"/>
          <w:szCs w:val="24"/>
        </w:rPr>
        <w:tab/>
      </w:r>
      <w:r w:rsidR="00E40C22" w:rsidRPr="00B51D8B">
        <w:rPr>
          <w:rStyle w:val="Emphasis"/>
          <w:rFonts w:cs="Courier New"/>
          <w:i w:val="0"/>
          <w:szCs w:val="24"/>
        </w:rPr>
        <w:t>(</w:t>
      </w:r>
      <w:r w:rsidR="004D1370" w:rsidRPr="00B51D8B">
        <w:rPr>
          <w:rStyle w:val="Emphasis"/>
          <w:rFonts w:cs="Courier New"/>
          <w:i w:val="0"/>
          <w:szCs w:val="24"/>
        </w:rPr>
        <w:t>a</w:t>
      </w:r>
      <w:r w:rsidR="00E40C22" w:rsidRPr="00B51D8B">
        <w:rPr>
          <w:rStyle w:val="Emphasis"/>
          <w:rFonts w:cs="Courier New"/>
          <w:i w:val="0"/>
          <w:szCs w:val="24"/>
        </w:rPr>
        <w:t xml:space="preserve">) Use the clause at 252.225-7996, Acquisition Restricted to Products or Services from </w:t>
      </w:r>
      <w:r w:rsidR="00164B5F">
        <w:rPr>
          <w:rStyle w:val="Emphasis"/>
          <w:rFonts w:cs="Courier New"/>
          <w:i w:val="0"/>
          <w:szCs w:val="24"/>
        </w:rPr>
        <w:t xml:space="preserve">Afghanistan, a </w:t>
      </w:r>
      <w:r w:rsidR="005566F1" w:rsidRPr="00B51D8B">
        <w:rPr>
          <w:rFonts w:cs="Courier New"/>
          <w:szCs w:val="24"/>
        </w:rPr>
        <w:t>Central</w:t>
      </w:r>
      <w:r w:rsidR="00486D43" w:rsidRPr="00B51D8B">
        <w:rPr>
          <w:rFonts w:cs="Courier New"/>
          <w:szCs w:val="24"/>
        </w:rPr>
        <w:t xml:space="preserve"> Asia</w:t>
      </w:r>
      <w:r w:rsidR="00164B5F">
        <w:rPr>
          <w:rFonts w:cs="Courier New"/>
          <w:szCs w:val="24"/>
        </w:rPr>
        <w:t>n state</w:t>
      </w:r>
      <w:r w:rsidR="00486D43" w:rsidRPr="00B51D8B">
        <w:rPr>
          <w:rFonts w:cs="Courier New"/>
          <w:szCs w:val="24"/>
        </w:rPr>
        <w:t xml:space="preserve">, Pakistan, </w:t>
      </w:r>
      <w:r w:rsidR="00164B5F">
        <w:rPr>
          <w:rFonts w:cs="Courier New"/>
          <w:szCs w:val="24"/>
        </w:rPr>
        <w:t xml:space="preserve">or </w:t>
      </w:r>
      <w:r w:rsidR="00486D43" w:rsidRPr="00B51D8B">
        <w:rPr>
          <w:rFonts w:cs="Courier New"/>
          <w:szCs w:val="24"/>
        </w:rPr>
        <w:t>the South Caucasus</w:t>
      </w:r>
      <w:r w:rsidR="005566F1" w:rsidRPr="00B51D8B">
        <w:rPr>
          <w:rStyle w:val="Emphasis"/>
          <w:rFonts w:cs="Courier New"/>
          <w:i w:val="0"/>
          <w:szCs w:val="24"/>
        </w:rPr>
        <w:t xml:space="preserve"> </w:t>
      </w:r>
      <w:r w:rsidR="00E40C22" w:rsidRPr="00B51D8B">
        <w:rPr>
          <w:rStyle w:val="Emphasis"/>
          <w:rFonts w:cs="Courier New"/>
          <w:i w:val="0"/>
          <w:szCs w:val="24"/>
        </w:rPr>
        <w:t>(DEVIATION 201</w:t>
      </w:r>
      <w:r w:rsidR="0083207E" w:rsidRPr="00B51D8B">
        <w:rPr>
          <w:rStyle w:val="Emphasis"/>
          <w:rFonts w:cs="Courier New"/>
          <w:i w:val="0"/>
          <w:szCs w:val="24"/>
        </w:rPr>
        <w:t>6</w:t>
      </w:r>
      <w:r w:rsidR="00E40C22" w:rsidRPr="00B51D8B">
        <w:rPr>
          <w:rStyle w:val="Emphasis"/>
          <w:rFonts w:cs="Courier New"/>
          <w:i w:val="0"/>
          <w:szCs w:val="24"/>
        </w:rPr>
        <w:t>-O</w:t>
      </w:r>
      <w:r w:rsidR="00FD0225" w:rsidRPr="00B51D8B">
        <w:rPr>
          <w:rStyle w:val="Emphasis"/>
          <w:rFonts w:cs="Courier New"/>
          <w:i w:val="0"/>
          <w:szCs w:val="24"/>
        </w:rPr>
        <w:t>0004</w:t>
      </w:r>
      <w:r w:rsidR="00E40C22" w:rsidRPr="00B51D8B">
        <w:rPr>
          <w:rStyle w:val="Emphasis"/>
          <w:rFonts w:cs="Courier New"/>
          <w:i w:val="0"/>
          <w:szCs w:val="24"/>
        </w:rPr>
        <w:t>)</w:t>
      </w:r>
      <w:r w:rsidR="00164B5F">
        <w:rPr>
          <w:rStyle w:val="Emphasis"/>
          <w:rFonts w:cs="Courier New"/>
          <w:i w:val="0"/>
          <w:szCs w:val="24"/>
        </w:rPr>
        <w:t>,</w:t>
      </w:r>
      <w:r w:rsidR="00E40C22" w:rsidRPr="00B51D8B">
        <w:rPr>
          <w:rStyle w:val="Emphasis"/>
          <w:rFonts w:cs="Courier New"/>
          <w:i w:val="0"/>
          <w:szCs w:val="24"/>
        </w:rPr>
        <w:t xml:space="preserve"> in solicitations and contracts </w:t>
      </w:r>
      <w:r w:rsidR="00E40C22" w:rsidRPr="00B51D8B">
        <w:rPr>
          <w:rFonts w:cs="Courier New"/>
          <w:szCs w:val="24"/>
        </w:rPr>
        <w:t>that limit competition to products or services from</w:t>
      </w:r>
      <w:r w:rsidR="00164B5F">
        <w:rPr>
          <w:rFonts w:cs="Courier New"/>
          <w:szCs w:val="24"/>
        </w:rPr>
        <w:t xml:space="preserve"> Afghanistan, a</w:t>
      </w:r>
      <w:r w:rsidR="00E40C22" w:rsidRPr="00B51D8B">
        <w:rPr>
          <w:rFonts w:cs="Courier New"/>
          <w:szCs w:val="24"/>
        </w:rPr>
        <w:t xml:space="preserve"> </w:t>
      </w:r>
      <w:r w:rsidR="00486D43" w:rsidRPr="00B51D8B">
        <w:rPr>
          <w:rFonts w:cs="Courier New"/>
          <w:szCs w:val="24"/>
        </w:rPr>
        <w:t>Central Asia</w:t>
      </w:r>
      <w:r w:rsidR="00164B5F">
        <w:rPr>
          <w:rFonts w:cs="Courier New"/>
          <w:szCs w:val="24"/>
        </w:rPr>
        <w:t>n state</w:t>
      </w:r>
      <w:r w:rsidR="00486D43" w:rsidRPr="00B51D8B">
        <w:rPr>
          <w:rFonts w:cs="Courier New"/>
          <w:szCs w:val="24"/>
        </w:rPr>
        <w:t xml:space="preserve">, Pakistan, </w:t>
      </w:r>
      <w:r w:rsidR="00164B5F">
        <w:rPr>
          <w:rFonts w:cs="Courier New"/>
          <w:szCs w:val="24"/>
        </w:rPr>
        <w:t xml:space="preserve">or </w:t>
      </w:r>
      <w:r w:rsidR="00486D43" w:rsidRPr="00B51D8B">
        <w:rPr>
          <w:rFonts w:cs="Courier New"/>
          <w:szCs w:val="24"/>
        </w:rPr>
        <w:t>the South Caucasus</w:t>
      </w:r>
      <w:r w:rsidR="00164B5F">
        <w:rPr>
          <w:rFonts w:cs="Courier New"/>
          <w:szCs w:val="24"/>
        </w:rPr>
        <w:t xml:space="preserve"> </w:t>
      </w:r>
      <w:r w:rsidR="00E40C22" w:rsidRPr="00B51D8B">
        <w:rPr>
          <w:rFonts w:cs="Courier New"/>
          <w:szCs w:val="24"/>
        </w:rPr>
        <w:t xml:space="preserve">in accordance with 225.7799-1(a)(2).  </w:t>
      </w:r>
    </w:p>
    <w:p w:rsidR="005B5174" w:rsidRPr="00B51D8B" w:rsidRDefault="005B5174" w:rsidP="005B5174">
      <w:pPr>
        <w:pStyle w:val="DFARS"/>
        <w:widowControl w:val="0"/>
        <w:rPr>
          <w:rFonts w:cs="Courier New"/>
          <w:szCs w:val="24"/>
        </w:rPr>
      </w:pPr>
    </w:p>
    <w:p w:rsidR="005B5174" w:rsidRPr="00B51D8B" w:rsidRDefault="005B5174" w:rsidP="005B5174">
      <w:pPr>
        <w:pStyle w:val="DFARS"/>
        <w:widowControl w:val="0"/>
        <w:rPr>
          <w:rFonts w:cs="Courier New"/>
          <w:szCs w:val="24"/>
        </w:rPr>
      </w:pPr>
      <w:r w:rsidRPr="00B51D8B">
        <w:rPr>
          <w:rFonts w:cs="Courier New"/>
          <w:szCs w:val="24"/>
        </w:rPr>
        <w:tab/>
        <w:t>(</w:t>
      </w:r>
      <w:r w:rsidR="004D1370" w:rsidRPr="00B51D8B">
        <w:rPr>
          <w:rFonts w:cs="Courier New"/>
          <w:szCs w:val="24"/>
        </w:rPr>
        <w:t>b</w:t>
      </w:r>
      <w:r w:rsidRPr="00B51D8B">
        <w:rPr>
          <w:rFonts w:cs="Courier New"/>
          <w:szCs w:val="24"/>
        </w:rPr>
        <w:t xml:space="preserve">)  Use the provision at 252.225-7998, Preference for Products or Services from </w:t>
      </w:r>
      <w:r w:rsidR="00C9228E">
        <w:rPr>
          <w:rFonts w:cs="Courier New"/>
          <w:szCs w:val="24"/>
        </w:rPr>
        <w:t xml:space="preserve">Afghanistan, a </w:t>
      </w:r>
      <w:r w:rsidR="00B62713" w:rsidRPr="00B51D8B">
        <w:rPr>
          <w:rStyle w:val="Emphasis"/>
          <w:rFonts w:cs="Courier New"/>
          <w:i w:val="0"/>
          <w:szCs w:val="24"/>
        </w:rPr>
        <w:t>Central Asia</w:t>
      </w:r>
      <w:r w:rsidR="00C9228E">
        <w:rPr>
          <w:rStyle w:val="Emphasis"/>
          <w:rFonts w:cs="Courier New"/>
          <w:i w:val="0"/>
          <w:szCs w:val="24"/>
        </w:rPr>
        <w:t>n state</w:t>
      </w:r>
      <w:r w:rsidR="00B62713" w:rsidRPr="00B51D8B">
        <w:rPr>
          <w:rStyle w:val="Emphasis"/>
          <w:rFonts w:cs="Courier New"/>
          <w:i w:val="0"/>
          <w:szCs w:val="24"/>
        </w:rPr>
        <w:t xml:space="preserve">, Pakistan, </w:t>
      </w:r>
      <w:r w:rsidR="00C9228E">
        <w:rPr>
          <w:rStyle w:val="Emphasis"/>
          <w:rFonts w:cs="Courier New"/>
          <w:i w:val="0"/>
          <w:szCs w:val="24"/>
        </w:rPr>
        <w:t xml:space="preserve">or </w:t>
      </w:r>
      <w:r w:rsidR="00B62713" w:rsidRPr="00B51D8B">
        <w:rPr>
          <w:rStyle w:val="Emphasis"/>
          <w:rFonts w:cs="Courier New"/>
          <w:i w:val="0"/>
          <w:szCs w:val="24"/>
        </w:rPr>
        <w:t xml:space="preserve">the South Caucasus </w:t>
      </w:r>
      <w:r w:rsidR="005566F1" w:rsidRPr="00B51D8B">
        <w:rPr>
          <w:rStyle w:val="Emphasis"/>
          <w:rFonts w:cs="Courier New"/>
          <w:i w:val="0"/>
          <w:szCs w:val="24"/>
        </w:rPr>
        <w:t xml:space="preserve"> </w:t>
      </w:r>
      <w:r w:rsidRPr="00B51D8B">
        <w:rPr>
          <w:rStyle w:val="Emphasis"/>
          <w:rFonts w:cs="Courier New"/>
          <w:i w:val="0"/>
          <w:szCs w:val="24"/>
        </w:rPr>
        <w:t>(DEVIATION 201</w:t>
      </w:r>
      <w:r w:rsidR="0083207E" w:rsidRPr="00B51D8B">
        <w:rPr>
          <w:rStyle w:val="Emphasis"/>
          <w:rFonts w:cs="Courier New"/>
          <w:i w:val="0"/>
          <w:szCs w:val="24"/>
        </w:rPr>
        <w:t>6</w:t>
      </w:r>
      <w:r w:rsidRPr="00B51D8B">
        <w:rPr>
          <w:rStyle w:val="Emphasis"/>
          <w:rFonts w:cs="Courier New"/>
          <w:i w:val="0"/>
          <w:szCs w:val="24"/>
        </w:rPr>
        <w:t>-O</w:t>
      </w:r>
      <w:r w:rsidR="00FD0225" w:rsidRPr="00B51D8B">
        <w:rPr>
          <w:rStyle w:val="Emphasis"/>
          <w:rFonts w:cs="Courier New"/>
          <w:i w:val="0"/>
          <w:szCs w:val="24"/>
        </w:rPr>
        <w:t>0004</w:t>
      </w:r>
      <w:r w:rsidRPr="00B51D8B">
        <w:rPr>
          <w:rStyle w:val="Emphasis"/>
          <w:rFonts w:cs="Courier New"/>
          <w:i w:val="0"/>
          <w:szCs w:val="24"/>
        </w:rPr>
        <w:t>)</w:t>
      </w:r>
      <w:r w:rsidRPr="00B51D8B">
        <w:rPr>
          <w:rFonts w:cs="Courier New"/>
          <w:szCs w:val="24"/>
        </w:rPr>
        <w:t xml:space="preserve">, in solicitations that include the clause at 252.225-7999, </w:t>
      </w:r>
      <w:r w:rsidR="00164B5F">
        <w:rPr>
          <w:rFonts w:cs="Courier New"/>
          <w:szCs w:val="24"/>
        </w:rPr>
        <w:t xml:space="preserve">Requirements for Products or Services from Afghanistan, a </w:t>
      </w:r>
      <w:r w:rsidR="00B62713" w:rsidRPr="00B51D8B">
        <w:rPr>
          <w:rFonts w:cs="Courier New"/>
          <w:szCs w:val="24"/>
        </w:rPr>
        <w:t>Central Asia</w:t>
      </w:r>
      <w:r w:rsidR="00164B5F">
        <w:rPr>
          <w:rFonts w:cs="Courier New"/>
          <w:szCs w:val="24"/>
        </w:rPr>
        <w:t>n state</w:t>
      </w:r>
      <w:r w:rsidR="00B62713" w:rsidRPr="00B51D8B">
        <w:rPr>
          <w:rFonts w:cs="Courier New"/>
          <w:szCs w:val="24"/>
        </w:rPr>
        <w:t xml:space="preserve">, Pakistan, </w:t>
      </w:r>
      <w:r w:rsidR="00164B5F">
        <w:rPr>
          <w:rFonts w:cs="Courier New"/>
          <w:szCs w:val="24"/>
        </w:rPr>
        <w:t xml:space="preserve">or </w:t>
      </w:r>
      <w:r w:rsidR="00B62713" w:rsidRPr="00B51D8B">
        <w:rPr>
          <w:rFonts w:cs="Courier New"/>
          <w:szCs w:val="24"/>
        </w:rPr>
        <w:t xml:space="preserve">the South Caucasus </w:t>
      </w:r>
      <w:r w:rsidRPr="00B51D8B">
        <w:rPr>
          <w:rFonts w:cs="Courier New"/>
          <w:szCs w:val="24"/>
        </w:rPr>
        <w:t>(DEVIATION 201</w:t>
      </w:r>
      <w:r w:rsidR="0083207E" w:rsidRPr="00B51D8B">
        <w:rPr>
          <w:rFonts w:cs="Courier New"/>
          <w:szCs w:val="24"/>
        </w:rPr>
        <w:t>6</w:t>
      </w:r>
      <w:r w:rsidRPr="00B51D8B">
        <w:rPr>
          <w:rFonts w:cs="Courier New"/>
          <w:szCs w:val="24"/>
        </w:rPr>
        <w:t>-O</w:t>
      </w:r>
      <w:r w:rsidR="00FD0225" w:rsidRPr="00B51D8B">
        <w:rPr>
          <w:rFonts w:cs="Courier New"/>
          <w:szCs w:val="24"/>
        </w:rPr>
        <w:t>0004</w:t>
      </w:r>
      <w:r w:rsidRPr="00B51D8B">
        <w:rPr>
          <w:rFonts w:cs="Courier New"/>
          <w:szCs w:val="24"/>
        </w:rPr>
        <w:t xml:space="preserve">).  </w:t>
      </w:r>
    </w:p>
    <w:p w:rsidR="005B5174" w:rsidRPr="00B51D8B" w:rsidRDefault="005B5174" w:rsidP="005B5174">
      <w:pPr>
        <w:pStyle w:val="DFARS"/>
        <w:widowControl w:val="0"/>
        <w:rPr>
          <w:rFonts w:cs="Courier New"/>
          <w:szCs w:val="24"/>
        </w:rPr>
      </w:pPr>
    </w:p>
    <w:p w:rsidR="005B5174" w:rsidRPr="00B51D8B" w:rsidRDefault="005B5174" w:rsidP="005B5174">
      <w:pPr>
        <w:pStyle w:val="DFARS"/>
        <w:widowControl w:val="0"/>
        <w:rPr>
          <w:rStyle w:val="Emphasis"/>
          <w:rFonts w:cs="Courier New"/>
          <w:i w:val="0"/>
          <w:szCs w:val="24"/>
        </w:rPr>
      </w:pPr>
      <w:r w:rsidRPr="00B51D8B">
        <w:rPr>
          <w:rFonts w:cs="Courier New"/>
          <w:szCs w:val="24"/>
        </w:rPr>
        <w:tab/>
        <w:t>(</w:t>
      </w:r>
      <w:r w:rsidR="004D1370" w:rsidRPr="00B51D8B">
        <w:rPr>
          <w:rFonts w:cs="Courier New"/>
          <w:szCs w:val="24"/>
        </w:rPr>
        <w:t>c</w:t>
      </w:r>
      <w:r w:rsidRPr="00B51D8B">
        <w:rPr>
          <w:rFonts w:cs="Courier New"/>
          <w:szCs w:val="24"/>
        </w:rPr>
        <w:t xml:space="preserve">)  Use the clause at 252.225-7999, Requirement for Products or Services from </w:t>
      </w:r>
      <w:r w:rsidR="00164B5F">
        <w:rPr>
          <w:rFonts w:cs="Courier New"/>
          <w:szCs w:val="24"/>
        </w:rPr>
        <w:t xml:space="preserve">Afghanistan, a </w:t>
      </w:r>
      <w:r w:rsidR="00B62713" w:rsidRPr="00B51D8B">
        <w:rPr>
          <w:rFonts w:cs="Courier New"/>
          <w:szCs w:val="24"/>
        </w:rPr>
        <w:t>Central Asia</w:t>
      </w:r>
      <w:r w:rsidR="00164B5F">
        <w:rPr>
          <w:rFonts w:cs="Courier New"/>
          <w:szCs w:val="24"/>
        </w:rPr>
        <w:t>n state</w:t>
      </w:r>
      <w:r w:rsidR="00B62713" w:rsidRPr="00B51D8B">
        <w:rPr>
          <w:rFonts w:cs="Courier New"/>
          <w:szCs w:val="24"/>
        </w:rPr>
        <w:t xml:space="preserve">, Pakistan, </w:t>
      </w:r>
      <w:r w:rsidR="00164B5F">
        <w:rPr>
          <w:rFonts w:cs="Courier New"/>
          <w:szCs w:val="24"/>
        </w:rPr>
        <w:t xml:space="preserve">or </w:t>
      </w:r>
      <w:r w:rsidR="00B62713" w:rsidRPr="00B51D8B">
        <w:rPr>
          <w:rFonts w:cs="Courier New"/>
          <w:szCs w:val="24"/>
        </w:rPr>
        <w:t>the South Caucasus</w:t>
      </w:r>
      <w:r w:rsidR="00B62713" w:rsidRPr="00B51D8B">
        <w:rPr>
          <w:rStyle w:val="Emphasis"/>
          <w:rFonts w:cs="Courier New"/>
          <w:i w:val="0"/>
          <w:szCs w:val="24"/>
        </w:rPr>
        <w:t xml:space="preserve"> </w:t>
      </w:r>
      <w:r w:rsidRPr="00B51D8B">
        <w:rPr>
          <w:rStyle w:val="Emphasis"/>
          <w:rFonts w:cs="Courier New"/>
          <w:i w:val="0"/>
          <w:szCs w:val="24"/>
        </w:rPr>
        <w:t>(DEVIATION 201</w:t>
      </w:r>
      <w:r w:rsidR="0083207E" w:rsidRPr="00B51D8B">
        <w:rPr>
          <w:rStyle w:val="Emphasis"/>
          <w:rFonts w:cs="Courier New"/>
          <w:i w:val="0"/>
          <w:szCs w:val="24"/>
        </w:rPr>
        <w:t>6</w:t>
      </w:r>
      <w:r w:rsidRPr="00B51D8B">
        <w:rPr>
          <w:rStyle w:val="Emphasis"/>
          <w:rFonts w:cs="Courier New"/>
          <w:i w:val="0"/>
          <w:szCs w:val="24"/>
        </w:rPr>
        <w:t>-O</w:t>
      </w:r>
      <w:r w:rsidR="00FD0225" w:rsidRPr="00B51D8B">
        <w:rPr>
          <w:rStyle w:val="Emphasis"/>
          <w:rFonts w:cs="Courier New"/>
          <w:i w:val="0"/>
          <w:szCs w:val="24"/>
        </w:rPr>
        <w:t>0004</w:t>
      </w:r>
      <w:r w:rsidRPr="00B51D8B">
        <w:rPr>
          <w:rStyle w:val="Emphasis"/>
          <w:rFonts w:cs="Courier New"/>
          <w:i w:val="0"/>
          <w:szCs w:val="24"/>
        </w:rPr>
        <w:t>)</w:t>
      </w:r>
      <w:r w:rsidR="00164B5F">
        <w:rPr>
          <w:rStyle w:val="Emphasis"/>
          <w:rFonts w:cs="Courier New"/>
          <w:i w:val="0"/>
          <w:szCs w:val="24"/>
        </w:rPr>
        <w:t>,</w:t>
      </w:r>
      <w:r w:rsidRPr="00B51D8B">
        <w:rPr>
          <w:rStyle w:val="Emphasis"/>
          <w:rFonts w:cs="Courier New"/>
          <w:i w:val="0"/>
          <w:szCs w:val="24"/>
        </w:rPr>
        <w:t xml:space="preserve"> i</w:t>
      </w:r>
      <w:r w:rsidRPr="00B51D8B">
        <w:rPr>
          <w:rFonts w:cs="Courier New"/>
          <w:szCs w:val="24"/>
        </w:rPr>
        <w:t xml:space="preserve">n solicitations and contracts that provide a preference for products or services from </w:t>
      </w:r>
      <w:r w:rsidR="00164B5F">
        <w:rPr>
          <w:rFonts w:cs="Courier New"/>
          <w:szCs w:val="24"/>
        </w:rPr>
        <w:t xml:space="preserve">Afghanistan, a </w:t>
      </w:r>
      <w:r w:rsidR="00B62713" w:rsidRPr="00B51D8B">
        <w:rPr>
          <w:rFonts w:cs="Courier New"/>
          <w:szCs w:val="24"/>
        </w:rPr>
        <w:t>Central Asia</w:t>
      </w:r>
      <w:r w:rsidR="00164B5F">
        <w:rPr>
          <w:rFonts w:cs="Courier New"/>
          <w:szCs w:val="24"/>
        </w:rPr>
        <w:t>n state</w:t>
      </w:r>
      <w:r w:rsidR="00B62713" w:rsidRPr="00B51D8B">
        <w:rPr>
          <w:rFonts w:cs="Courier New"/>
          <w:szCs w:val="24"/>
        </w:rPr>
        <w:t xml:space="preserve">, Pakistan, </w:t>
      </w:r>
      <w:r w:rsidR="00164B5F">
        <w:rPr>
          <w:rFonts w:cs="Courier New"/>
          <w:szCs w:val="24"/>
        </w:rPr>
        <w:t xml:space="preserve">or </w:t>
      </w:r>
      <w:r w:rsidR="00B62713" w:rsidRPr="00B51D8B">
        <w:rPr>
          <w:rFonts w:cs="Courier New"/>
          <w:szCs w:val="24"/>
        </w:rPr>
        <w:t xml:space="preserve">the South Caucasus </w:t>
      </w:r>
      <w:r w:rsidRPr="00B51D8B">
        <w:rPr>
          <w:rFonts w:cs="Courier New"/>
          <w:szCs w:val="24"/>
        </w:rPr>
        <w:t>in accordance with 225.7799-1(a)(</w:t>
      </w:r>
      <w:r w:rsidR="004D1370" w:rsidRPr="00B51D8B">
        <w:rPr>
          <w:rFonts w:cs="Courier New"/>
          <w:szCs w:val="24"/>
        </w:rPr>
        <w:t>1</w:t>
      </w:r>
      <w:r w:rsidRPr="00B51D8B">
        <w:rPr>
          <w:rFonts w:cs="Courier New"/>
          <w:szCs w:val="24"/>
        </w:rPr>
        <w:t>)</w:t>
      </w:r>
      <w:r w:rsidRPr="00B51D8B">
        <w:rPr>
          <w:rStyle w:val="Emphasis"/>
          <w:rFonts w:cs="Courier New"/>
          <w:i w:val="0"/>
          <w:szCs w:val="24"/>
        </w:rPr>
        <w:t>.</w:t>
      </w:r>
    </w:p>
    <w:p w:rsidR="005B5174" w:rsidRPr="00B51D8B" w:rsidRDefault="005B5174" w:rsidP="005B5174">
      <w:pPr>
        <w:pStyle w:val="DFARS"/>
        <w:widowControl w:val="0"/>
        <w:rPr>
          <w:rFonts w:cs="Courier New"/>
          <w:szCs w:val="24"/>
        </w:rPr>
      </w:pPr>
    </w:p>
    <w:p w:rsidR="005B5174" w:rsidRPr="00B51D8B" w:rsidRDefault="005B5174" w:rsidP="005B5174">
      <w:pPr>
        <w:pStyle w:val="DFARS"/>
        <w:widowControl w:val="0"/>
        <w:rPr>
          <w:rFonts w:cs="Courier New"/>
          <w:szCs w:val="24"/>
        </w:rPr>
      </w:pPr>
      <w:r w:rsidRPr="00B51D8B">
        <w:rPr>
          <w:rFonts w:cs="Courier New"/>
          <w:szCs w:val="24"/>
        </w:rPr>
        <w:tab/>
        <w:t>(</w:t>
      </w:r>
      <w:r w:rsidR="004D1370" w:rsidRPr="00B51D8B">
        <w:rPr>
          <w:rFonts w:cs="Courier New"/>
          <w:szCs w:val="24"/>
        </w:rPr>
        <w:t>d</w:t>
      </w:r>
      <w:r w:rsidRPr="00B51D8B">
        <w:rPr>
          <w:rFonts w:cs="Courier New"/>
          <w:szCs w:val="24"/>
        </w:rPr>
        <w:t xml:space="preserve">)  When the Trade Agreements Act applies to the acquisition, use the appropriate clause and provision as prescribed at 225.1101(5) and (6) or 225.7503(b)(3) or (b)(4). </w:t>
      </w:r>
    </w:p>
    <w:p w:rsidR="005B5174" w:rsidRPr="00164B5F" w:rsidRDefault="005B5174" w:rsidP="005B5174">
      <w:pPr>
        <w:pStyle w:val="DFARS"/>
        <w:widowControl w:val="0"/>
        <w:rPr>
          <w:rFonts w:cs="Courier New"/>
          <w:szCs w:val="24"/>
        </w:rPr>
      </w:pPr>
    </w:p>
    <w:p w:rsidR="005B5174" w:rsidRPr="00164B5F" w:rsidRDefault="005B5174" w:rsidP="005B5174">
      <w:pPr>
        <w:pStyle w:val="DFARS"/>
        <w:widowControl w:val="0"/>
        <w:rPr>
          <w:rFonts w:cs="Courier New"/>
          <w:szCs w:val="24"/>
        </w:rPr>
      </w:pPr>
      <w:r w:rsidRPr="00164B5F">
        <w:rPr>
          <w:rFonts w:cs="Courier New"/>
          <w:szCs w:val="24"/>
        </w:rPr>
        <w:tab/>
        <w:t>(</w:t>
      </w:r>
      <w:r w:rsidR="004D1370" w:rsidRPr="00164B5F">
        <w:rPr>
          <w:rFonts w:cs="Courier New"/>
          <w:szCs w:val="24"/>
        </w:rPr>
        <w:t>e</w:t>
      </w:r>
      <w:r w:rsidRPr="00164B5F">
        <w:rPr>
          <w:rFonts w:cs="Courier New"/>
          <w:szCs w:val="24"/>
        </w:rPr>
        <w:t>)(1)  Do not use any of the following provisions or clauses in solicitations or contracts that include the provision at 252.225-7998 (DEVIATION 201</w:t>
      </w:r>
      <w:r w:rsidR="0083207E" w:rsidRPr="00164B5F">
        <w:rPr>
          <w:rFonts w:cs="Courier New"/>
          <w:szCs w:val="24"/>
        </w:rPr>
        <w:t>6</w:t>
      </w:r>
      <w:r w:rsidRPr="00164B5F">
        <w:rPr>
          <w:rFonts w:cs="Courier New"/>
          <w:szCs w:val="24"/>
        </w:rPr>
        <w:t>-O</w:t>
      </w:r>
      <w:r w:rsidR="00FD0225" w:rsidRPr="00164B5F">
        <w:rPr>
          <w:rFonts w:cs="Courier New"/>
          <w:szCs w:val="24"/>
        </w:rPr>
        <w:t>0004</w:t>
      </w:r>
      <w:r w:rsidRPr="00164B5F">
        <w:rPr>
          <w:rFonts w:cs="Courier New"/>
          <w:szCs w:val="24"/>
        </w:rPr>
        <w:t>) or the clauses at 252.225-7996</w:t>
      </w:r>
      <w:r w:rsidR="00061E9A">
        <w:rPr>
          <w:rFonts w:cs="Courier New"/>
          <w:szCs w:val="24"/>
        </w:rPr>
        <w:t xml:space="preserve"> </w:t>
      </w:r>
      <w:r w:rsidR="00061E9A" w:rsidRPr="00164B5F">
        <w:rPr>
          <w:rFonts w:cs="Courier New"/>
          <w:szCs w:val="24"/>
        </w:rPr>
        <w:t>(DEVIATION 2016-O0004</w:t>
      </w:r>
      <w:r w:rsidR="00061E9A">
        <w:rPr>
          <w:rFonts w:cs="Courier New"/>
          <w:szCs w:val="24"/>
        </w:rPr>
        <w:t>)</w:t>
      </w:r>
      <w:r w:rsidRPr="00164B5F">
        <w:rPr>
          <w:rFonts w:cs="Courier New"/>
          <w:szCs w:val="24"/>
        </w:rPr>
        <w:t>, or 252.225-7999 (DEVIATION 201</w:t>
      </w:r>
      <w:r w:rsidR="0083207E" w:rsidRPr="00164B5F">
        <w:rPr>
          <w:rFonts w:cs="Courier New"/>
          <w:szCs w:val="24"/>
        </w:rPr>
        <w:t>6</w:t>
      </w:r>
      <w:r w:rsidRPr="00164B5F">
        <w:rPr>
          <w:rFonts w:cs="Courier New"/>
          <w:szCs w:val="24"/>
        </w:rPr>
        <w:t>-O</w:t>
      </w:r>
      <w:r w:rsidR="00FD0225" w:rsidRPr="00164B5F">
        <w:rPr>
          <w:rFonts w:cs="Courier New"/>
          <w:szCs w:val="24"/>
        </w:rPr>
        <w:t>0004</w:t>
      </w:r>
      <w:r w:rsidRPr="00164B5F">
        <w:rPr>
          <w:rFonts w:cs="Courier New"/>
          <w:szCs w:val="24"/>
        </w:rPr>
        <w:t>):</w:t>
      </w:r>
    </w:p>
    <w:p w:rsidR="005B5174" w:rsidRPr="00164B5F" w:rsidRDefault="005B5174" w:rsidP="005B5174">
      <w:pPr>
        <w:pStyle w:val="DFARS"/>
        <w:widowControl w:val="0"/>
        <w:rPr>
          <w:rFonts w:cs="Courier New"/>
          <w:szCs w:val="24"/>
        </w:rPr>
      </w:pPr>
    </w:p>
    <w:p w:rsidR="005B5174" w:rsidRPr="00B51D8B" w:rsidRDefault="00CC5282" w:rsidP="005B5174">
      <w:pPr>
        <w:pStyle w:val="DFARS"/>
        <w:widowControl w:val="0"/>
        <w:rPr>
          <w:rFonts w:cs="Courier New"/>
          <w:szCs w:val="24"/>
        </w:rPr>
      </w:pPr>
      <w:r w:rsidRPr="00B51D8B">
        <w:rPr>
          <w:rFonts w:cs="Courier New"/>
          <w:szCs w:val="24"/>
        </w:rPr>
        <w:tab/>
      </w:r>
      <w:r w:rsidRPr="00B51D8B">
        <w:rPr>
          <w:rFonts w:cs="Courier New"/>
          <w:szCs w:val="24"/>
        </w:rPr>
        <w:tab/>
      </w:r>
      <w:r w:rsidR="005B5174" w:rsidRPr="00B51D8B">
        <w:rPr>
          <w:rFonts w:cs="Courier New"/>
          <w:szCs w:val="24"/>
        </w:rPr>
        <w:t>(i)  252.225-7000, Buy American Act—Balance of Payments Program Certificate.</w:t>
      </w:r>
    </w:p>
    <w:p w:rsidR="005B5174" w:rsidRPr="00B51D8B" w:rsidRDefault="005B5174" w:rsidP="005B5174">
      <w:pPr>
        <w:pStyle w:val="DFARS"/>
        <w:widowControl w:val="0"/>
        <w:rPr>
          <w:rFonts w:cs="Courier New"/>
          <w:szCs w:val="24"/>
        </w:rPr>
      </w:pPr>
    </w:p>
    <w:p w:rsidR="005B5174" w:rsidRPr="00B51D8B" w:rsidRDefault="005B5174" w:rsidP="005B5174">
      <w:pPr>
        <w:pStyle w:val="DFARS"/>
        <w:widowControl w:val="0"/>
        <w:rPr>
          <w:rFonts w:cs="Courier New"/>
          <w:szCs w:val="24"/>
        </w:rPr>
      </w:pPr>
      <w:r w:rsidRPr="00B51D8B">
        <w:rPr>
          <w:rFonts w:cs="Courier New"/>
          <w:szCs w:val="24"/>
        </w:rPr>
        <w:t xml:space="preserve">   </w:t>
      </w:r>
      <w:r w:rsidRPr="00B51D8B">
        <w:rPr>
          <w:rFonts w:cs="Courier New"/>
          <w:szCs w:val="24"/>
        </w:rPr>
        <w:tab/>
        <w:t xml:space="preserve"> </w:t>
      </w:r>
      <w:r w:rsidRPr="00B51D8B">
        <w:rPr>
          <w:rFonts w:cs="Courier New"/>
          <w:szCs w:val="24"/>
        </w:rPr>
        <w:tab/>
        <w:t xml:space="preserve">(ii)  252.225-7001, </w:t>
      </w:r>
      <w:proofErr w:type="gramStart"/>
      <w:r w:rsidRPr="00B51D8B">
        <w:rPr>
          <w:rFonts w:cs="Courier New"/>
          <w:szCs w:val="24"/>
        </w:rPr>
        <w:t>Buy</w:t>
      </w:r>
      <w:proofErr w:type="gramEnd"/>
      <w:r w:rsidRPr="00B51D8B">
        <w:rPr>
          <w:rFonts w:cs="Courier New"/>
          <w:szCs w:val="24"/>
        </w:rPr>
        <w:t xml:space="preserve"> American Act and Balance of Payments Program.</w:t>
      </w:r>
    </w:p>
    <w:p w:rsidR="005B5174" w:rsidRPr="00B51D8B" w:rsidRDefault="005B5174" w:rsidP="005B5174">
      <w:pPr>
        <w:widowControl w:val="0"/>
        <w:spacing w:line="240" w:lineRule="exact"/>
        <w:rPr>
          <w:rFonts w:ascii="Century Schoolbook" w:hAnsi="Century Schoolbook" w:cs="Courier New"/>
        </w:rPr>
      </w:pPr>
    </w:p>
    <w:p w:rsidR="005B5174" w:rsidRPr="00B51D8B" w:rsidRDefault="005B5174" w:rsidP="005B5174">
      <w:pPr>
        <w:pStyle w:val="DFARS"/>
        <w:widowControl w:val="0"/>
        <w:rPr>
          <w:rFonts w:cs="Courier New"/>
          <w:szCs w:val="24"/>
        </w:rPr>
      </w:pPr>
      <w:r w:rsidRPr="00B51D8B">
        <w:rPr>
          <w:rFonts w:cs="Courier New"/>
          <w:szCs w:val="24"/>
        </w:rPr>
        <w:t xml:space="preserve">   </w:t>
      </w:r>
      <w:r w:rsidRPr="00B51D8B">
        <w:rPr>
          <w:rFonts w:cs="Courier New"/>
          <w:szCs w:val="24"/>
        </w:rPr>
        <w:tab/>
      </w:r>
      <w:r w:rsidRPr="00B51D8B">
        <w:rPr>
          <w:rFonts w:cs="Courier New"/>
          <w:szCs w:val="24"/>
        </w:rPr>
        <w:tab/>
        <w:t>(iii)  252.225-7002, Qualifying Country Sources as Subcontractors.</w:t>
      </w:r>
    </w:p>
    <w:p w:rsidR="005B5174" w:rsidRPr="00B51D8B" w:rsidRDefault="005B5174" w:rsidP="005B5174">
      <w:pPr>
        <w:pStyle w:val="DFARS"/>
        <w:widowControl w:val="0"/>
        <w:rPr>
          <w:rFonts w:cs="Courier New"/>
          <w:strike/>
          <w:szCs w:val="24"/>
        </w:rPr>
      </w:pPr>
    </w:p>
    <w:p w:rsidR="005B5174" w:rsidRPr="00B51D8B" w:rsidRDefault="005B5174" w:rsidP="005B5174">
      <w:pPr>
        <w:pStyle w:val="DFARS"/>
        <w:widowControl w:val="0"/>
        <w:rPr>
          <w:rFonts w:cs="Courier New"/>
          <w:szCs w:val="24"/>
        </w:rPr>
      </w:pPr>
      <w:r w:rsidRPr="00B51D8B">
        <w:rPr>
          <w:rFonts w:cs="Courier New"/>
          <w:szCs w:val="24"/>
        </w:rPr>
        <w:t xml:space="preserve">   </w:t>
      </w:r>
      <w:r w:rsidRPr="00B51D8B">
        <w:rPr>
          <w:rFonts w:cs="Courier New"/>
          <w:szCs w:val="24"/>
        </w:rPr>
        <w:tab/>
      </w:r>
      <w:r w:rsidRPr="00B51D8B">
        <w:rPr>
          <w:rFonts w:cs="Courier New"/>
          <w:szCs w:val="24"/>
        </w:rPr>
        <w:tab/>
        <w:t>(iv)  252.225-7035, Buy American Act—Free Trade Agreements—Balance of Payments Program Certificate.</w:t>
      </w:r>
    </w:p>
    <w:p w:rsidR="005B5174" w:rsidRPr="00B51D8B" w:rsidRDefault="005B5174" w:rsidP="005B5174">
      <w:pPr>
        <w:pStyle w:val="DFARS"/>
        <w:widowControl w:val="0"/>
        <w:rPr>
          <w:rFonts w:cs="Courier New"/>
          <w:szCs w:val="24"/>
        </w:rPr>
      </w:pPr>
    </w:p>
    <w:p w:rsidR="005B5174" w:rsidRPr="00B51D8B" w:rsidRDefault="005B5174" w:rsidP="005B5174">
      <w:pPr>
        <w:pStyle w:val="DFARS"/>
        <w:widowControl w:val="0"/>
        <w:rPr>
          <w:rFonts w:cs="Courier New"/>
          <w:szCs w:val="24"/>
        </w:rPr>
      </w:pPr>
      <w:r w:rsidRPr="00B51D8B">
        <w:rPr>
          <w:rFonts w:cs="Courier New"/>
          <w:szCs w:val="24"/>
        </w:rPr>
        <w:t xml:space="preserve">   </w:t>
      </w:r>
      <w:r w:rsidRPr="00B51D8B">
        <w:rPr>
          <w:rFonts w:cs="Courier New"/>
          <w:szCs w:val="24"/>
        </w:rPr>
        <w:tab/>
      </w:r>
      <w:r w:rsidRPr="00B51D8B">
        <w:rPr>
          <w:rFonts w:cs="Courier New"/>
          <w:szCs w:val="24"/>
        </w:rPr>
        <w:tab/>
        <w:t>(v)  252.225-7036, Buy American Act—Free Trade Agreements—Balance of Payments Program.</w:t>
      </w:r>
    </w:p>
    <w:p w:rsidR="005B5174" w:rsidRPr="00B51D8B" w:rsidRDefault="005B5174" w:rsidP="005B5174">
      <w:pPr>
        <w:pStyle w:val="DFARS"/>
        <w:widowControl w:val="0"/>
        <w:rPr>
          <w:rFonts w:cs="Courier New"/>
          <w:b/>
          <w:szCs w:val="24"/>
        </w:rPr>
      </w:pPr>
    </w:p>
    <w:p w:rsidR="005B5174" w:rsidRPr="00164B5F" w:rsidRDefault="005B5174" w:rsidP="005A2A8B">
      <w:pPr>
        <w:pStyle w:val="DFARS"/>
        <w:widowControl w:val="0"/>
        <w:tabs>
          <w:tab w:val="clear" w:pos="810"/>
          <w:tab w:val="left" w:pos="630"/>
        </w:tabs>
        <w:rPr>
          <w:rFonts w:cs="Courier New"/>
          <w:szCs w:val="24"/>
        </w:rPr>
      </w:pPr>
      <w:r w:rsidRPr="00B51D8B">
        <w:rPr>
          <w:rFonts w:cs="Courier New"/>
          <w:b/>
          <w:szCs w:val="24"/>
        </w:rPr>
        <w:tab/>
      </w:r>
      <w:r w:rsidR="005A2A8B" w:rsidRPr="00B51D8B">
        <w:rPr>
          <w:rFonts w:cs="Courier New"/>
          <w:b/>
          <w:szCs w:val="24"/>
        </w:rPr>
        <w:tab/>
      </w:r>
      <w:r w:rsidRPr="00B51D8B">
        <w:rPr>
          <w:rFonts w:cs="Courier New"/>
          <w:szCs w:val="24"/>
        </w:rPr>
        <w:t xml:space="preserve">(2) Do not use any of the following provisions or clauses in solicitations or contracts for the acquisition of supplies that include the clause at 252.225-7996 </w:t>
      </w:r>
      <w:r w:rsidRPr="00164B5F">
        <w:rPr>
          <w:rFonts w:cs="Courier New"/>
          <w:szCs w:val="24"/>
        </w:rPr>
        <w:t>(DEVIATION 201</w:t>
      </w:r>
      <w:r w:rsidR="0083207E" w:rsidRPr="00164B5F">
        <w:rPr>
          <w:rFonts w:cs="Courier New"/>
          <w:szCs w:val="24"/>
        </w:rPr>
        <w:t>6</w:t>
      </w:r>
      <w:r w:rsidRPr="00164B5F">
        <w:rPr>
          <w:rFonts w:cs="Courier New"/>
          <w:szCs w:val="24"/>
        </w:rPr>
        <w:t>-O</w:t>
      </w:r>
      <w:r w:rsidR="00FD0225" w:rsidRPr="00164B5F">
        <w:rPr>
          <w:rFonts w:cs="Courier New"/>
          <w:szCs w:val="24"/>
        </w:rPr>
        <w:t>0004</w:t>
      </w:r>
      <w:r w:rsidRPr="00164B5F">
        <w:rPr>
          <w:rFonts w:cs="Courier New"/>
          <w:szCs w:val="24"/>
        </w:rPr>
        <w:t xml:space="preserve">): </w:t>
      </w:r>
    </w:p>
    <w:p w:rsidR="005B5174" w:rsidRPr="00B51D8B" w:rsidRDefault="005B5174" w:rsidP="005B5174">
      <w:pPr>
        <w:pStyle w:val="DFARS"/>
        <w:widowControl w:val="0"/>
        <w:rPr>
          <w:rFonts w:cs="Courier New"/>
          <w:szCs w:val="24"/>
        </w:rPr>
      </w:pPr>
    </w:p>
    <w:p w:rsidR="005B5174" w:rsidRPr="00B51D8B" w:rsidRDefault="005B5174" w:rsidP="005B5174">
      <w:pPr>
        <w:pStyle w:val="DFARS"/>
        <w:widowControl w:val="0"/>
        <w:rPr>
          <w:rFonts w:cs="Courier New"/>
          <w:szCs w:val="24"/>
        </w:rPr>
      </w:pPr>
      <w:r w:rsidRPr="00B51D8B">
        <w:rPr>
          <w:rFonts w:cs="Courier New"/>
          <w:szCs w:val="24"/>
        </w:rPr>
        <w:tab/>
      </w:r>
      <w:r w:rsidRPr="00B51D8B">
        <w:rPr>
          <w:rFonts w:cs="Courier New"/>
          <w:szCs w:val="24"/>
        </w:rPr>
        <w:tab/>
      </w:r>
      <w:r w:rsidRPr="00B51D8B">
        <w:rPr>
          <w:rFonts w:cs="Courier New"/>
          <w:szCs w:val="24"/>
        </w:rPr>
        <w:tab/>
        <w:t>(i)  252.225-7020, Trade Agreement Certificate.</w:t>
      </w:r>
    </w:p>
    <w:p w:rsidR="005B5174" w:rsidRPr="00B51D8B" w:rsidRDefault="005B5174" w:rsidP="005B5174">
      <w:pPr>
        <w:pStyle w:val="DFARS"/>
        <w:widowControl w:val="0"/>
        <w:rPr>
          <w:rFonts w:cs="Courier New"/>
          <w:szCs w:val="24"/>
        </w:rPr>
      </w:pPr>
    </w:p>
    <w:p w:rsidR="005B5174" w:rsidRPr="00B51D8B" w:rsidRDefault="005B5174" w:rsidP="005B5174">
      <w:pPr>
        <w:pStyle w:val="DFARS"/>
        <w:widowControl w:val="0"/>
        <w:rPr>
          <w:rFonts w:cs="Courier New"/>
          <w:szCs w:val="24"/>
        </w:rPr>
      </w:pPr>
      <w:r w:rsidRPr="00B51D8B">
        <w:rPr>
          <w:rFonts w:cs="Courier New"/>
          <w:szCs w:val="24"/>
        </w:rPr>
        <w:tab/>
      </w:r>
      <w:r w:rsidRPr="00B51D8B">
        <w:rPr>
          <w:rFonts w:cs="Courier New"/>
          <w:szCs w:val="24"/>
        </w:rPr>
        <w:tab/>
      </w:r>
      <w:r w:rsidRPr="00B51D8B">
        <w:rPr>
          <w:rFonts w:cs="Courier New"/>
          <w:szCs w:val="24"/>
        </w:rPr>
        <w:tab/>
        <w:t>(ii)  252.225-7021, Trade Agreements.</w:t>
      </w:r>
    </w:p>
    <w:p w:rsidR="005B5174" w:rsidRPr="00B51D8B" w:rsidRDefault="005B5174" w:rsidP="005B5174">
      <w:pPr>
        <w:pStyle w:val="DFARS"/>
        <w:widowControl w:val="0"/>
        <w:rPr>
          <w:rFonts w:cs="Courier New"/>
          <w:b/>
          <w:szCs w:val="24"/>
        </w:rPr>
      </w:pPr>
      <w:r w:rsidRPr="00B51D8B">
        <w:rPr>
          <w:rFonts w:cs="Courier New"/>
          <w:b/>
          <w:szCs w:val="24"/>
        </w:rPr>
        <w:tab/>
      </w:r>
      <w:r w:rsidRPr="00B51D8B">
        <w:rPr>
          <w:rFonts w:cs="Courier New"/>
          <w:b/>
          <w:szCs w:val="24"/>
        </w:rPr>
        <w:tab/>
      </w:r>
      <w:r w:rsidRPr="00B51D8B">
        <w:rPr>
          <w:rFonts w:cs="Courier New"/>
          <w:b/>
          <w:szCs w:val="24"/>
        </w:rPr>
        <w:tab/>
      </w:r>
    </w:p>
    <w:p w:rsidR="005B5174" w:rsidRPr="00B51D8B" w:rsidRDefault="005B5174" w:rsidP="005B5174">
      <w:pPr>
        <w:pStyle w:val="DFARS"/>
        <w:rPr>
          <w:rFonts w:cs="Courier New"/>
          <w:szCs w:val="24"/>
        </w:rPr>
      </w:pPr>
      <w:r w:rsidRPr="00B51D8B">
        <w:rPr>
          <w:rFonts w:cs="Courier New"/>
          <w:szCs w:val="24"/>
        </w:rPr>
        <w:t>* * * * *</w:t>
      </w:r>
    </w:p>
    <w:p w:rsidR="005B5174" w:rsidRPr="00B51D8B" w:rsidRDefault="005B5174" w:rsidP="005B5174">
      <w:pPr>
        <w:pStyle w:val="DFARS"/>
        <w:rPr>
          <w:rFonts w:cs="Courier New"/>
          <w:szCs w:val="24"/>
        </w:rPr>
      </w:pPr>
    </w:p>
    <w:p w:rsidR="005B5174" w:rsidRPr="00B51D8B" w:rsidRDefault="005B5174" w:rsidP="005B5174">
      <w:pPr>
        <w:pStyle w:val="DFARS"/>
        <w:rPr>
          <w:rFonts w:cs="Courier New"/>
          <w:b/>
          <w:szCs w:val="24"/>
        </w:rPr>
      </w:pPr>
      <w:r w:rsidRPr="00B51D8B">
        <w:rPr>
          <w:rFonts w:cs="Courier New"/>
          <w:b/>
          <w:szCs w:val="24"/>
        </w:rPr>
        <w:t>PART 252—SOLICITATION PROVISIONS AND CONTRACT CLAUSES</w:t>
      </w:r>
    </w:p>
    <w:p w:rsidR="005B5174" w:rsidRPr="00B51D8B" w:rsidRDefault="005B5174" w:rsidP="005B5174">
      <w:pPr>
        <w:pStyle w:val="DFARS"/>
        <w:rPr>
          <w:rFonts w:cs="Courier New"/>
          <w:szCs w:val="24"/>
        </w:rPr>
      </w:pPr>
    </w:p>
    <w:p w:rsidR="005B5174" w:rsidRPr="00B51D8B" w:rsidRDefault="005B5174" w:rsidP="005B5174">
      <w:pPr>
        <w:pStyle w:val="DFARS"/>
        <w:rPr>
          <w:rFonts w:cs="Courier New"/>
          <w:szCs w:val="24"/>
        </w:rPr>
      </w:pPr>
      <w:r w:rsidRPr="00B51D8B">
        <w:rPr>
          <w:rFonts w:cs="Courier New"/>
          <w:szCs w:val="24"/>
        </w:rPr>
        <w:t>* * * * *</w:t>
      </w:r>
    </w:p>
    <w:p w:rsidR="005B5174" w:rsidRPr="00B51D8B" w:rsidRDefault="005B5174" w:rsidP="005B5174">
      <w:pPr>
        <w:pStyle w:val="DFARS"/>
        <w:rPr>
          <w:rFonts w:cs="Courier New"/>
          <w:szCs w:val="24"/>
        </w:rPr>
      </w:pPr>
    </w:p>
    <w:p w:rsidR="005B5174" w:rsidRPr="00B51D8B" w:rsidRDefault="005B5174" w:rsidP="005B5174">
      <w:pPr>
        <w:pStyle w:val="DFARS"/>
        <w:rPr>
          <w:rFonts w:cs="Courier New"/>
          <w:b/>
          <w:szCs w:val="24"/>
        </w:rPr>
      </w:pPr>
      <w:r w:rsidRPr="00B51D8B">
        <w:rPr>
          <w:rFonts w:cs="Courier New"/>
          <w:b/>
          <w:szCs w:val="24"/>
        </w:rPr>
        <w:t>252.225-7996 Acquisition Restricted to Products or Services from</w:t>
      </w:r>
      <w:r w:rsidR="00B62713" w:rsidRPr="00B51D8B">
        <w:rPr>
          <w:rFonts w:cs="Courier New"/>
          <w:b/>
          <w:szCs w:val="24"/>
        </w:rPr>
        <w:t xml:space="preserve"> </w:t>
      </w:r>
      <w:r w:rsidR="00164B5F">
        <w:rPr>
          <w:rFonts w:cs="Courier New"/>
          <w:b/>
          <w:szCs w:val="24"/>
        </w:rPr>
        <w:t xml:space="preserve">Afghanistan, a </w:t>
      </w:r>
      <w:r w:rsidR="00B62713" w:rsidRPr="00B51D8B">
        <w:rPr>
          <w:rFonts w:cs="Courier New"/>
          <w:b/>
          <w:szCs w:val="24"/>
        </w:rPr>
        <w:t>Central Asia</w:t>
      </w:r>
      <w:r w:rsidR="00164B5F">
        <w:rPr>
          <w:rFonts w:cs="Courier New"/>
          <w:b/>
          <w:szCs w:val="24"/>
        </w:rPr>
        <w:t>n State</w:t>
      </w:r>
      <w:r w:rsidR="00B62713" w:rsidRPr="00B51D8B">
        <w:rPr>
          <w:rFonts w:cs="Courier New"/>
          <w:b/>
          <w:szCs w:val="24"/>
        </w:rPr>
        <w:t xml:space="preserve">, Pakistan, </w:t>
      </w:r>
      <w:r w:rsidR="00164B5F">
        <w:rPr>
          <w:rFonts w:cs="Courier New"/>
          <w:b/>
          <w:szCs w:val="24"/>
        </w:rPr>
        <w:t xml:space="preserve">or </w:t>
      </w:r>
      <w:r w:rsidR="00B62713" w:rsidRPr="00B51D8B">
        <w:rPr>
          <w:rFonts w:cs="Courier New"/>
          <w:b/>
          <w:szCs w:val="24"/>
        </w:rPr>
        <w:t>the South Caucasus</w:t>
      </w:r>
      <w:r w:rsidRPr="00B51D8B">
        <w:rPr>
          <w:rFonts w:cs="Courier New"/>
          <w:b/>
          <w:szCs w:val="24"/>
        </w:rPr>
        <w:t>.  (DEVIATION 201</w:t>
      </w:r>
      <w:r w:rsidR="0083207E" w:rsidRPr="00B51D8B">
        <w:rPr>
          <w:rFonts w:cs="Courier New"/>
          <w:b/>
          <w:szCs w:val="24"/>
        </w:rPr>
        <w:t>6</w:t>
      </w:r>
      <w:r w:rsidRPr="00B51D8B">
        <w:rPr>
          <w:rFonts w:cs="Courier New"/>
          <w:b/>
          <w:szCs w:val="24"/>
        </w:rPr>
        <w:t>-O</w:t>
      </w:r>
      <w:r w:rsidR="00FD0225" w:rsidRPr="00B51D8B">
        <w:rPr>
          <w:rFonts w:cs="Courier New"/>
          <w:b/>
          <w:szCs w:val="24"/>
        </w:rPr>
        <w:t>0004</w:t>
      </w:r>
      <w:r w:rsidRPr="00B51D8B">
        <w:rPr>
          <w:rFonts w:cs="Courier New"/>
          <w:b/>
          <w:szCs w:val="24"/>
        </w:rPr>
        <w:t>)</w:t>
      </w:r>
      <w:r w:rsidR="003B7923" w:rsidRPr="00B51D8B">
        <w:rPr>
          <w:rFonts w:cs="Courier New"/>
          <w:b/>
          <w:szCs w:val="24"/>
        </w:rPr>
        <w:t xml:space="preserve">  </w:t>
      </w:r>
      <w:r w:rsidRPr="00B51D8B">
        <w:rPr>
          <w:rFonts w:cs="Courier New"/>
          <w:szCs w:val="24"/>
        </w:rPr>
        <w:t>As prescribed in 225.7799-4(</w:t>
      </w:r>
      <w:r w:rsidR="004D1370" w:rsidRPr="00B51D8B">
        <w:rPr>
          <w:rFonts w:cs="Courier New"/>
          <w:szCs w:val="24"/>
        </w:rPr>
        <w:t>a</w:t>
      </w:r>
      <w:r w:rsidRPr="00B51D8B">
        <w:rPr>
          <w:rFonts w:cs="Courier New"/>
          <w:szCs w:val="24"/>
        </w:rPr>
        <w:t>), use the following clause:</w:t>
      </w:r>
    </w:p>
    <w:p w:rsidR="005B5174" w:rsidRPr="00B51D8B" w:rsidRDefault="005B5174" w:rsidP="005B5174">
      <w:pPr>
        <w:pStyle w:val="DFARS"/>
        <w:rPr>
          <w:rFonts w:cs="Courier New"/>
          <w:b/>
          <w:szCs w:val="24"/>
        </w:rPr>
      </w:pPr>
    </w:p>
    <w:p w:rsidR="005B5174" w:rsidRPr="00B51D8B" w:rsidRDefault="005B5174" w:rsidP="005B5174">
      <w:pPr>
        <w:pStyle w:val="DFARS"/>
        <w:jc w:val="center"/>
        <w:rPr>
          <w:rFonts w:cs="Courier New"/>
          <w:szCs w:val="24"/>
        </w:rPr>
      </w:pPr>
      <w:r w:rsidRPr="00B51D8B">
        <w:rPr>
          <w:rFonts w:cs="Courier New"/>
          <w:szCs w:val="24"/>
        </w:rPr>
        <w:t xml:space="preserve">ACQUISITION RESTRICTED TO PRODUCTS OR SERVICES FROM </w:t>
      </w:r>
      <w:r w:rsidR="00164B5F">
        <w:rPr>
          <w:rFonts w:cs="Courier New"/>
          <w:szCs w:val="24"/>
        </w:rPr>
        <w:t xml:space="preserve">AFGHANISTAN, A </w:t>
      </w:r>
      <w:r w:rsidR="00B62713" w:rsidRPr="00B51D8B">
        <w:rPr>
          <w:rFonts w:cs="Courier New"/>
          <w:szCs w:val="24"/>
        </w:rPr>
        <w:t>CENTRAL ASIA</w:t>
      </w:r>
      <w:r w:rsidR="00164B5F">
        <w:rPr>
          <w:rFonts w:cs="Courier New"/>
          <w:szCs w:val="24"/>
        </w:rPr>
        <w:t>N STATE</w:t>
      </w:r>
      <w:r w:rsidR="00B62713" w:rsidRPr="00B51D8B">
        <w:rPr>
          <w:rFonts w:cs="Courier New"/>
          <w:szCs w:val="24"/>
        </w:rPr>
        <w:t xml:space="preserve">, PAKISTAN, </w:t>
      </w:r>
      <w:r w:rsidR="00164B5F">
        <w:rPr>
          <w:rFonts w:cs="Courier New"/>
          <w:szCs w:val="24"/>
        </w:rPr>
        <w:t xml:space="preserve">OR </w:t>
      </w:r>
      <w:r w:rsidR="00B62713" w:rsidRPr="00B51D8B">
        <w:rPr>
          <w:rFonts w:cs="Courier New"/>
          <w:szCs w:val="24"/>
        </w:rPr>
        <w:t xml:space="preserve">THE SOUTH CAUCASUS </w:t>
      </w:r>
      <w:r w:rsidRPr="00B51D8B">
        <w:rPr>
          <w:rFonts w:cs="Courier New"/>
          <w:szCs w:val="24"/>
        </w:rPr>
        <w:t>(</w:t>
      </w:r>
      <w:r w:rsidR="0083207E" w:rsidRPr="00B51D8B">
        <w:rPr>
          <w:rFonts w:cs="Courier New"/>
          <w:szCs w:val="24"/>
        </w:rPr>
        <w:t>DEC</w:t>
      </w:r>
      <w:r w:rsidRPr="00B51D8B">
        <w:rPr>
          <w:rFonts w:cs="Courier New"/>
          <w:szCs w:val="24"/>
        </w:rPr>
        <w:t xml:space="preserve"> 201</w:t>
      </w:r>
      <w:r w:rsidR="0083207E" w:rsidRPr="00B51D8B">
        <w:rPr>
          <w:rFonts w:cs="Courier New"/>
          <w:szCs w:val="24"/>
        </w:rPr>
        <w:t>5</w:t>
      </w:r>
      <w:proofErr w:type="gramStart"/>
      <w:r w:rsidRPr="00B51D8B">
        <w:rPr>
          <w:rFonts w:cs="Courier New"/>
          <w:szCs w:val="24"/>
        </w:rPr>
        <w:t>)(</w:t>
      </w:r>
      <w:proofErr w:type="gramEnd"/>
      <w:r w:rsidRPr="00B51D8B">
        <w:rPr>
          <w:rFonts w:cs="Courier New"/>
          <w:szCs w:val="24"/>
        </w:rPr>
        <w:t>DEVIATION 201</w:t>
      </w:r>
      <w:r w:rsidR="0083207E" w:rsidRPr="00B51D8B">
        <w:rPr>
          <w:rFonts w:cs="Courier New"/>
          <w:szCs w:val="24"/>
        </w:rPr>
        <w:t>6</w:t>
      </w:r>
      <w:r w:rsidRPr="00B51D8B">
        <w:rPr>
          <w:rFonts w:cs="Courier New"/>
          <w:szCs w:val="24"/>
        </w:rPr>
        <w:t>-O</w:t>
      </w:r>
      <w:r w:rsidR="00FD0225" w:rsidRPr="00B51D8B">
        <w:rPr>
          <w:rFonts w:cs="Courier New"/>
          <w:szCs w:val="24"/>
        </w:rPr>
        <w:t>0004</w:t>
      </w:r>
      <w:r w:rsidRPr="00B51D8B">
        <w:rPr>
          <w:rFonts w:cs="Courier New"/>
          <w:szCs w:val="24"/>
        </w:rPr>
        <w:t>)</w:t>
      </w:r>
    </w:p>
    <w:p w:rsidR="005B5174" w:rsidRPr="00B51D8B" w:rsidRDefault="005B5174" w:rsidP="005B5174">
      <w:pPr>
        <w:pStyle w:val="DFARS"/>
        <w:rPr>
          <w:rFonts w:cs="Courier New"/>
          <w:b/>
          <w:szCs w:val="24"/>
        </w:rPr>
      </w:pPr>
    </w:p>
    <w:p w:rsidR="005B5174" w:rsidRPr="00B51D8B" w:rsidRDefault="003B7923" w:rsidP="005B5174">
      <w:pPr>
        <w:pStyle w:val="DFARS"/>
        <w:rPr>
          <w:rFonts w:cs="Courier New"/>
          <w:szCs w:val="24"/>
        </w:rPr>
      </w:pPr>
      <w:r w:rsidRPr="00B51D8B">
        <w:rPr>
          <w:rFonts w:cs="Courier New"/>
          <w:szCs w:val="24"/>
        </w:rPr>
        <w:tab/>
      </w:r>
      <w:r w:rsidR="005B5174" w:rsidRPr="00B51D8B">
        <w:rPr>
          <w:rFonts w:cs="Courier New"/>
          <w:szCs w:val="24"/>
        </w:rPr>
        <w:t xml:space="preserve">(a)  </w:t>
      </w:r>
      <w:r w:rsidR="005B5174" w:rsidRPr="00B51D8B">
        <w:rPr>
          <w:rFonts w:cs="Courier New"/>
          <w:i/>
          <w:szCs w:val="24"/>
        </w:rPr>
        <w:t>Definitions</w:t>
      </w:r>
      <w:r w:rsidR="005B5174" w:rsidRPr="00B51D8B">
        <w:rPr>
          <w:rFonts w:cs="Courier New"/>
          <w:szCs w:val="24"/>
        </w:rPr>
        <w:t>.  As used in this clause—</w:t>
      </w:r>
    </w:p>
    <w:p w:rsidR="00B62713" w:rsidRPr="00B51D8B" w:rsidRDefault="00B62713" w:rsidP="005B5174">
      <w:pPr>
        <w:pStyle w:val="DFARS"/>
        <w:rPr>
          <w:rFonts w:cs="Courier New"/>
          <w:szCs w:val="24"/>
        </w:rPr>
      </w:pPr>
    </w:p>
    <w:p w:rsidR="00164B5F" w:rsidRPr="00B51D8B" w:rsidRDefault="00164B5F" w:rsidP="00164B5F">
      <w:pPr>
        <w:shd w:val="clear" w:color="auto" w:fill="FFFFFF"/>
        <w:spacing w:line="240" w:lineRule="exact"/>
        <w:rPr>
          <w:rFonts w:ascii="Century Schoolbook" w:hAnsi="Century Schoolbook" w:cs="Courier New"/>
        </w:rPr>
      </w:pPr>
      <w:r>
        <w:rPr>
          <w:rFonts w:ascii="Century Schoolbook" w:hAnsi="Century Schoolbook" w:cs="Courier New"/>
        </w:rPr>
        <w:t xml:space="preserve">   </w:t>
      </w:r>
      <w:r w:rsidRPr="00B51D8B">
        <w:rPr>
          <w:rFonts w:ascii="Century Schoolbook" w:hAnsi="Century Schoolbook" w:cs="Courier New"/>
        </w:rPr>
        <w:t xml:space="preserve">“Central Asian state” means </w:t>
      </w:r>
      <w:r w:rsidRPr="00B51D8B">
        <w:rPr>
          <w:rStyle w:val="Emphasis"/>
          <w:rFonts w:ascii="Century Schoolbook" w:hAnsi="Century Schoolbook" w:cs="Courier New"/>
          <w:i w:val="0"/>
        </w:rPr>
        <w:t>the Republic of Kazakhstan, the Kyrgyz Republic, the Republic of Tajikistan, Turkmenistan, or the Republic of Uzbekistan,</w:t>
      </w:r>
    </w:p>
    <w:p w:rsidR="00164B5F" w:rsidRPr="00B51D8B" w:rsidRDefault="00164B5F" w:rsidP="00164B5F">
      <w:pPr>
        <w:shd w:val="clear" w:color="auto" w:fill="FFFFFF"/>
        <w:spacing w:line="240" w:lineRule="exact"/>
        <w:rPr>
          <w:rFonts w:ascii="Century Schoolbook" w:hAnsi="Century Schoolbook" w:cs="Courier New"/>
        </w:rPr>
      </w:pPr>
    </w:p>
    <w:p w:rsidR="00164B5F" w:rsidRPr="00B51D8B" w:rsidRDefault="00164B5F" w:rsidP="00164B5F">
      <w:pPr>
        <w:pStyle w:val="DFARS"/>
        <w:widowControl w:val="0"/>
        <w:rPr>
          <w:rStyle w:val="Emphasis"/>
          <w:rFonts w:cs="Courier New"/>
          <w:i w:val="0"/>
          <w:szCs w:val="24"/>
        </w:rPr>
      </w:pPr>
      <w:r>
        <w:rPr>
          <w:rFonts w:cs="Courier New"/>
          <w:szCs w:val="24"/>
        </w:rPr>
        <w:t xml:space="preserve">   </w:t>
      </w:r>
      <w:r w:rsidRPr="00B51D8B">
        <w:rPr>
          <w:rFonts w:cs="Courier New"/>
          <w:szCs w:val="24"/>
        </w:rPr>
        <w:t xml:space="preserve">“Product from Afghanistan, a </w:t>
      </w:r>
      <w:r w:rsidRPr="00B51D8B">
        <w:rPr>
          <w:rStyle w:val="Emphasis"/>
          <w:rFonts w:cs="Courier New"/>
          <w:i w:val="0"/>
          <w:szCs w:val="24"/>
        </w:rPr>
        <w:t>Central Asia</w:t>
      </w:r>
      <w:r w:rsidR="004C25D5">
        <w:rPr>
          <w:rStyle w:val="Emphasis"/>
          <w:rFonts w:cs="Courier New"/>
          <w:i w:val="0"/>
          <w:szCs w:val="24"/>
        </w:rPr>
        <w:t>n</w:t>
      </w:r>
      <w:r w:rsidRPr="00B51D8B">
        <w:rPr>
          <w:rStyle w:val="Emphasis"/>
          <w:rFonts w:cs="Courier New"/>
          <w:i w:val="0"/>
          <w:szCs w:val="24"/>
        </w:rPr>
        <w:t xml:space="preserve"> state, Pakistan, or the South Caucasus</w:t>
      </w:r>
      <w:r w:rsidRPr="00B51D8B">
        <w:rPr>
          <w:rFonts w:cs="Courier New"/>
          <w:szCs w:val="24"/>
        </w:rPr>
        <w:t xml:space="preserve">” means a product (including a commercial item) that is mined, produced, or manufactured in Afghanistan, a </w:t>
      </w:r>
      <w:r w:rsidRPr="00B51D8B">
        <w:rPr>
          <w:rStyle w:val="Emphasis"/>
          <w:rFonts w:cs="Courier New"/>
          <w:i w:val="0"/>
          <w:szCs w:val="24"/>
        </w:rPr>
        <w:t>Central Asia</w:t>
      </w:r>
      <w:r w:rsidR="004C25D5">
        <w:rPr>
          <w:rStyle w:val="Emphasis"/>
          <w:rFonts w:cs="Courier New"/>
          <w:i w:val="0"/>
          <w:szCs w:val="24"/>
        </w:rPr>
        <w:t>n</w:t>
      </w:r>
      <w:r w:rsidRPr="00B51D8B">
        <w:rPr>
          <w:rStyle w:val="Emphasis"/>
          <w:rFonts w:cs="Courier New"/>
          <w:i w:val="0"/>
          <w:szCs w:val="24"/>
        </w:rPr>
        <w:t xml:space="preserve"> state, Pakistan, or the South Caucasus. This term does not include construction material brought to the construction site by the contractor or subcontractor for incorporation into the building or work, but does cover material separately purchased by the Government to be incorporated into the building or work.</w:t>
      </w:r>
    </w:p>
    <w:p w:rsidR="00164B5F" w:rsidRPr="00B51D8B" w:rsidRDefault="00164B5F" w:rsidP="00164B5F">
      <w:pPr>
        <w:pStyle w:val="DFARS"/>
        <w:widowControl w:val="0"/>
        <w:rPr>
          <w:rFonts w:cs="Courier New"/>
          <w:szCs w:val="24"/>
        </w:rPr>
      </w:pPr>
    </w:p>
    <w:p w:rsidR="00164B5F" w:rsidRPr="00B51D8B" w:rsidRDefault="00164B5F" w:rsidP="00164B5F">
      <w:pPr>
        <w:pStyle w:val="DFARS"/>
        <w:widowControl w:val="0"/>
        <w:rPr>
          <w:rFonts w:cs="Courier New"/>
          <w:szCs w:val="24"/>
        </w:rPr>
      </w:pPr>
      <w:r>
        <w:rPr>
          <w:rFonts w:cs="Courier New"/>
          <w:szCs w:val="24"/>
        </w:rPr>
        <w:t xml:space="preserve">   </w:t>
      </w:r>
      <w:r w:rsidRPr="00B51D8B">
        <w:rPr>
          <w:rFonts w:cs="Courier New"/>
          <w:szCs w:val="24"/>
        </w:rPr>
        <w:t xml:space="preserve">“Service from </w:t>
      </w:r>
      <w:r>
        <w:rPr>
          <w:rFonts w:cs="Courier New"/>
          <w:szCs w:val="24"/>
        </w:rPr>
        <w:t xml:space="preserve">Afghanistan, a </w:t>
      </w:r>
      <w:r w:rsidRPr="00B51D8B">
        <w:rPr>
          <w:rStyle w:val="Emphasis"/>
          <w:rFonts w:cs="Courier New"/>
          <w:i w:val="0"/>
          <w:szCs w:val="24"/>
        </w:rPr>
        <w:t>Central Asia</w:t>
      </w:r>
      <w:r>
        <w:rPr>
          <w:rStyle w:val="Emphasis"/>
          <w:rFonts w:cs="Courier New"/>
          <w:i w:val="0"/>
          <w:szCs w:val="24"/>
        </w:rPr>
        <w:t>n state</w:t>
      </w:r>
      <w:r w:rsidRPr="00B51D8B">
        <w:rPr>
          <w:rStyle w:val="Emphasis"/>
          <w:rFonts w:cs="Courier New"/>
          <w:i w:val="0"/>
          <w:szCs w:val="24"/>
        </w:rPr>
        <w:t>, Pakistan,</w:t>
      </w:r>
      <w:r>
        <w:rPr>
          <w:rStyle w:val="Emphasis"/>
          <w:rFonts w:cs="Courier New"/>
          <w:i w:val="0"/>
          <w:szCs w:val="24"/>
        </w:rPr>
        <w:t xml:space="preserve"> or</w:t>
      </w:r>
      <w:r w:rsidRPr="00B51D8B">
        <w:rPr>
          <w:rStyle w:val="Emphasis"/>
          <w:rFonts w:cs="Courier New"/>
          <w:i w:val="0"/>
          <w:szCs w:val="24"/>
        </w:rPr>
        <w:t xml:space="preserve"> the South Caucasus</w:t>
      </w:r>
      <w:r w:rsidRPr="00B51D8B">
        <w:rPr>
          <w:rFonts w:cs="Courier New"/>
          <w:szCs w:val="24"/>
        </w:rPr>
        <w:t xml:space="preserve">” means a service (including construction) that is performed in </w:t>
      </w:r>
      <w:r>
        <w:rPr>
          <w:rFonts w:cs="Courier New"/>
          <w:szCs w:val="24"/>
        </w:rPr>
        <w:t xml:space="preserve">Afghanistan, a </w:t>
      </w:r>
      <w:r w:rsidRPr="00B51D8B">
        <w:rPr>
          <w:rStyle w:val="Emphasis"/>
          <w:rFonts w:cs="Courier New"/>
          <w:i w:val="0"/>
          <w:szCs w:val="24"/>
        </w:rPr>
        <w:t>Central Asia</w:t>
      </w:r>
      <w:r>
        <w:rPr>
          <w:rStyle w:val="Emphasis"/>
          <w:rFonts w:cs="Courier New"/>
          <w:i w:val="0"/>
          <w:szCs w:val="24"/>
        </w:rPr>
        <w:t>n state</w:t>
      </w:r>
      <w:r w:rsidRPr="00B51D8B">
        <w:rPr>
          <w:rStyle w:val="Emphasis"/>
          <w:rFonts w:cs="Courier New"/>
          <w:i w:val="0"/>
          <w:szCs w:val="24"/>
        </w:rPr>
        <w:t>, Pakistan,</w:t>
      </w:r>
      <w:r>
        <w:rPr>
          <w:rStyle w:val="Emphasis"/>
          <w:rFonts w:cs="Courier New"/>
          <w:i w:val="0"/>
          <w:szCs w:val="24"/>
        </w:rPr>
        <w:t xml:space="preserve"> or</w:t>
      </w:r>
      <w:r w:rsidRPr="00B51D8B">
        <w:rPr>
          <w:rStyle w:val="Emphasis"/>
          <w:rFonts w:cs="Courier New"/>
          <w:i w:val="0"/>
          <w:szCs w:val="24"/>
        </w:rPr>
        <w:t xml:space="preserve"> the South Caucasus</w:t>
      </w:r>
      <w:r w:rsidRPr="00B51D8B">
        <w:rPr>
          <w:rFonts w:cs="Courier New"/>
          <w:szCs w:val="24"/>
        </w:rPr>
        <w:t xml:space="preserve"> by citizens or permanent resident aliens of these countries.</w:t>
      </w:r>
    </w:p>
    <w:p w:rsidR="00164B5F" w:rsidRPr="00B51D8B" w:rsidRDefault="00164B5F" w:rsidP="00164B5F">
      <w:pPr>
        <w:pStyle w:val="DFARS"/>
        <w:widowControl w:val="0"/>
        <w:rPr>
          <w:rFonts w:cs="Courier New"/>
          <w:szCs w:val="24"/>
        </w:rPr>
      </w:pPr>
    </w:p>
    <w:p w:rsidR="00B62713" w:rsidRPr="00B51D8B" w:rsidRDefault="00164B5F" w:rsidP="003B3C69">
      <w:pPr>
        <w:pStyle w:val="DFARS"/>
        <w:widowControl w:val="0"/>
        <w:rPr>
          <w:rFonts w:cs="Courier New"/>
          <w:szCs w:val="24"/>
        </w:rPr>
      </w:pPr>
      <w:r>
        <w:rPr>
          <w:rFonts w:cs="Courier New"/>
          <w:szCs w:val="24"/>
        </w:rPr>
        <w:t xml:space="preserve">   </w:t>
      </w:r>
      <w:r w:rsidRPr="00B51D8B">
        <w:rPr>
          <w:rFonts w:cs="Courier New"/>
          <w:szCs w:val="24"/>
        </w:rPr>
        <w:t xml:space="preserve">“South Caucasus” means </w:t>
      </w:r>
      <w:r w:rsidRPr="00B51D8B">
        <w:rPr>
          <w:rStyle w:val="Emphasis"/>
          <w:rFonts w:cs="Courier New"/>
          <w:i w:val="0"/>
          <w:szCs w:val="24"/>
        </w:rPr>
        <w:t xml:space="preserve">the Republic of Armenia, the Republic of Azerbaijan, or Georgia.  </w:t>
      </w:r>
    </w:p>
    <w:p w:rsidR="00B62713" w:rsidRPr="00B51D8B" w:rsidRDefault="00B62713" w:rsidP="00B62713">
      <w:pPr>
        <w:pStyle w:val="DFARS"/>
        <w:rPr>
          <w:rFonts w:cs="Courier New"/>
          <w:szCs w:val="24"/>
        </w:rPr>
      </w:pPr>
    </w:p>
    <w:p w:rsidR="00B62713" w:rsidRPr="00B51D8B" w:rsidRDefault="00B62713" w:rsidP="00B62713">
      <w:pPr>
        <w:pStyle w:val="DFARS"/>
        <w:rPr>
          <w:rFonts w:cs="Courier New"/>
          <w:szCs w:val="24"/>
        </w:rPr>
      </w:pPr>
      <w:r w:rsidRPr="00B51D8B">
        <w:rPr>
          <w:rFonts w:cs="Courier New"/>
          <w:szCs w:val="24"/>
        </w:rPr>
        <w:tab/>
        <w:t xml:space="preserve">(b)(1)  The Contractor shall provide only products from </w:t>
      </w:r>
      <w:r w:rsidR="004C25D5">
        <w:rPr>
          <w:rFonts w:cs="Courier New"/>
          <w:szCs w:val="24"/>
        </w:rPr>
        <w:t xml:space="preserve">Afghanistan, a </w:t>
      </w:r>
      <w:r w:rsidRPr="00B51D8B">
        <w:rPr>
          <w:rStyle w:val="Emphasis"/>
          <w:rFonts w:cs="Courier New"/>
          <w:i w:val="0"/>
          <w:szCs w:val="24"/>
        </w:rPr>
        <w:t>Central Asia</w:t>
      </w:r>
      <w:r w:rsidR="004C25D5">
        <w:rPr>
          <w:rStyle w:val="Emphasis"/>
          <w:rFonts w:cs="Courier New"/>
          <w:i w:val="0"/>
          <w:szCs w:val="24"/>
        </w:rPr>
        <w:t>n state</w:t>
      </w:r>
      <w:r w:rsidRPr="00B51D8B">
        <w:rPr>
          <w:rStyle w:val="Emphasis"/>
          <w:rFonts w:cs="Courier New"/>
          <w:i w:val="0"/>
          <w:szCs w:val="24"/>
        </w:rPr>
        <w:t xml:space="preserve">, Pakistan, </w:t>
      </w:r>
      <w:r w:rsidR="004C25D5">
        <w:rPr>
          <w:rStyle w:val="Emphasis"/>
          <w:rFonts w:cs="Courier New"/>
          <w:i w:val="0"/>
          <w:szCs w:val="24"/>
        </w:rPr>
        <w:t xml:space="preserve">or </w:t>
      </w:r>
      <w:r w:rsidRPr="00B51D8B">
        <w:rPr>
          <w:rStyle w:val="Emphasis"/>
          <w:rFonts w:cs="Courier New"/>
          <w:i w:val="0"/>
          <w:szCs w:val="24"/>
        </w:rPr>
        <w:t>the South Caucasus</w:t>
      </w:r>
      <w:r w:rsidRPr="00B51D8B">
        <w:rPr>
          <w:rFonts w:cs="Courier New"/>
          <w:szCs w:val="24"/>
        </w:rPr>
        <w:t xml:space="preserve"> or services from </w:t>
      </w:r>
      <w:r w:rsidR="004C25D5">
        <w:rPr>
          <w:rFonts w:cs="Courier New"/>
          <w:szCs w:val="24"/>
        </w:rPr>
        <w:t xml:space="preserve">Afghanistan, a </w:t>
      </w:r>
      <w:r w:rsidRPr="00B51D8B">
        <w:rPr>
          <w:rStyle w:val="Emphasis"/>
          <w:rFonts w:cs="Courier New"/>
          <w:i w:val="0"/>
          <w:szCs w:val="24"/>
        </w:rPr>
        <w:t>Central Asia</w:t>
      </w:r>
      <w:r w:rsidR="004C25D5">
        <w:rPr>
          <w:rStyle w:val="Emphasis"/>
          <w:rFonts w:cs="Courier New"/>
          <w:i w:val="0"/>
          <w:szCs w:val="24"/>
        </w:rPr>
        <w:t>n state</w:t>
      </w:r>
      <w:r w:rsidRPr="00B51D8B">
        <w:rPr>
          <w:rStyle w:val="Emphasis"/>
          <w:rFonts w:cs="Courier New"/>
          <w:i w:val="0"/>
          <w:szCs w:val="24"/>
        </w:rPr>
        <w:t xml:space="preserve">, Pakistan, </w:t>
      </w:r>
      <w:r w:rsidR="004C25D5">
        <w:rPr>
          <w:rStyle w:val="Emphasis"/>
          <w:rFonts w:cs="Courier New"/>
          <w:i w:val="0"/>
          <w:szCs w:val="24"/>
        </w:rPr>
        <w:t xml:space="preserve">or </w:t>
      </w:r>
      <w:r w:rsidRPr="00B51D8B">
        <w:rPr>
          <w:rStyle w:val="Emphasis"/>
          <w:rFonts w:cs="Courier New"/>
          <w:i w:val="0"/>
          <w:szCs w:val="24"/>
        </w:rPr>
        <w:t>the South Caucasus.</w:t>
      </w:r>
    </w:p>
    <w:p w:rsidR="00B62713" w:rsidRPr="00B51D8B" w:rsidRDefault="00B62713" w:rsidP="00B62713">
      <w:pPr>
        <w:pStyle w:val="DFARS"/>
        <w:rPr>
          <w:rFonts w:cs="Courier New"/>
          <w:b/>
          <w:szCs w:val="24"/>
        </w:rPr>
      </w:pPr>
    </w:p>
    <w:p w:rsidR="00B62713" w:rsidRPr="00B51D8B" w:rsidRDefault="003B7923" w:rsidP="00B62713">
      <w:pPr>
        <w:pStyle w:val="DFARS"/>
        <w:rPr>
          <w:rFonts w:cs="Courier New"/>
          <w:szCs w:val="24"/>
        </w:rPr>
      </w:pPr>
      <w:r w:rsidRPr="00B51D8B">
        <w:rPr>
          <w:rFonts w:cs="Courier New"/>
          <w:szCs w:val="24"/>
        </w:rPr>
        <w:tab/>
      </w:r>
      <w:r w:rsidRPr="00B51D8B">
        <w:rPr>
          <w:rFonts w:cs="Courier New"/>
          <w:szCs w:val="24"/>
        </w:rPr>
        <w:tab/>
      </w:r>
      <w:r w:rsidR="00B62713" w:rsidRPr="00B51D8B">
        <w:rPr>
          <w:rFonts w:cs="Courier New"/>
          <w:szCs w:val="24"/>
        </w:rPr>
        <w:t xml:space="preserve">   (2)  For construction contracts, the Contractor is encouraged, but not required, to use construction material from </w:t>
      </w:r>
      <w:r w:rsidR="004C25D5">
        <w:rPr>
          <w:rFonts w:cs="Courier New"/>
          <w:szCs w:val="24"/>
        </w:rPr>
        <w:t>Afghanistan</w:t>
      </w:r>
      <w:r w:rsidR="003B3C69">
        <w:rPr>
          <w:rFonts w:cs="Courier New"/>
          <w:szCs w:val="24"/>
        </w:rPr>
        <w:t>,</w:t>
      </w:r>
      <w:r w:rsidR="004C25D5">
        <w:rPr>
          <w:rFonts w:cs="Courier New"/>
          <w:szCs w:val="24"/>
        </w:rPr>
        <w:t xml:space="preserve"> a </w:t>
      </w:r>
      <w:r w:rsidR="00B62713" w:rsidRPr="00B51D8B">
        <w:rPr>
          <w:rFonts w:cs="Courier New"/>
          <w:szCs w:val="24"/>
        </w:rPr>
        <w:t>Central Asia</w:t>
      </w:r>
      <w:r w:rsidR="004C25D5">
        <w:rPr>
          <w:rFonts w:cs="Courier New"/>
          <w:szCs w:val="24"/>
        </w:rPr>
        <w:t>n state</w:t>
      </w:r>
      <w:r w:rsidR="00B62713" w:rsidRPr="00B51D8B">
        <w:rPr>
          <w:rFonts w:cs="Courier New"/>
          <w:szCs w:val="24"/>
        </w:rPr>
        <w:t>, Pakistan,</w:t>
      </w:r>
      <w:r w:rsidR="004C25D5">
        <w:rPr>
          <w:rFonts w:cs="Courier New"/>
          <w:szCs w:val="24"/>
        </w:rPr>
        <w:t xml:space="preserve"> or</w:t>
      </w:r>
      <w:r w:rsidR="00B62713" w:rsidRPr="00B51D8B">
        <w:rPr>
          <w:rFonts w:cs="Courier New"/>
          <w:szCs w:val="24"/>
        </w:rPr>
        <w:t xml:space="preserve"> the </w:t>
      </w:r>
      <w:r w:rsidR="00B62713" w:rsidRPr="00B51D8B">
        <w:rPr>
          <w:rFonts w:cs="Courier New"/>
          <w:szCs w:val="24"/>
        </w:rPr>
        <w:lastRenderedPageBreak/>
        <w:t xml:space="preserve">South Caucasus.  (The use of construction material from other than </w:t>
      </w:r>
      <w:r w:rsidR="004C25D5">
        <w:rPr>
          <w:rFonts w:cs="Courier New"/>
          <w:szCs w:val="24"/>
        </w:rPr>
        <w:t xml:space="preserve">Afghanistan, a </w:t>
      </w:r>
      <w:r w:rsidR="00B62713" w:rsidRPr="00B51D8B">
        <w:rPr>
          <w:rFonts w:cs="Courier New"/>
          <w:szCs w:val="24"/>
        </w:rPr>
        <w:t>Central Asia</w:t>
      </w:r>
      <w:r w:rsidR="004C25D5">
        <w:rPr>
          <w:rFonts w:cs="Courier New"/>
          <w:szCs w:val="24"/>
        </w:rPr>
        <w:t>n state</w:t>
      </w:r>
      <w:r w:rsidR="00B62713" w:rsidRPr="00B51D8B">
        <w:rPr>
          <w:rFonts w:cs="Courier New"/>
          <w:szCs w:val="24"/>
        </w:rPr>
        <w:t xml:space="preserve">, Pakistan, </w:t>
      </w:r>
      <w:r w:rsidR="004C25D5">
        <w:rPr>
          <w:rFonts w:cs="Courier New"/>
          <w:szCs w:val="24"/>
        </w:rPr>
        <w:t xml:space="preserve">or </w:t>
      </w:r>
      <w:r w:rsidR="00B62713" w:rsidRPr="00B51D8B">
        <w:rPr>
          <w:rFonts w:cs="Courier New"/>
          <w:szCs w:val="24"/>
        </w:rPr>
        <w:t xml:space="preserve">the South Caucasus may also be subject to Balance of Payments Program or trade agreements restrictions, if the contract includes the clause 252.225-7044, Balance of Payments Program—Construction Material, used with its Alternate I; or 252.225-7045, Balance of Payments Program—Construction Material Under Trade Agreements, used with its Alternate II or Alternate III.)  </w:t>
      </w:r>
    </w:p>
    <w:p w:rsidR="00B62713" w:rsidRPr="00B51D8B" w:rsidRDefault="00B62713" w:rsidP="00B62713">
      <w:pPr>
        <w:pStyle w:val="DFARS"/>
        <w:jc w:val="center"/>
        <w:rPr>
          <w:rFonts w:cs="Courier New"/>
          <w:b/>
          <w:szCs w:val="24"/>
        </w:rPr>
      </w:pPr>
    </w:p>
    <w:p w:rsidR="00B62713" w:rsidRPr="00B51D8B" w:rsidRDefault="00B62713" w:rsidP="00B62713">
      <w:pPr>
        <w:pStyle w:val="DFARS"/>
        <w:jc w:val="center"/>
        <w:rPr>
          <w:rFonts w:cs="Courier New"/>
          <w:szCs w:val="24"/>
        </w:rPr>
      </w:pPr>
      <w:r w:rsidRPr="00B51D8B">
        <w:rPr>
          <w:rFonts w:cs="Courier New"/>
          <w:szCs w:val="24"/>
        </w:rPr>
        <w:t>(End of clause)</w:t>
      </w:r>
    </w:p>
    <w:p w:rsidR="005B5174" w:rsidRPr="00B51D8B" w:rsidRDefault="005B5174" w:rsidP="005B5174">
      <w:pPr>
        <w:pStyle w:val="DFARS"/>
        <w:rPr>
          <w:rFonts w:cs="Courier New"/>
          <w:szCs w:val="24"/>
        </w:rPr>
      </w:pPr>
      <w:r w:rsidRPr="00B51D8B">
        <w:rPr>
          <w:rFonts w:cs="Courier New"/>
          <w:szCs w:val="24"/>
        </w:rPr>
        <w:t xml:space="preserve"> </w:t>
      </w:r>
    </w:p>
    <w:p w:rsidR="005B5174" w:rsidRPr="00B51D8B" w:rsidRDefault="005B5174" w:rsidP="005B5174">
      <w:pPr>
        <w:pStyle w:val="DFARS"/>
        <w:rPr>
          <w:rFonts w:cs="Courier New"/>
          <w:szCs w:val="24"/>
        </w:rPr>
      </w:pPr>
      <w:r w:rsidRPr="00B51D8B">
        <w:rPr>
          <w:rFonts w:cs="Courier New"/>
          <w:b/>
          <w:szCs w:val="24"/>
        </w:rPr>
        <w:t>252.225-</w:t>
      </w:r>
      <w:proofErr w:type="gramStart"/>
      <w:r w:rsidRPr="00B51D8B">
        <w:rPr>
          <w:rFonts w:cs="Courier New"/>
          <w:b/>
          <w:szCs w:val="24"/>
        </w:rPr>
        <w:t>7998  Preference</w:t>
      </w:r>
      <w:proofErr w:type="gramEnd"/>
      <w:r w:rsidRPr="00B51D8B">
        <w:rPr>
          <w:rFonts w:cs="Courier New"/>
          <w:b/>
          <w:szCs w:val="24"/>
        </w:rPr>
        <w:t xml:space="preserve"> for Products or Services from</w:t>
      </w:r>
      <w:r w:rsidR="001B1338" w:rsidRPr="00B51D8B">
        <w:rPr>
          <w:rStyle w:val="Emphasis"/>
          <w:rFonts w:cs="Courier New"/>
          <w:b/>
          <w:i w:val="0"/>
          <w:szCs w:val="24"/>
        </w:rPr>
        <w:t xml:space="preserve"> </w:t>
      </w:r>
      <w:r w:rsidR="00140838">
        <w:rPr>
          <w:rStyle w:val="Emphasis"/>
          <w:rFonts w:cs="Courier New"/>
          <w:b/>
          <w:i w:val="0"/>
          <w:szCs w:val="24"/>
        </w:rPr>
        <w:t>Afghanistan</w:t>
      </w:r>
      <w:r w:rsidR="004C25D5">
        <w:rPr>
          <w:rStyle w:val="Emphasis"/>
          <w:rFonts w:cs="Courier New"/>
          <w:b/>
          <w:i w:val="0"/>
          <w:szCs w:val="24"/>
        </w:rPr>
        <w:t>,</w:t>
      </w:r>
      <w:r w:rsidR="00140838">
        <w:rPr>
          <w:rStyle w:val="Emphasis"/>
          <w:rFonts w:cs="Courier New"/>
          <w:b/>
          <w:i w:val="0"/>
          <w:szCs w:val="24"/>
        </w:rPr>
        <w:t xml:space="preserve"> a </w:t>
      </w:r>
      <w:r w:rsidR="001B1338" w:rsidRPr="00B51D8B">
        <w:rPr>
          <w:rStyle w:val="Emphasis"/>
          <w:rFonts w:cs="Courier New"/>
          <w:b/>
          <w:i w:val="0"/>
          <w:szCs w:val="24"/>
        </w:rPr>
        <w:t>Central Asia</w:t>
      </w:r>
      <w:r w:rsidR="00140838">
        <w:rPr>
          <w:rStyle w:val="Emphasis"/>
          <w:rFonts w:cs="Courier New"/>
          <w:b/>
          <w:i w:val="0"/>
          <w:szCs w:val="24"/>
        </w:rPr>
        <w:t>n State</w:t>
      </w:r>
      <w:r w:rsidR="001B1338" w:rsidRPr="00B51D8B">
        <w:rPr>
          <w:rStyle w:val="Emphasis"/>
          <w:rFonts w:cs="Courier New"/>
          <w:b/>
          <w:i w:val="0"/>
          <w:szCs w:val="24"/>
        </w:rPr>
        <w:t xml:space="preserve">, Pakistan, </w:t>
      </w:r>
      <w:r w:rsidR="004C25D5">
        <w:rPr>
          <w:rStyle w:val="Emphasis"/>
          <w:rFonts w:cs="Courier New"/>
          <w:b/>
          <w:i w:val="0"/>
          <w:szCs w:val="24"/>
        </w:rPr>
        <w:t xml:space="preserve">or </w:t>
      </w:r>
      <w:r w:rsidR="001B1338" w:rsidRPr="00B51D8B">
        <w:rPr>
          <w:rStyle w:val="Emphasis"/>
          <w:rFonts w:cs="Courier New"/>
          <w:b/>
          <w:i w:val="0"/>
          <w:szCs w:val="24"/>
        </w:rPr>
        <w:t>the South Caucasus</w:t>
      </w:r>
      <w:r w:rsidRPr="00B51D8B">
        <w:rPr>
          <w:rFonts w:cs="Courier New"/>
          <w:b/>
          <w:szCs w:val="24"/>
        </w:rPr>
        <w:t>. (DEVIATION 201</w:t>
      </w:r>
      <w:r w:rsidR="003B7923" w:rsidRPr="00B51D8B">
        <w:rPr>
          <w:rFonts w:cs="Courier New"/>
          <w:b/>
          <w:szCs w:val="24"/>
        </w:rPr>
        <w:t>6</w:t>
      </w:r>
      <w:r w:rsidRPr="00B51D8B">
        <w:rPr>
          <w:rFonts w:cs="Courier New"/>
          <w:b/>
          <w:szCs w:val="24"/>
        </w:rPr>
        <w:t>-O</w:t>
      </w:r>
      <w:r w:rsidR="00FD0225" w:rsidRPr="00B51D8B">
        <w:rPr>
          <w:rFonts w:cs="Courier New"/>
          <w:b/>
          <w:szCs w:val="24"/>
        </w:rPr>
        <w:t>0004</w:t>
      </w:r>
      <w:r w:rsidRPr="00B51D8B">
        <w:rPr>
          <w:rFonts w:cs="Courier New"/>
          <w:b/>
          <w:szCs w:val="24"/>
        </w:rPr>
        <w:t>)</w:t>
      </w:r>
      <w:r w:rsidR="003B7923" w:rsidRPr="00B51D8B">
        <w:rPr>
          <w:rFonts w:cs="Courier New"/>
          <w:b/>
          <w:szCs w:val="24"/>
        </w:rPr>
        <w:t xml:space="preserve">  </w:t>
      </w:r>
      <w:r w:rsidRPr="00B51D8B">
        <w:rPr>
          <w:rFonts w:cs="Courier New"/>
          <w:szCs w:val="24"/>
        </w:rPr>
        <w:t>As prescribed in 225.7799-4(</w:t>
      </w:r>
      <w:r w:rsidR="004D1370" w:rsidRPr="00B51D8B">
        <w:rPr>
          <w:rFonts w:cs="Courier New"/>
          <w:szCs w:val="24"/>
        </w:rPr>
        <w:t>b</w:t>
      </w:r>
      <w:r w:rsidRPr="00B51D8B">
        <w:rPr>
          <w:rFonts w:cs="Courier New"/>
          <w:szCs w:val="24"/>
        </w:rPr>
        <w:t>), use the following provision:</w:t>
      </w:r>
    </w:p>
    <w:p w:rsidR="005B5174" w:rsidRPr="00B51D8B" w:rsidRDefault="005B5174" w:rsidP="005B5174">
      <w:pPr>
        <w:pStyle w:val="DFARS"/>
        <w:rPr>
          <w:rFonts w:cs="Courier New"/>
          <w:b/>
          <w:szCs w:val="24"/>
        </w:rPr>
      </w:pPr>
    </w:p>
    <w:p w:rsidR="001B1338" w:rsidRPr="00140838" w:rsidRDefault="001B1338" w:rsidP="001B1338">
      <w:pPr>
        <w:pStyle w:val="DFARS"/>
        <w:jc w:val="center"/>
        <w:rPr>
          <w:rFonts w:cs="Courier New"/>
          <w:szCs w:val="24"/>
        </w:rPr>
      </w:pPr>
      <w:r w:rsidRPr="00140838">
        <w:rPr>
          <w:rFonts w:cs="Courier New"/>
          <w:szCs w:val="24"/>
        </w:rPr>
        <w:t xml:space="preserve">PREFERENCE FOR PRODUCTS OR SERVICES FROM </w:t>
      </w:r>
    </w:p>
    <w:p w:rsidR="005B5174" w:rsidRPr="00140838" w:rsidRDefault="00140838" w:rsidP="005B5174">
      <w:pPr>
        <w:pStyle w:val="DFARS"/>
        <w:jc w:val="center"/>
        <w:rPr>
          <w:rFonts w:cs="Courier New"/>
          <w:szCs w:val="24"/>
        </w:rPr>
      </w:pPr>
      <w:r w:rsidRPr="00140838">
        <w:rPr>
          <w:rStyle w:val="Emphasis"/>
          <w:rFonts w:cs="Courier New"/>
          <w:i w:val="0"/>
          <w:szCs w:val="24"/>
        </w:rPr>
        <w:t xml:space="preserve">AFGHANISTAN, A </w:t>
      </w:r>
      <w:r w:rsidR="001B1338" w:rsidRPr="00140838">
        <w:rPr>
          <w:rStyle w:val="Emphasis"/>
          <w:rFonts w:cs="Courier New"/>
          <w:i w:val="0"/>
          <w:szCs w:val="24"/>
        </w:rPr>
        <w:t>CENTRAL ASIA</w:t>
      </w:r>
      <w:r w:rsidRPr="00140838">
        <w:rPr>
          <w:rStyle w:val="Emphasis"/>
          <w:rFonts w:cs="Courier New"/>
          <w:i w:val="0"/>
          <w:szCs w:val="24"/>
        </w:rPr>
        <w:t>N STATE</w:t>
      </w:r>
      <w:r w:rsidR="001B1338" w:rsidRPr="00140838">
        <w:rPr>
          <w:rStyle w:val="Emphasis"/>
          <w:rFonts w:cs="Courier New"/>
          <w:i w:val="0"/>
          <w:szCs w:val="24"/>
        </w:rPr>
        <w:t xml:space="preserve">, PAKISTAN, </w:t>
      </w:r>
      <w:r w:rsidRPr="00140838">
        <w:rPr>
          <w:rStyle w:val="Emphasis"/>
          <w:rFonts w:cs="Courier New"/>
          <w:i w:val="0"/>
          <w:szCs w:val="24"/>
        </w:rPr>
        <w:t xml:space="preserve">OR </w:t>
      </w:r>
      <w:r w:rsidR="001B1338" w:rsidRPr="00140838">
        <w:rPr>
          <w:rStyle w:val="Emphasis"/>
          <w:rFonts w:cs="Courier New"/>
          <w:i w:val="0"/>
          <w:szCs w:val="24"/>
        </w:rPr>
        <w:t>THE SOUTH CAUCASUS</w:t>
      </w:r>
      <w:r w:rsidR="001B1338" w:rsidRPr="00140838">
        <w:rPr>
          <w:rFonts w:cs="Courier New"/>
          <w:szCs w:val="24"/>
        </w:rPr>
        <w:t xml:space="preserve"> </w:t>
      </w:r>
      <w:r w:rsidR="005B5174" w:rsidRPr="00140838">
        <w:rPr>
          <w:rFonts w:cs="Courier New"/>
          <w:szCs w:val="24"/>
        </w:rPr>
        <w:t>(</w:t>
      </w:r>
      <w:r w:rsidR="003B7923" w:rsidRPr="00140838">
        <w:rPr>
          <w:rFonts w:cs="Courier New"/>
          <w:szCs w:val="24"/>
        </w:rPr>
        <w:t>DEC</w:t>
      </w:r>
      <w:r w:rsidR="005B5174" w:rsidRPr="00140838">
        <w:rPr>
          <w:rFonts w:cs="Courier New"/>
          <w:szCs w:val="24"/>
        </w:rPr>
        <w:t xml:space="preserve"> 201</w:t>
      </w:r>
      <w:r w:rsidR="006618AF" w:rsidRPr="00140838">
        <w:rPr>
          <w:rFonts w:cs="Courier New"/>
          <w:szCs w:val="24"/>
        </w:rPr>
        <w:t>5</w:t>
      </w:r>
      <w:proofErr w:type="gramStart"/>
      <w:r w:rsidR="005B5174" w:rsidRPr="00140838">
        <w:rPr>
          <w:rFonts w:cs="Courier New"/>
          <w:szCs w:val="24"/>
        </w:rPr>
        <w:t>)(</w:t>
      </w:r>
      <w:proofErr w:type="gramEnd"/>
      <w:r w:rsidR="005B5174" w:rsidRPr="00140838">
        <w:rPr>
          <w:rFonts w:cs="Courier New"/>
          <w:szCs w:val="24"/>
        </w:rPr>
        <w:t>DEVIATION 201</w:t>
      </w:r>
      <w:r w:rsidR="003B7923" w:rsidRPr="00140838">
        <w:rPr>
          <w:rFonts w:cs="Courier New"/>
          <w:szCs w:val="24"/>
        </w:rPr>
        <w:t>6</w:t>
      </w:r>
      <w:r w:rsidR="005B5174" w:rsidRPr="00140838">
        <w:rPr>
          <w:rFonts w:cs="Courier New"/>
          <w:szCs w:val="24"/>
        </w:rPr>
        <w:t>-O</w:t>
      </w:r>
      <w:r w:rsidR="00FD0225" w:rsidRPr="00140838">
        <w:rPr>
          <w:rFonts w:cs="Courier New"/>
          <w:szCs w:val="24"/>
        </w:rPr>
        <w:t>0004</w:t>
      </w:r>
      <w:r w:rsidR="005B5174" w:rsidRPr="00140838">
        <w:rPr>
          <w:rFonts w:cs="Courier New"/>
          <w:szCs w:val="24"/>
        </w:rPr>
        <w:t>)</w:t>
      </w:r>
    </w:p>
    <w:p w:rsidR="005B5174" w:rsidRPr="00B51D8B" w:rsidRDefault="005B5174" w:rsidP="005B5174">
      <w:pPr>
        <w:pStyle w:val="DFARS"/>
        <w:rPr>
          <w:rFonts w:cs="Courier New"/>
          <w:szCs w:val="24"/>
        </w:rPr>
      </w:pPr>
    </w:p>
    <w:p w:rsidR="001B1338" w:rsidRPr="00B51D8B" w:rsidRDefault="003B7923" w:rsidP="001B1338">
      <w:pPr>
        <w:pStyle w:val="DFARS"/>
        <w:rPr>
          <w:rFonts w:cs="Courier New"/>
          <w:szCs w:val="24"/>
        </w:rPr>
      </w:pPr>
      <w:r w:rsidRPr="00B51D8B">
        <w:rPr>
          <w:rFonts w:cs="Courier New"/>
          <w:szCs w:val="24"/>
        </w:rPr>
        <w:tab/>
      </w:r>
      <w:r w:rsidR="001B1338" w:rsidRPr="00B51D8B">
        <w:rPr>
          <w:rFonts w:cs="Courier New"/>
          <w:szCs w:val="24"/>
        </w:rPr>
        <w:tab/>
        <w:t xml:space="preserve">(a)  </w:t>
      </w:r>
      <w:r w:rsidR="001B1338" w:rsidRPr="00B51D8B">
        <w:rPr>
          <w:rFonts w:cs="Courier New"/>
          <w:i/>
          <w:szCs w:val="24"/>
        </w:rPr>
        <w:t>Definitions</w:t>
      </w:r>
      <w:r w:rsidR="001B1338" w:rsidRPr="00B51D8B">
        <w:rPr>
          <w:rFonts w:cs="Courier New"/>
          <w:szCs w:val="24"/>
        </w:rPr>
        <w:t xml:space="preserve">.  “Product from </w:t>
      </w:r>
      <w:r w:rsidR="00164B5F">
        <w:rPr>
          <w:rFonts w:cs="Courier New"/>
          <w:szCs w:val="24"/>
        </w:rPr>
        <w:t xml:space="preserve">Afghanistan, a </w:t>
      </w:r>
      <w:r w:rsidR="001B1338" w:rsidRPr="00B51D8B">
        <w:rPr>
          <w:rStyle w:val="Emphasis"/>
          <w:rFonts w:cs="Courier New"/>
          <w:i w:val="0"/>
          <w:szCs w:val="24"/>
        </w:rPr>
        <w:t>Central Asia</w:t>
      </w:r>
      <w:r w:rsidR="00164B5F">
        <w:rPr>
          <w:rStyle w:val="Emphasis"/>
          <w:rFonts w:cs="Courier New"/>
          <w:i w:val="0"/>
          <w:szCs w:val="24"/>
        </w:rPr>
        <w:t>n state</w:t>
      </w:r>
      <w:r w:rsidR="001B1338" w:rsidRPr="00B51D8B">
        <w:rPr>
          <w:rStyle w:val="Emphasis"/>
          <w:rFonts w:cs="Courier New"/>
          <w:i w:val="0"/>
          <w:szCs w:val="24"/>
        </w:rPr>
        <w:t>, Pakistan,</w:t>
      </w:r>
      <w:r w:rsidR="00164B5F">
        <w:rPr>
          <w:rStyle w:val="Emphasis"/>
          <w:rFonts w:cs="Courier New"/>
          <w:i w:val="0"/>
          <w:szCs w:val="24"/>
        </w:rPr>
        <w:t xml:space="preserve"> or</w:t>
      </w:r>
      <w:r w:rsidR="001B1338" w:rsidRPr="00B51D8B">
        <w:rPr>
          <w:rStyle w:val="Emphasis"/>
          <w:rFonts w:cs="Courier New"/>
          <w:i w:val="0"/>
          <w:szCs w:val="24"/>
        </w:rPr>
        <w:t xml:space="preserve"> the South Caucasus</w:t>
      </w:r>
      <w:r w:rsidR="001B1338" w:rsidRPr="00B51D8B">
        <w:rPr>
          <w:rFonts w:cs="Courier New"/>
          <w:szCs w:val="24"/>
        </w:rPr>
        <w:t xml:space="preserve">” and “service from </w:t>
      </w:r>
      <w:r w:rsidR="00164B5F">
        <w:rPr>
          <w:rFonts w:cs="Courier New"/>
          <w:szCs w:val="24"/>
        </w:rPr>
        <w:t xml:space="preserve">Afghanistan, a </w:t>
      </w:r>
      <w:r w:rsidR="001B1338" w:rsidRPr="00B51D8B">
        <w:rPr>
          <w:rStyle w:val="Emphasis"/>
          <w:rFonts w:cs="Courier New"/>
          <w:i w:val="0"/>
          <w:szCs w:val="24"/>
        </w:rPr>
        <w:t>Central Asia</w:t>
      </w:r>
      <w:r w:rsidR="00164B5F">
        <w:rPr>
          <w:rStyle w:val="Emphasis"/>
          <w:rFonts w:cs="Courier New"/>
          <w:i w:val="0"/>
          <w:szCs w:val="24"/>
        </w:rPr>
        <w:t>n state</w:t>
      </w:r>
      <w:r w:rsidR="001B1338" w:rsidRPr="00B51D8B">
        <w:rPr>
          <w:rStyle w:val="Emphasis"/>
          <w:rFonts w:cs="Courier New"/>
          <w:i w:val="0"/>
          <w:szCs w:val="24"/>
        </w:rPr>
        <w:t>, Pakistan,</w:t>
      </w:r>
      <w:r w:rsidR="00164B5F">
        <w:rPr>
          <w:rStyle w:val="Emphasis"/>
          <w:rFonts w:cs="Courier New"/>
          <w:i w:val="0"/>
          <w:szCs w:val="24"/>
        </w:rPr>
        <w:t xml:space="preserve"> or </w:t>
      </w:r>
      <w:r w:rsidR="001B1338" w:rsidRPr="00B51D8B">
        <w:rPr>
          <w:rStyle w:val="Emphasis"/>
          <w:rFonts w:cs="Courier New"/>
          <w:i w:val="0"/>
          <w:szCs w:val="24"/>
        </w:rPr>
        <w:t>the South Caucasus</w:t>
      </w:r>
      <w:r w:rsidR="001B1338" w:rsidRPr="00B51D8B">
        <w:rPr>
          <w:rFonts w:cs="Courier New"/>
          <w:szCs w:val="24"/>
        </w:rPr>
        <w:t xml:space="preserve">” as used in this provision, are defined in the clause of this solicitation entitled “Requirement for Products or Services from </w:t>
      </w:r>
      <w:r w:rsidR="00164B5F">
        <w:rPr>
          <w:rFonts w:cs="Courier New"/>
          <w:szCs w:val="24"/>
        </w:rPr>
        <w:t xml:space="preserve">Afghanistan, a </w:t>
      </w:r>
      <w:r w:rsidR="001B1338" w:rsidRPr="00B51D8B">
        <w:rPr>
          <w:rStyle w:val="Emphasis"/>
          <w:rFonts w:cs="Courier New"/>
          <w:i w:val="0"/>
          <w:szCs w:val="24"/>
        </w:rPr>
        <w:t>Central Asia</w:t>
      </w:r>
      <w:r w:rsidR="00164B5F">
        <w:rPr>
          <w:rStyle w:val="Emphasis"/>
          <w:rFonts w:cs="Courier New"/>
          <w:i w:val="0"/>
          <w:szCs w:val="24"/>
        </w:rPr>
        <w:t>n state</w:t>
      </w:r>
      <w:r w:rsidR="001B1338" w:rsidRPr="00B51D8B">
        <w:rPr>
          <w:rStyle w:val="Emphasis"/>
          <w:rFonts w:cs="Courier New"/>
          <w:i w:val="0"/>
          <w:szCs w:val="24"/>
        </w:rPr>
        <w:t xml:space="preserve">, Pakistan, </w:t>
      </w:r>
      <w:r w:rsidR="00164B5F">
        <w:rPr>
          <w:rStyle w:val="Emphasis"/>
          <w:rFonts w:cs="Courier New"/>
          <w:i w:val="0"/>
          <w:szCs w:val="24"/>
        </w:rPr>
        <w:t xml:space="preserve">or </w:t>
      </w:r>
      <w:r w:rsidR="001B1338" w:rsidRPr="00B51D8B">
        <w:rPr>
          <w:rStyle w:val="Emphasis"/>
          <w:rFonts w:cs="Courier New"/>
          <w:i w:val="0"/>
          <w:szCs w:val="24"/>
        </w:rPr>
        <w:t>the South Caucasus</w:t>
      </w:r>
      <w:r w:rsidR="00164B5F">
        <w:rPr>
          <w:rStyle w:val="Emphasis"/>
          <w:rFonts w:cs="Courier New"/>
          <w:i w:val="0"/>
          <w:szCs w:val="24"/>
        </w:rPr>
        <w:t>”</w:t>
      </w:r>
      <w:r w:rsidR="001B1338" w:rsidRPr="00B51D8B">
        <w:rPr>
          <w:rFonts w:cs="Courier New"/>
          <w:szCs w:val="24"/>
        </w:rPr>
        <w:t xml:space="preserve"> (252.225-7999. (DEVIATION 2016-O</w:t>
      </w:r>
      <w:r w:rsidR="00FD0225" w:rsidRPr="00B51D8B">
        <w:rPr>
          <w:rFonts w:cs="Courier New"/>
          <w:szCs w:val="24"/>
        </w:rPr>
        <w:t>0004</w:t>
      </w:r>
      <w:proofErr w:type="gramStart"/>
      <w:r w:rsidR="001B1338" w:rsidRPr="00B51D8B">
        <w:rPr>
          <w:rFonts w:cs="Courier New"/>
          <w:szCs w:val="24"/>
        </w:rPr>
        <w:t>) )</w:t>
      </w:r>
      <w:proofErr w:type="gramEnd"/>
      <w:r w:rsidR="001B1338" w:rsidRPr="00B51D8B">
        <w:rPr>
          <w:rFonts w:cs="Courier New"/>
          <w:szCs w:val="24"/>
        </w:rPr>
        <w:t>.</w:t>
      </w:r>
    </w:p>
    <w:p w:rsidR="001B1338" w:rsidRPr="00B51D8B" w:rsidRDefault="001B1338" w:rsidP="001B1338">
      <w:pPr>
        <w:pStyle w:val="DFARS"/>
        <w:rPr>
          <w:rFonts w:cs="Courier New"/>
          <w:szCs w:val="24"/>
        </w:rPr>
      </w:pPr>
    </w:p>
    <w:p w:rsidR="001B1338" w:rsidRPr="00B51D8B" w:rsidRDefault="001B1338" w:rsidP="001B1338">
      <w:pPr>
        <w:pStyle w:val="DFARS"/>
        <w:rPr>
          <w:rFonts w:cs="Courier New"/>
          <w:strike/>
          <w:szCs w:val="24"/>
        </w:rPr>
      </w:pPr>
      <w:r w:rsidRPr="00B51D8B">
        <w:rPr>
          <w:rFonts w:cs="Courier New"/>
          <w:szCs w:val="24"/>
        </w:rPr>
        <w:tab/>
        <w:t xml:space="preserve">(b)  </w:t>
      </w:r>
      <w:r w:rsidRPr="00B51D8B">
        <w:rPr>
          <w:rFonts w:cs="Courier New"/>
          <w:i/>
          <w:szCs w:val="24"/>
        </w:rPr>
        <w:t>Representation</w:t>
      </w:r>
      <w:r w:rsidRPr="00B51D8B">
        <w:rPr>
          <w:rFonts w:cs="Courier New"/>
          <w:szCs w:val="24"/>
        </w:rPr>
        <w:t xml:space="preserve">.  The Offeror represents that all products or services to be delivered under a contract resulting from this solicitation are products from </w:t>
      </w:r>
      <w:r w:rsidR="00140838">
        <w:rPr>
          <w:rFonts w:cs="Courier New"/>
          <w:szCs w:val="24"/>
        </w:rPr>
        <w:t xml:space="preserve">Afghanistan, a </w:t>
      </w:r>
      <w:r w:rsidRPr="00B51D8B">
        <w:rPr>
          <w:rStyle w:val="Emphasis"/>
          <w:rFonts w:cs="Courier New"/>
          <w:i w:val="0"/>
          <w:szCs w:val="24"/>
        </w:rPr>
        <w:t>Central Asia</w:t>
      </w:r>
      <w:r w:rsidR="00140838">
        <w:rPr>
          <w:rStyle w:val="Emphasis"/>
          <w:rFonts w:cs="Courier New"/>
          <w:i w:val="0"/>
          <w:szCs w:val="24"/>
        </w:rPr>
        <w:t>n state</w:t>
      </w:r>
      <w:r w:rsidRPr="00B51D8B">
        <w:rPr>
          <w:rStyle w:val="Emphasis"/>
          <w:rFonts w:cs="Courier New"/>
          <w:i w:val="0"/>
          <w:szCs w:val="24"/>
        </w:rPr>
        <w:t xml:space="preserve">, Pakistan, </w:t>
      </w:r>
      <w:r w:rsidR="00140838">
        <w:rPr>
          <w:rStyle w:val="Emphasis"/>
          <w:rFonts w:cs="Courier New"/>
          <w:i w:val="0"/>
          <w:szCs w:val="24"/>
        </w:rPr>
        <w:t xml:space="preserve">or </w:t>
      </w:r>
      <w:r w:rsidRPr="00B51D8B">
        <w:rPr>
          <w:rStyle w:val="Emphasis"/>
          <w:rFonts w:cs="Courier New"/>
          <w:i w:val="0"/>
          <w:szCs w:val="24"/>
        </w:rPr>
        <w:t>the South Caucasus</w:t>
      </w:r>
      <w:r w:rsidR="00140838">
        <w:rPr>
          <w:rStyle w:val="Emphasis"/>
          <w:rFonts w:cs="Courier New"/>
          <w:i w:val="0"/>
          <w:szCs w:val="24"/>
        </w:rPr>
        <w:t xml:space="preserve"> or se</w:t>
      </w:r>
      <w:r w:rsidRPr="00B51D8B">
        <w:rPr>
          <w:rFonts w:cs="Courier New"/>
          <w:szCs w:val="24"/>
        </w:rPr>
        <w:t xml:space="preserve">rvices from </w:t>
      </w:r>
      <w:r w:rsidR="00140838">
        <w:rPr>
          <w:rFonts w:cs="Courier New"/>
          <w:szCs w:val="24"/>
        </w:rPr>
        <w:t xml:space="preserve">Afghanistan, a </w:t>
      </w:r>
      <w:r w:rsidRPr="00B51D8B">
        <w:rPr>
          <w:rStyle w:val="Emphasis"/>
          <w:rFonts w:cs="Courier New"/>
          <w:i w:val="0"/>
          <w:szCs w:val="24"/>
        </w:rPr>
        <w:t>Central Asia</w:t>
      </w:r>
      <w:r w:rsidR="00140838">
        <w:rPr>
          <w:rStyle w:val="Emphasis"/>
          <w:rFonts w:cs="Courier New"/>
          <w:i w:val="0"/>
          <w:szCs w:val="24"/>
        </w:rPr>
        <w:t>n state</w:t>
      </w:r>
      <w:r w:rsidRPr="00B51D8B">
        <w:rPr>
          <w:rStyle w:val="Emphasis"/>
          <w:rFonts w:cs="Courier New"/>
          <w:i w:val="0"/>
          <w:szCs w:val="24"/>
        </w:rPr>
        <w:t xml:space="preserve">, Pakistan, </w:t>
      </w:r>
      <w:r w:rsidR="00140838">
        <w:rPr>
          <w:rStyle w:val="Emphasis"/>
          <w:rFonts w:cs="Courier New"/>
          <w:i w:val="0"/>
          <w:szCs w:val="24"/>
        </w:rPr>
        <w:t xml:space="preserve">or </w:t>
      </w:r>
      <w:r w:rsidRPr="00B51D8B">
        <w:rPr>
          <w:rStyle w:val="Emphasis"/>
          <w:rFonts w:cs="Courier New"/>
          <w:i w:val="0"/>
          <w:szCs w:val="24"/>
        </w:rPr>
        <w:t>the South Caucasus</w:t>
      </w:r>
      <w:r w:rsidRPr="00B51D8B">
        <w:rPr>
          <w:rFonts w:cs="Courier New"/>
          <w:szCs w:val="24"/>
        </w:rPr>
        <w:t>, except those listed in paragraph (c) of this provision</w:t>
      </w:r>
      <w:r w:rsidRPr="00B51D8B">
        <w:rPr>
          <w:rFonts w:cs="Courier New"/>
          <w:strike/>
          <w:szCs w:val="24"/>
        </w:rPr>
        <w:t>;</w:t>
      </w:r>
    </w:p>
    <w:p w:rsidR="001B1338" w:rsidRPr="00B51D8B" w:rsidRDefault="001B1338" w:rsidP="001B1338">
      <w:pPr>
        <w:pStyle w:val="DFARS"/>
        <w:rPr>
          <w:rFonts w:cs="Courier New"/>
          <w:strike/>
          <w:szCs w:val="24"/>
        </w:rPr>
      </w:pPr>
    </w:p>
    <w:p w:rsidR="001B1338" w:rsidRPr="00B51D8B" w:rsidRDefault="001B1338" w:rsidP="001B1338">
      <w:pPr>
        <w:pStyle w:val="DFARS"/>
        <w:rPr>
          <w:rFonts w:cs="Courier New"/>
          <w:szCs w:val="24"/>
        </w:rPr>
      </w:pPr>
      <w:r w:rsidRPr="00B51D8B">
        <w:rPr>
          <w:rFonts w:cs="Courier New"/>
          <w:i/>
          <w:szCs w:val="24"/>
        </w:rPr>
        <w:t xml:space="preserve">   </w:t>
      </w:r>
      <w:r w:rsidRPr="00B51D8B">
        <w:rPr>
          <w:rFonts w:cs="Courier New"/>
          <w:szCs w:val="24"/>
        </w:rPr>
        <w:t>(c)</w:t>
      </w:r>
      <w:r w:rsidRPr="00B51D8B">
        <w:rPr>
          <w:rFonts w:cs="Courier New"/>
          <w:i/>
          <w:szCs w:val="24"/>
        </w:rPr>
        <w:t xml:space="preserve"> Other products or services</w:t>
      </w:r>
      <w:r w:rsidRPr="00B51D8B">
        <w:rPr>
          <w:rFonts w:cs="Courier New"/>
          <w:szCs w:val="24"/>
        </w:rPr>
        <w:t xml:space="preserve">.  The following offered products or services are not products from </w:t>
      </w:r>
      <w:r w:rsidR="00140838">
        <w:rPr>
          <w:rFonts w:cs="Courier New"/>
          <w:szCs w:val="24"/>
        </w:rPr>
        <w:t xml:space="preserve">Afghanistan, a </w:t>
      </w:r>
      <w:r w:rsidRPr="00B51D8B">
        <w:rPr>
          <w:rStyle w:val="Emphasis"/>
          <w:rFonts w:cs="Courier New"/>
          <w:i w:val="0"/>
          <w:szCs w:val="24"/>
        </w:rPr>
        <w:t>Central Asia</w:t>
      </w:r>
      <w:r w:rsidR="00140838">
        <w:rPr>
          <w:rStyle w:val="Emphasis"/>
          <w:rFonts w:cs="Courier New"/>
          <w:i w:val="0"/>
          <w:szCs w:val="24"/>
        </w:rPr>
        <w:t>n state</w:t>
      </w:r>
      <w:r w:rsidRPr="00B51D8B">
        <w:rPr>
          <w:rStyle w:val="Emphasis"/>
          <w:rFonts w:cs="Courier New"/>
          <w:i w:val="0"/>
          <w:szCs w:val="24"/>
        </w:rPr>
        <w:t xml:space="preserve">, Pakistan, </w:t>
      </w:r>
      <w:r w:rsidR="00140838">
        <w:rPr>
          <w:rStyle w:val="Emphasis"/>
          <w:rFonts w:cs="Courier New"/>
          <w:i w:val="0"/>
          <w:szCs w:val="24"/>
        </w:rPr>
        <w:t xml:space="preserve">or </w:t>
      </w:r>
      <w:r w:rsidRPr="00B51D8B">
        <w:rPr>
          <w:rStyle w:val="Emphasis"/>
          <w:rFonts w:cs="Courier New"/>
          <w:i w:val="0"/>
          <w:szCs w:val="24"/>
        </w:rPr>
        <w:t>the South Caucasus</w:t>
      </w:r>
      <w:r w:rsidRPr="00B51D8B">
        <w:rPr>
          <w:rFonts w:cs="Courier New"/>
          <w:szCs w:val="24"/>
        </w:rPr>
        <w:t xml:space="preserve"> or services from </w:t>
      </w:r>
      <w:r w:rsidR="00140838">
        <w:rPr>
          <w:rFonts w:cs="Courier New"/>
          <w:szCs w:val="24"/>
        </w:rPr>
        <w:t xml:space="preserve">Afghanistan, a </w:t>
      </w:r>
      <w:r w:rsidRPr="00B51D8B">
        <w:rPr>
          <w:rStyle w:val="Emphasis"/>
          <w:rFonts w:cs="Courier New"/>
          <w:i w:val="0"/>
          <w:szCs w:val="24"/>
        </w:rPr>
        <w:t>Central Asia</w:t>
      </w:r>
      <w:r w:rsidR="00140838">
        <w:rPr>
          <w:rStyle w:val="Emphasis"/>
          <w:rFonts w:cs="Courier New"/>
          <w:i w:val="0"/>
          <w:szCs w:val="24"/>
        </w:rPr>
        <w:t>n state</w:t>
      </w:r>
      <w:r w:rsidRPr="00B51D8B">
        <w:rPr>
          <w:rStyle w:val="Emphasis"/>
          <w:rFonts w:cs="Courier New"/>
          <w:i w:val="0"/>
          <w:szCs w:val="24"/>
        </w:rPr>
        <w:t xml:space="preserve">, Pakistan, </w:t>
      </w:r>
      <w:r w:rsidR="00140838">
        <w:rPr>
          <w:rStyle w:val="Emphasis"/>
          <w:rFonts w:cs="Courier New"/>
          <w:i w:val="0"/>
          <w:szCs w:val="24"/>
        </w:rPr>
        <w:t xml:space="preserve">or </w:t>
      </w:r>
      <w:r w:rsidRPr="00B51D8B">
        <w:rPr>
          <w:rStyle w:val="Emphasis"/>
          <w:rFonts w:cs="Courier New"/>
          <w:i w:val="0"/>
          <w:szCs w:val="24"/>
        </w:rPr>
        <w:t>the South Caucasus</w:t>
      </w:r>
      <w:r w:rsidRPr="00B51D8B">
        <w:rPr>
          <w:rFonts w:cs="Courier New"/>
          <w:szCs w:val="24"/>
        </w:rPr>
        <w:t>:</w:t>
      </w:r>
    </w:p>
    <w:p w:rsidR="001B1338" w:rsidRPr="00B51D8B" w:rsidRDefault="001B1338" w:rsidP="001B1338">
      <w:pPr>
        <w:pStyle w:val="DFARS"/>
        <w:ind w:left="360"/>
        <w:rPr>
          <w:rFonts w:cs="Courier New"/>
          <w:szCs w:val="24"/>
        </w:rPr>
      </w:pPr>
    </w:p>
    <w:p w:rsidR="001B1338" w:rsidRPr="00B51D8B" w:rsidRDefault="001B1338" w:rsidP="001B1338">
      <w:pPr>
        <w:pStyle w:val="DFARS"/>
        <w:rPr>
          <w:rFonts w:cs="Courier New"/>
          <w:szCs w:val="24"/>
        </w:rPr>
      </w:pPr>
      <w:r w:rsidRPr="00B51D8B">
        <w:rPr>
          <w:rFonts w:cs="Courier New"/>
          <w:szCs w:val="24"/>
        </w:rPr>
        <w:t xml:space="preserve">   </w:t>
      </w:r>
      <w:r w:rsidRPr="00B51D8B">
        <w:rPr>
          <w:rFonts w:cs="Courier New"/>
          <w:szCs w:val="24"/>
        </w:rPr>
        <w:tab/>
      </w:r>
      <w:r w:rsidRPr="00B51D8B">
        <w:rPr>
          <w:rFonts w:cs="Courier New"/>
          <w:szCs w:val="24"/>
        </w:rPr>
        <w:tab/>
        <w:t>(</w:t>
      </w:r>
      <w:r w:rsidRPr="00B51D8B">
        <w:rPr>
          <w:rFonts w:cs="Courier New"/>
          <w:szCs w:val="24"/>
          <w:u w:val="single"/>
        </w:rPr>
        <w:t>Line Item Number</w:t>
      </w:r>
      <w:r w:rsidRPr="00B51D8B">
        <w:rPr>
          <w:rFonts w:cs="Courier New"/>
          <w:szCs w:val="24"/>
        </w:rPr>
        <w:t>)</w:t>
      </w:r>
      <w:r w:rsidRPr="00B51D8B">
        <w:rPr>
          <w:rFonts w:cs="Courier New"/>
          <w:szCs w:val="24"/>
        </w:rPr>
        <w:tab/>
      </w:r>
      <w:r w:rsidRPr="00B51D8B">
        <w:rPr>
          <w:rFonts w:cs="Courier New"/>
          <w:szCs w:val="24"/>
        </w:rPr>
        <w:tab/>
        <w:t>(</w:t>
      </w:r>
      <w:r w:rsidRPr="00B51D8B">
        <w:rPr>
          <w:rFonts w:cs="Courier New"/>
          <w:szCs w:val="24"/>
          <w:u w:val="single"/>
        </w:rPr>
        <w:t>Country of Origin</w:t>
      </w:r>
      <w:r w:rsidRPr="00B51D8B">
        <w:rPr>
          <w:rFonts w:cs="Courier New"/>
          <w:szCs w:val="24"/>
        </w:rPr>
        <w:t>)</w:t>
      </w:r>
    </w:p>
    <w:p w:rsidR="001B1338" w:rsidRPr="00B51D8B" w:rsidRDefault="001B1338" w:rsidP="001B1338">
      <w:pPr>
        <w:pStyle w:val="DFARS"/>
        <w:rPr>
          <w:rFonts w:cs="Courier New"/>
          <w:szCs w:val="24"/>
        </w:rPr>
      </w:pPr>
    </w:p>
    <w:p w:rsidR="001B1338" w:rsidRPr="00B51D8B" w:rsidRDefault="001B1338" w:rsidP="001B1338">
      <w:pPr>
        <w:pStyle w:val="DFARS"/>
        <w:rPr>
          <w:rFonts w:cs="Courier New"/>
          <w:szCs w:val="24"/>
        </w:rPr>
      </w:pPr>
      <w:r w:rsidRPr="00B51D8B">
        <w:rPr>
          <w:rFonts w:cs="Courier New"/>
          <w:szCs w:val="24"/>
        </w:rPr>
        <w:t xml:space="preserve">         __________________________   ____________________</w:t>
      </w:r>
    </w:p>
    <w:p w:rsidR="001B1338" w:rsidRPr="00B51D8B" w:rsidRDefault="001B1338" w:rsidP="001B1338">
      <w:pPr>
        <w:pStyle w:val="DFARS"/>
        <w:rPr>
          <w:rFonts w:cs="Courier New"/>
          <w:szCs w:val="24"/>
        </w:rPr>
      </w:pPr>
    </w:p>
    <w:p w:rsidR="001B1338" w:rsidRPr="00B51D8B" w:rsidRDefault="001B1338" w:rsidP="001B1338">
      <w:pPr>
        <w:pStyle w:val="DFARS"/>
        <w:rPr>
          <w:rFonts w:cs="Courier New"/>
          <w:szCs w:val="24"/>
        </w:rPr>
      </w:pPr>
      <w:r w:rsidRPr="00B51D8B">
        <w:rPr>
          <w:rFonts w:cs="Courier New"/>
          <w:szCs w:val="24"/>
        </w:rPr>
        <w:tab/>
        <w:t xml:space="preserve">(d)  </w:t>
      </w:r>
      <w:r w:rsidRPr="00B51D8B">
        <w:rPr>
          <w:rFonts w:cs="Courier New"/>
          <w:i/>
          <w:szCs w:val="24"/>
        </w:rPr>
        <w:t>Evaluation</w:t>
      </w:r>
      <w:r w:rsidRPr="00B51D8B">
        <w:rPr>
          <w:rFonts w:cs="Courier New"/>
          <w:szCs w:val="24"/>
        </w:rPr>
        <w:t>.  For the purpose of evaluating competitive offers, the Contracting Officer will increase by 100 percent</w:t>
      </w:r>
      <w:r w:rsidRPr="00B51D8B">
        <w:rPr>
          <w:rFonts w:cs="Courier New"/>
          <w:i/>
          <w:szCs w:val="24"/>
        </w:rPr>
        <w:t xml:space="preserve"> </w:t>
      </w:r>
      <w:r w:rsidRPr="00B51D8B">
        <w:rPr>
          <w:rFonts w:cs="Courier New"/>
          <w:szCs w:val="24"/>
        </w:rPr>
        <w:t xml:space="preserve">the prices of offers of products or services that are not products from </w:t>
      </w:r>
      <w:r w:rsidR="00140838">
        <w:rPr>
          <w:rFonts w:cs="Courier New"/>
          <w:szCs w:val="24"/>
        </w:rPr>
        <w:t xml:space="preserve">Afghanistan, </w:t>
      </w:r>
      <w:r w:rsidR="003F5A74">
        <w:rPr>
          <w:rFonts w:cs="Courier New"/>
          <w:szCs w:val="24"/>
        </w:rPr>
        <w:t xml:space="preserve">a </w:t>
      </w:r>
      <w:r w:rsidRPr="00B51D8B">
        <w:rPr>
          <w:rStyle w:val="Emphasis"/>
          <w:rFonts w:cs="Courier New"/>
          <w:i w:val="0"/>
          <w:szCs w:val="24"/>
        </w:rPr>
        <w:t>Central Asia</w:t>
      </w:r>
      <w:r w:rsidR="003F5A74">
        <w:rPr>
          <w:rStyle w:val="Emphasis"/>
          <w:rFonts w:cs="Courier New"/>
          <w:i w:val="0"/>
          <w:szCs w:val="24"/>
        </w:rPr>
        <w:t>n state</w:t>
      </w:r>
      <w:r w:rsidRPr="00B51D8B">
        <w:rPr>
          <w:rStyle w:val="Emphasis"/>
          <w:rFonts w:cs="Courier New"/>
          <w:i w:val="0"/>
          <w:szCs w:val="24"/>
        </w:rPr>
        <w:t xml:space="preserve">, Pakistan, </w:t>
      </w:r>
      <w:r w:rsidR="003F5A74">
        <w:rPr>
          <w:rStyle w:val="Emphasis"/>
          <w:rFonts w:cs="Courier New"/>
          <w:i w:val="0"/>
          <w:szCs w:val="24"/>
        </w:rPr>
        <w:t>or</w:t>
      </w:r>
      <w:r w:rsidRPr="00B51D8B">
        <w:rPr>
          <w:rStyle w:val="Emphasis"/>
          <w:rFonts w:cs="Courier New"/>
          <w:i w:val="0"/>
          <w:szCs w:val="24"/>
        </w:rPr>
        <w:t xml:space="preserve"> the South Caucasus</w:t>
      </w:r>
      <w:r w:rsidR="003B3C69">
        <w:rPr>
          <w:rStyle w:val="Emphasis"/>
          <w:rFonts w:cs="Courier New"/>
          <w:i w:val="0"/>
          <w:szCs w:val="24"/>
        </w:rPr>
        <w:t xml:space="preserve"> or services </w:t>
      </w:r>
      <w:r w:rsidR="003B3C69" w:rsidRPr="00B51D8B">
        <w:rPr>
          <w:rFonts w:cs="Courier New"/>
          <w:szCs w:val="24"/>
        </w:rPr>
        <w:t xml:space="preserve">from </w:t>
      </w:r>
      <w:r w:rsidR="003B3C69">
        <w:rPr>
          <w:rFonts w:cs="Courier New"/>
          <w:szCs w:val="24"/>
        </w:rPr>
        <w:t xml:space="preserve">Afghanistan, a </w:t>
      </w:r>
      <w:r w:rsidR="003B3C69" w:rsidRPr="00B51D8B">
        <w:rPr>
          <w:rStyle w:val="Emphasis"/>
          <w:rFonts w:cs="Courier New"/>
          <w:i w:val="0"/>
          <w:szCs w:val="24"/>
        </w:rPr>
        <w:t>Central Asia</w:t>
      </w:r>
      <w:r w:rsidR="003B3C69">
        <w:rPr>
          <w:rStyle w:val="Emphasis"/>
          <w:rFonts w:cs="Courier New"/>
          <w:i w:val="0"/>
          <w:szCs w:val="24"/>
        </w:rPr>
        <w:t>n state</w:t>
      </w:r>
      <w:r w:rsidR="003B3C69" w:rsidRPr="00B51D8B">
        <w:rPr>
          <w:rStyle w:val="Emphasis"/>
          <w:rFonts w:cs="Courier New"/>
          <w:i w:val="0"/>
          <w:szCs w:val="24"/>
        </w:rPr>
        <w:t xml:space="preserve">, Pakistan, </w:t>
      </w:r>
      <w:r w:rsidR="003B3C69">
        <w:rPr>
          <w:rStyle w:val="Emphasis"/>
          <w:rFonts w:cs="Courier New"/>
          <w:i w:val="0"/>
          <w:szCs w:val="24"/>
        </w:rPr>
        <w:t>or</w:t>
      </w:r>
      <w:r w:rsidR="003B3C69" w:rsidRPr="00B51D8B">
        <w:rPr>
          <w:rStyle w:val="Emphasis"/>
          <w:rFonts w:cs="Courier New"/>
          <w:i w:val="0"/>
          <w:szCs w:val="24"/>
        </w:rPr>
        <w:t xml:space="preserve"> the South Caucasus</w:t>
      </w:r>
      <w:r w:rsidRPr="00B51D8B">
        <w:rPr>
          <w:rFonts w:cs="Courier New"/>
          <w:szCs w:val="24"/>
        </w:rPr>
        <w:t>.</w:t>
      </w:r>
    </w:p>
    <w:p w:rsidR="001B1338" w:rsidRPr="00B51D8B" w:rsidRDefault="001B1338" w:rsidP="001B1338">
      <w:pPr>
        <w:pStyle w:val="DFARS"/>
        <w:rPr>
          <w:rFonts w:cs="Courier New"/>
          <w:szCs w:val="24"/>
        </w:rPr>
      </w:pPr>
    </w:p>
    <w:p w:rsidR="005B5174" w:rsidRPr="00B51D8B" w:rsidRDefault="001B1338" w:rsidP="001B1338">
      <w:pPr>
        <w:pStyle w:val="DFARS"/>
        <w:rPr>
          <w:rFonts w:cs="Courier New"/>
          <w:szCs w:val="24"/>
        </w:rPr>
      </w:pPr>
      <w:r w:rsidRPr="00B51D8B">
        <w:rPr>
          <w:rFonts w:cs="Courier New"/>
          <w:szCs w:val="24"/>
        </w:rPr>
        <w:tab/>
      </w:r>
      <w:r w:rsidRPr="00B51D8B">
        <w:rPr>
          <w:rFonts w:cs="Courier New"/>
          <w:szCs w:val="24"/>
        </w:rPr>
        <w:tab/>
      </w:r>
      <w:r w:rsidRPr="00B51D8B">
        <w:rPr>
          <w:rFonts w:cs="Courier New"/>
          <w:szCs w:val="24"/>
        </w:rPr>
        <w:tab/>
      </w:r>
      <w:r w:rsidRPr="00B51D8B">
        <w:rPr>
          <w:rFonts w:cs="Courier New"/>
          <w:szCs w:val="24"/>
        </w:rPr>
        <w:tab/>
      </w:r>
      <w:r w:rsidRPr="00B51D8B">
        <w:rPr>
          <w:rFonts w:cs="Courier New"/>
          <w:szCs w:val="24"/>
        </w:rPr>
        <w:tab/>
      </w:r>
      <w:r w:rsidRPr="00B51D8B">
        <w:rPr>
          <w:rFonts w:cs="Courier New"/>
          <w:szCs w:val="24"/>
        </w:rPr>
        <w:tab/>
      </w:r>
      <w:r w:rsidRPr="00B51D8B">
        <w:rPr>
          <w:rFonts w:cs="Courier New"/>
          <w:szCs w:val="24"/>
        </w:rPr>
        <w:tab/>
      </w:r>
      <w:r w:rsidRPr="00B51D8B">
        <w:rPr>
          <w:rFonts w:cs="Courier New"/>
          <w:szCs w:val="24"/>
        </w:rPr>
        <w:tab/>
        <w:t>(End of provision</w:t>
      </w:r>
    </w:p>
    <w:p w:rsidR="00941D04" w:rsidRPr="00B51D8B" w:rsidRDefault="00941D04" w:rsidP="005B5174">
      <w:pPr>
        <w:pStyle w:val="DFARS"/>
        <w:jc w:val="center"/>
        <w:rPr>
          <w:rFonts w:cs="Courier New"/>
          <w:b/>
          <w:szCs w:val="24"/>
        </w:rPr>
      </w:pPr>
    </w:p>
    <w:p w:rsidR="005B5174" w:rsidRPr="00B51D8B" w:rsidRDefault="005B5174" w:rsidP="005B5174">
      <w:pPr>
        <w:pStyle w:val="DFARS"/>
        <w:rPr>
          <w:rFonts w:cs="Courier New"/>
          <w:b/>
          <w:szCs w:val="24"/>
        </w:rPr>
      </w:pPr>
    </w:p>
    <w:p w:rsidR="001B1338" w:rsidRPr="00B51D8B" w:rsidRDefault="005B5174" w:rsidP="001B1338">
      <w:pPr>
        <w:pStyle w:val="DFARS"/>
        <w:rPr>
          <w:rFonts w:cs="Courier New"/>
          <w:b/>
          <w:i/>
          <w:szCs w:val="24"/>
        </w:rPr>
      </w:pPr>
      <w:r w:rsidRPr="00B51D8B">
        <w:rPr>
          <w:rFonts w:cs="Courier New"/>
          <w:b/>
          <w:szCs w:val="24"/>
        </w:rPr>
        <w:t>252.225-</w:t>
      </w:r>
      <w:proofErr w:type="gramStart"/>
      <w:r w:rsidRPr="00B51D8B">
        <w:rPr>
          <w:rFonts w:cs="Courier New"/>
          <w:b/>
          <w:szCs w:val="24"/>
        </w:rPr>
        <w:t>7999  Requirement</w:t>
      </w:r>
      <w:proofErr w:type="gramEnd"/>
      <w:r w:rsidRPr="00B51D8B">
        <w:rPr>
          <w:rFonts w:cs="Courier New"/>
          <w:b/>
          <w:szCs w:val="24"/>
        </w:rPr>
        <w:t xml:space="preserve"> for Products or Services from </w:t>
      </w:r>
      <w:r w:rsidR="001B1338" w:rsidRPr="00B51D8B">
        <w:rPr>
          <w:rFonts w:cs="Courier New"/>
          <w:b/>
          <w:szCs w:val="24"/>
        </w:rPr>
        <w:t xml:space="preserve"> </w:t>
      </w:r>
      <w:r w:rsidR="003F5A74">
        <w:rPr>
          <w:rFonts w:cs="Courier New"/>
          <w:b/>
          <w:szCs w:val="24"/>
        </w:rPr>
        <w:t xml:space="preserve">Afghanistan, a </w:t>
      </w:r>
      <w:r w:rsidR="001B1338" w:rsidRPr="00B51D8B">
        <w:rPr>
          <w:rStyle w:val="Emphasis"/>
          <w:rFonts w:cs="Courier New"/>
          <w:b/>
          <w:i w:val="0"/>
          <w:szCs w:val="24"/>
        </w:rPr>
        <w:t>Central Asia</w:t>
      </w:r>
      <w:r w:rsidR="003F5A74">
        <w:rPr>
          <w:rStyle w:val="Emphasis"/>
          <w:rFonts w:cs="Courier New"/>
          <w:b/>
          <w:i w:val="0"/>
          <w:szCs w:val="24"/>
        </w:rPr>
        <w:t xml:space="preserve">n </w:t>
      </w:r>
      <w:r w:rsidR="00140838">
        <w:rPr>
          <w:rStyle w:val="Emphasis"/>
          <w:rFonts w:cs="Courier New"/>
          <w:b/>
          <w:i w:val="0"/>
          <w:szCs w:val="24"/>
        </w:rPr>
        <w:t>S</w:t>
      </w:r>
      <w:r w:rsidR="003F5A74">
        <w:rPr>
          <w:rStyle w:val="Emphasis"/>
          <w:rFonts w:cs="Courier New"/>
          <w:b/>
          <w:i w:val="0"/>
          <w:szCs w:val="24"/>
        </w:rPr>
        <w:t>tate</w:t>
      </w:r>
      <w:r w:rsidR="001B1338" w:rsidRPr="00B51D8B">
        <w:rPr>
          <w:rStyle w:val="Emphasis"/>
          <w:rFonts w:cs="Courier New"/>
          <w:b/>
          <w:i w:val="0"/>
          <w:szCs w:val="24"/>
        </w:rPr>
        <w:t xml:space="preserve">, Pakistan, </w:t>
      </w:r>
      <w:r w:rsidR="003F5A74">
        <w:rPr>
          <w:rStyle w:val="Emphasis"/>
          <w:rFonts w:cs="Courier New"/>
          <w:b/>
          <w:i w:val="0"/>
          <w:szCs w:val="24"/>
        </w:rPr>
        <w:t xml:space="preserve">or </w:t>
      </w:r>
      <w:r w:rsidR="001B1338" w:rsidRPr="00B51D8B">
        <w:rPr>
          <w:rStyle w:val="Emphasis"/>
          <w:rFonts w:cs="Courier New"/>
          <w:b/>
          <w:i w:val="0"/>
          <w:szCs w:val="24"/>
        </w:rPr>
        <w:t>the South Caucasus</w:t>
      </w:r>
      <w:r w:rsidR="001B1338" w:rsidRPr="00B51D8B">
        <w:rPr>
          <w:rFonts w:cs="Courier New"/>
          <w:b/>
          <w:i/>
          <w:szCs w:val="24"/>
        </w:rPr>
        <w:t>.</w:t>
      </w:r>
    </w:p>
    <w:p w:rsidR="005B5174" w:rsidRPr="00B51D8B" w:rsidRDefault="00061E9A" w:rsidP="005B5174">
      <w:pPr>
        <w:pStyle w:val="DFARS"/>
        <w:rPr>
          <w:rFonts w:cs="Courier New"/>
          <w:b/>
          <w:szCs w:val="24"/>
        </w:rPr>
      </w:pPr>
      <w:r>
        <w:rPr>
          <w:rFonts w:cs="Courier New"/>
          <w:b/>
          <w:szCs w:val="24"/>
        </w:rPr>
        <w:t xml:space="preserve">  </w:t>
      </w:r>
      <w:r w:rsidR="005B5174" w:rsidRPr="00B51D8B">
        <w:rPr>
          <w:rFonts w:cs="Courier New"/>
          <w:szCs w:val="24"/>
        </w:rPr>
        <w:t>As prescribed in 225.7799-4(</w:t>
      </w:r>
      <w:r w:rsidR="004D1370" w:rsidRPr="00B51D8B">
        <w:rPr>
          <w:rFonts w:cs="Courier New"/>
          <w:szCs w:val="24"/>
        </w:rPr>
        <w:t>c</w:t>
      </w:r>
      <w:r w:rsidR="005B5174" w:rsidRPr="00B51D8B">
        <w:rPr>
          <w:rFonts w:cs="Courier New"/>
          <w:szCs w:val="24"/>
        </w:rPr>
        <w:t>), use the following clause:</w:t>
      </w:r>
    </w:p>
    <w:p w:rsidR="005B5174" w:rsidRPr="00B51D8B" w:rsidRDefault="005B5174" w:rsidP="005B5174">
      <w:pPr>
        <w:pStyle w:val="DFARS"/>
        <w:rPr>
          <w:rFonts w:cs="Courier New"/>
          <w:b/>
          <w:szCs w:val="24"/>
        </w:rPr>
      </w:pPr>
    </w:p>
    <w:p w:rsidR="00140838" w:rsidRDefault="005B5174" w:rsidP="005B5174">
      <w:pPr>
        <w:pStyle w:val="DFARS"/>
        <w:jc w:val="center"/>
        <w:rPr>
          <w:rFonts w:cs="Courier New"/>
          <w:szCs w:val="24"/>
        </w:rPr>
      </w:pPr>
      <w:r w:rsidRPr="00B51D8B">
        <w:rPr>
          <w:rFonts w:cs="Courier New"/>
          <w:szCs w:val="24"/>
        </w:rPr>
        <w:t xml:space="preserve">REQUIREMENT FOR PRODUCTS OR SERVICES FROM </w:t>
      </w:r>
      <w:r w:rsidR="00140838">
        <w:rPr>
          <w:rFonts w:cs="Courier New"/>
          <w:szCs w:val="24"/>
        </w:rPr>
        <w:t xml:space="preserve">AFGHANISTAN, A </w:t>
      </w:r>
      <w:r w:rsidR="001B1338" w:rsidRPr="00B51D8B">
        <w:rPr>
          <w:rStyle w:val="Emphasis"/>
          <w:rFonts w:cs="Courier New"/>
          <w:i w:val="0"/>
          <w:szCs w:val="24"/>
        </w:rPr>
        <w:t>CENTRAL ASIA</w:t>
      </w:r>
      <w:r w:rsidR="00140838">
        <w:rPr>
          <w:rStyle w:val="Emphasis"/>
          <w:rFonts w:cs="Courier New"/>
          <w:i w:val="0"/>
          <w:szCs w:val="24"/>
        </w:rPr>
        <w:t>N STATE</w:t>
      </w:r>
      <w:r w:rsidR="001B1338" w:rsidRPr="00B51D8B">
        <w:rPr>
          <w:rStyle w:val="Emphasis"/>
          <w:rFonts w:cs="Courier New"/>
          <w:i w:val="0"/>
          <w:szCs w:val="24"/>
        </w:rPr>
        <w:t xml:space="preserve">, PAKISTAN, </w:t>
      </w:r>
      <w:r w:rsidR="00140838">
        <w:rPr>
          <w:rStyle w:val="Emphasis"/>
          <w:rFonts w:cs="Courier New"/>
          <w:i w:val="0"/>
          <w:szCs w:val="24"/>
        </w:rPr>
        <w:t xml:space="preserve">OR </w:t>
      </w:r>
      <w:r w:rsidR="001B1338" w:rsidRPr="00B51D8B">
        <w:rPr>
          <w:rStyle w:val="Emphasis"/>
          <w:rFonts w:cs="Courier New"/>
          <w:i w:val="0"/>
          <w:szCs w:val="24"/>
        </w:rPr>
        <w:t>THE SOUTH CAUCASUS</w:t>
      </w:r>
      <w:r w:rsidR="001B1338" w:rsidRPr="00B51D8B">
        <w:rPr>
          <w:rFonts w:cs="Courier New"/>
          <w:szCs w:val="24"/>
        </w:rPr>
        <w:t xml:space="preserve"> </w:t>
      </w:r>
    </w:p>
    <w:p w:rsidR="005B5174" w:rsidRPr="00B51D8B" w:rsidRDefault="005B5174" w:rsidP="005B5174">
      <w:pPr>
        <w:pStyle w:val="DFARS"/>
        <w:jc w:val="center"/>
        <w:rPr>
          <w:rFonts w:cs="Courier New"/>
          <w:szCs w:val="24"/>
        </w:rPr>
      </w:pPr>
      <w:r w:rsidRPr="00B51D8B">
        <w:rPr>
          <w:rFonts w:cs="Courier New"/>
          <w:szCs w:val="24"/>
        </w:rPr>
        <w:t>(</w:t>
      </w:r>
      <w:r w:rsidR="00941D04" w:rsidRPr="00B51D8B">
        <w:rPr>
          <w:rFonts w:cs="Courier New"/>
          <w:szCs w:val="24"/>
        </w:rPr>
        <w:t>DEC</w:t>
      </w:r>
      <w:r w:rsidRPr="00B51D8B">
        <w:rPr>
          <w:rFonts w:cs="Courier New"/>
          <w:szCs w:val="24"/>
        </w:rPr>
        <w:t xml:space="preserve"> 201</w:t>
      </w:r>
      <w:r w:rsidR="00941D04" w:rsidRPr="00B51D8B">
        <w:rPr>
          <w:rFonts w:cs="Courier New"/>
          <w:szCs w:val="24"/>
        </w:rPr>
        <w:t>5</w:t>
      </w:r>
      <w:r w:rsidRPr="00B51D8B">
        <w:rPr>
          <w:rFonts w:cs="Courier New"/>
          <w:szCs w:val="24"/>
        </w:rPr>
        <w:t>)(DEVIATION 201</w:t>
      </w:r>
      <w:r w:rsidR="00941D04" w:rsidRPr="00B51D8B">
        <w:rPr>
          <w:rFonts w:cs="Courier New"/>
          <w:szCs w:val="24"/>
        </w:rPr>
        <w:t>6</w:t>
      </w:r>
      <w:r w:rsidRPr="00B51D8B">
        <w:rPr>
          <w:rFonts w:cs="Courier New"/>
          <w:szCs w:val="24"/>
        </w:rPr>
        <w:t>-O</w:t>
      </w:r>
      <w:r w:rsidR="00FD0225" w:rsidRPr="00B51D8B">
        <w:rPr>
          <w:rFonts w:cs="Courier New"/>
          <w:szCs w:val="24"/>
        </w:rPr>
        <w:t>0004</w:t>
      </w:r>
      <w:r w:rsidRPr="00B51D8B">
        <w:rPr>
          <w:rFonts w:cs="Courier New"/>
          <w:szCs w:val="24"/>
        </w:rPr>
        <w:t>)</w:t>
      </w:r>
    </w:p>
    <w:p w:rsidR="00140838" w:rsidRDefault="00140838" w:rsidP="00140838">
      <w:pPr>
        <w:shd w:val="clear" w:color="auto" w:fill="FFFFFF"/>
        <w:spacing w:line="240" w:lineRule="exact"/>
        <w:rPr>
          <w:rFonts w:ascii="Century Schoolbook" w:hAnsi="Century Schoolbook" w:cs="Courier New"/>
        </w:rPr>
      </w:pPr>
    </w:p>
    <w:p w:rsidR="00140838" w:rsidRDefault="00140838" w:rsidP="00140838">
      <w:pPr>
        <w:shd w:val="clear" w:color="auto" w:fill="FFFFFF"/>
        <w:spacing w:line="240" w:lineRule="exact"/>
        <w:rPr>
          <w:rFonts w:ascii="Century Schoolbook" w:hAnsi="Century Schoolbook" w:cs="Courier New"/>
        </w:rPr>
      </w:pPr>
    </w:p>
    <w:p w:rsidR="00140838" w:rsidRDefault="00140838" w:rsidP="00140838">
      <w:pPr>
        <w:shd w:val="clear" w:color="auto" w:fill="FFFFFF"/>
        <w:spacing w:line="240" w:lineRule="exact"/>
        <w:rPr>
          <w:rFonts w:ascii="Century Schoolbook" w:hAnsi="Century Schoolbook" w:cs="Courier New"/>
        </w:rPr>
      </w:pPr>
      <w:r>
        <w:rPr>
          <w:rFonts w:ascii="Century Schoolbook" w:hAnsi="Century Schoolbook" w:cs="Courier New"/>
        </w:rPr>
        <w:t xml:space="preserve">  (a) </w:t>
      </w:r>
      <w:r w:rsidRPr="00140838">
        <w:rPr>
          <w:rFonts w:ascii="Century Schoolbook" w:hAnsi="Century Schoolbook" w:cs="Courier New"/>
          <w:i/>
        </w:rPr>
        <w:t xml:space="preserve">Definitions. </w:t>
      </w:r>
      <w:r>
        <w:rPr>
          <w:rFonts w:ascii="Century Schoolbook" w:hAnsi="Century Schoolbook" w:cs="Courier New"/>
        </w:rPr>
        <w:t>As used in this clause—</w:t>
      </w:r>
    </w:p>
    <w:p w:rsidR="00140838" w:rsidRPr="00140838" w:rsidRDefault="00140838" w:rsidP="00140838">
      <w:pPr>
        <w:shd w:val="clear" w:color="auto" w:fill="FFFFFF"/>
        <w:spacing w:line="240" w:lineRule="exact"/>
        <w:rPr>
          <w:rFonts w:ascii="Century Schoolbook" w:hAnsi="Century Schoolbook" w:cs="Courier New"/>
        </w:rPr>
      </w:pPr>
    </w:p>
    <w:p w:rsidR="00140838" w:rsidRPr="00B51D8B" w:rsidRDefault="00140838" w:rsidP="00140838">
      <w:pPr>
        <w:shd w:val="clear" w:color="auto" w:fill="FFFFFF"/>
        <w:spacing w:line="240" w:lineRule="exact"/>
        <w:rPr>
          <w:rFonts w:ascii="Century Schoolbook" w:hAnsi="Century Schoolbook" w:cs="Courier New"/>
        </w:rPr>
      </w:pPr>
      <w:r w:rsidRPr="00B51D8B">
        <w:rPr>
          <w:rFonts w:ascii="Century Schoolbook" w:hAnsi="Century Schoolbook" w:cs="Courier New"/>
        </w:rPr>
        <w:t xml:space="preserve">“Central Asian state” means </w:t>
      </w:r>
      <w:r w:rsidRPr="00B51D8B">
        <w:rPr>
          <w:rStyle w:val="Emphasis"/>
          <w:rFonts w:ascii="Century Schoolbook" w:hAnsi="Century Schoolbook" w:cs="Courier New"/>
          <w:i w:val="0"/>
        </w:rPr>
        <w:t>the Republic of Kazakhstan, the Kyrgyz Republic, the Republic of Tajikistan, Turkmenistan, or the Republic of Uzbekistan,</w:t>
      </w:r>
    </w:p>
    <w:p w:rsidR="00140838" w:rsidRPr="00B51D8B" w:rsidRDefault="00140838" w:rsidP="00140838">
      <w:pPr>
        <w:shd w:val="clear" w:color="auto" w:fill="FFFFFF"/>
        <w:spacing w:line="240" w:lineRule="exact"/>
        <w:rPr>
          <w:rFonts w:ascii="Century Schoolbook" w:hAnsi="Century Schoolbook" w:cs="Courier New"/>
        </w:rPr>
      </w:pPr>
    </w:p>
    <w:p w:rsidR="00140838" w:rsidRPr="00B51D8B" w:rsidRDefault="00140838" w:rsidP="00140838">
      <w:pPr>
        <w:pStyle w:val="DFARS"/>
        <w:widowControl w:val="0"/>
        <w:rPr>
          <w:rStyle w:val="Emphasis"/>
          <w:rFonts w:cs="Courier New"/>
          <w:i w:val="0"/>
          <w:szCs w:val="24"/>
        </w:rPr>
      </w:pPr>
      <w:r w:rsidRPr="00B51D8B">
        <w:rPr>
          <w:rFonts w:cs="Courier New"/>
          <w:szCs w:val="24"/>
        </w:rPr>
        <w:t xml:space="preserve">“Product from Afghanistan, a </w:t>
      </w:r>
      <w:r w:rsidRPr="00B51D8B">
        <w:rPr>
          <w:rStyle w:val="Emphasis"/>
          <w:rFonts w:cs="Courier New"/>
          <w:i w:val="0"/>
          <w:szCs w:val="24"/>
        </w:rPr>
        <w:t>Central Asia</w:t>
      </w:r>
      <w:r>
        <w:rPr>
          <w:rStyle w:val="Emphasis"/>
          <w:rFonts w:cs="Courier New"/>
          <w:i w:val="0"/>
          <w:szCs w:val="24"/>
        </w:rPr>
        <w:t>n</w:t>
      </w:r>
      <w:r w:rsidRPr="00B51D8B">
        <w:rPr>
          <w:rStyle w:val="Emphasis"/>
          <w:rFonts w:cs="Courier New"/>
          <w:i w:val="0"/>
          <w:szCs w:val="24"/>
        </w:rPr>
        <w:t xml:space="preserve"> state, Pakistan, or the South Caucasus</w:t>
      </w:r>
      <w:r w:rsidRPr="00B51D8B">
        <w:rPr>
          <w:rFonts w:cs="Courier New"/>
          <w:szCs w:val="24"/>
        </w:rPr>
        <w:t xml:space="preserve">” means a product (including a commercial item) that is mined, produced, or manufactured in Afghanistan, a </w:t>
      </w:r>
      <w:r w:rsidRPr="00B51D8B">
        <w:rPr>
          <w:rStyle w:val="Emphasis"/>
          <w:rFonts w:cs="Courier New"/>
          <w:i w:val="0"/>
          <w:szCs w:val="24"/>
        </w:rPr>
        <w:t>Central Asia</w:t>
      </w:r>
      <w:r w:rsidR="004C25D5">
        <w:rPr>
          <w:rStyle w:val="Emphasis"/>
          <w:rFonts w:cs="Courier New"/>
          <w:i w:val="0"/>
          <w:szCs w:val="24"/>
        </w:rPr>
        <w:t>n</w:t>
      </w:r>
      <w:r w:rsidRPr="00B51D8B">
        <w:rPr>
          <w:rStyle w:val="Emphasis"/>
          <w:rFonts w:cs="Courier New"/>
          <w:i w:val="0"/>
          <w:szCs w:val="24"/>
        </w:rPr>
        <w:t xml:space="preserve"> state, Pakistan, or the South Caucasus. This term does not include construction material brought to the construction site by the contractor or subcontractor for incorporation into the building or work, but does cover material separately purchased by the Government to be incorporated into the building or work.</w:t>
      </w:r>
    </w:p>
    <w:p w:rsidR="00140838" w:rsidRPr="00B51D8B" w:rsidRDefault="00140838" w:rsidP="00140838">
      <w:pPr>
        <w:pStyle w:val="DFARS"/>
        <w:widowControl w:val="0"/>
        <w:rPr>
          <w:rFonts w:cs="Courier New"/>
          <w:szCs w:val="24"/>
        </w:rPr>
      </w:pPr>
    </w:p>
    <w:p w:rsidR="00140838" w:rsidRPr="00B51D8B" w:rsidRDefault="00140838" w:rsidP="00140838">
      <w:pPr>
        <w:pStyle w:val="DFARS"/>
        <w:widowControl w:val="0"/>
        <w:rPr>
          <w:rFonts w:cs="Courier New"/>
          <w:szCs w:val="24"/>
        </w:rPr>
      </w:pPr>
      <w:r w:rsidRPr="00B51D8B">
        <w:rPr>
          <w:rFonts w:cs="Courier New"/>
          <w:szCs w:val="24"/>
        </w:rPr>
        <w:t xml:space="preserve">“Service from </w:t>
      </w:r>
      <w:r>
        <w:rPr>
          <w:rFonts w:cs="Courier New"/>
          <w:szCs w:val="24"/>
        </w:rPr>
        <w:t xml:space="preserve">Afghanistan, a </w:t>
      </w:r>
      <w:r w:rsidRPr="00B51D8B">
        <w:rPr>
          <w:rStyle w:val="Emphasis"/>
          <w:rFonts w:cs="Courier New"/>
          <w:i w:val="0"/>
          <w:szCs w:val="24"/>
        </w:rPr>
        <w:t>Central Asia</w:t>
      </w:r>
      <w:r>
        <w:rPr>
          <w:rStyle w:val="Emphasis"/>
          <w:rFonts w:cs="Courier New"/>
          <w:i w:val="0"/>
          <w:szCs w:val="24"/>
        </w:rPr>
        <w:t>n state</w:t>
      </w:r>
      <w:r w:rsidRPr="00B51D8B">
        <w:rPr>
          <w:rStyle w:val="Emphasis"/>
          <w:rFonts w:cs="Courier New"/>
          <w:i w:val="0"/>
          <w:szCs w:val="24"/>
        </w:rPr>
        <w:t>, Pakistan,</w:t>
      </w:r>
      <w:r>
        <w:rPr>
          <w:rStyle w:val="Emphasis"/>
          <w:rFonts w:cs="Courier New"/>
          <w:i w:val="0"/>
          <w:szCs w:val="24"/>
        </w:rPr>
        <w:t xml:space="preserve"> or</w:t>
      </w:r>
      <w:r w:rsidRPr="00B51D8B">
        <w:rPr>
          <w:rStyle w:val="Emphasis"/>
          <w:rFonts w:cs="Courier New"/>
          <w:i w:val="0"/>
          <w:szCs w:val="24"/>
        </w:rPr>
        <w:t xml:space="preserve"> the South Caucasus</w:t>
      </w:r>
      <w:r w:rsidRPr="00B51D8B">
        <w:rPr>
          <w:rFonts w:cs="Courier New"/>
          <w:szCs w:val="24"/>
        </w:rPr>
        <w:t xml:space="preserve">” means a service (including construction) that is performed in </w:t>
      </w:r>
      <w:r>
        <w:rPr>
          <w:rFonts w:cs="Courier New"/>
          <w:szCs w:val="24"/>
        </w:rPr>
        <w:t xml:space="preserve">Afghanistan, a </w:t>
      </w:r>
      <w:r w:rsidRPr="00B51D8B">
        <w:rPr>
          <w:rStyle w:val="Emphasis"/>
          <w:rFonts w:cs="Courier New"/>
          <w:i w:val="0"/>
          <w:szCs w:val="24"/>
        </w:rPr>
        <w:t>Central Asia</w:t>
      </w:r>
      <w:r>
        <w:rPr>
          <w:rStyle w:val="Emphasis"/>
          <w:rFonts w:cs="Courier New"/>
          <w:i w:val="0"/>
          <w:szCs w:val="24"/>
        </w:rPr>
        <w:t>n state</w:t>
      </w:r>
      <w:r w:rsidRPr="00B51D8B">
        <w:rPr>
          <w:rStyle w:val="Emphasis"/>
          <w:rFonts w:cs="Courier New"/>
          <w:i w:val="0"/>
          <w:szCs w:val="24"/>
        </w:rPr>
        <w:t>, Pakistan,</w:t>
      </w:r>
      <w:r>
        <w:rPr>
          <w:rStyle w:val="Emphasis"/>
          <w:rFonts w:cs="Courier New"/>
          <w:i w:val="0"/>
          <w:szCs w:val="24"/>
        </w:rPr>
        <w:t xml:space="preserve"> or</w:t>
      </w:r>
      <w:r w:rsidRPr="00B51D8B">
        <w:rPr>
          <w:rStyle w:val="Emphasis"/>
          <w:rFonts w:cs="Courier New"/>
          <w:i w:val="0"/>
          <w:szCs w:val="24"/>
        </w:rPr>
        <w:t xml:space="preserve"> the South Caucasus</w:t>
      </w:r>
      <w:r w:rsidRPr="00B51D8B">
        <w:rPr>
          <w:rFonts w:cs="Courier New"/>
          <w:szCs w:val="24"/>
        </w:rPr>
        <w:t xml:space="preserve"> by citizens or permanent resident aliens of these countries.</w:t>
      </w:r>
    </w:p>
    <w:p w:rsidR="00140838" w:rsidRPr="00B51D8B" w:rsidRDefault="00140838" w:rsidP="00140838">
      <w:pPr>
        <w:pStyle w:val="DFARS"/>
        <w:widowControl w:val="0"/>
        <w:rPr>
          <w:rFonts w:cs="Courier New"/>
          <w:szCs w:val="24"/>
        </w:rPr>
      </w:pPr>
    </w:p>
    <w:p w:rsidR="00140838" w:rsidRPr="00B51D8B" w:rsidRDefault="00140838" w:rsidP="00140838">
      <w:pPr>
        <w:pStyle w:val="DFARS"/>
        <w:widowControl w:val="0"/>
        <w:rPr>
          <w:rFonts w:cs="Courier New"/>
          <w:szCs w:val="24"/>
        </w:rPr>
      </w:pPr>
      <w:r w:rsidRPr="00B51D8B">
        <w:rPr>
          <w:rFonts w:cs="Courier New"/>
          <w:szCs w:val="24"/>
        </w:rPr>
        <w:t xml:space="preserve">“South Caucasus” means </w:t>
      </w:r>
      <w:r w:rsidRPr="00B51D8B">
        <w:rPr>
          <w:rStyle w:val="Emphasis"/>
          <w:rFonts w:cs="Courier New"/>
          <w:i w:val="0"/>
          <w:szCs w:val="24"/>
        </w:rPr>
        <w:t xml:space="preserve">the Republic of Armenia, the Republic of Azerbaijan, or Georgia.  </w:t>
      </w:r>
    </w:p>
    <w:p w:rsidR="001B1338" w:rsidRPr="00B51D8B" w:rsidRDefault="001B1338" w:rsidP="001B1338">
      <w:pPr>
        <w:pStyle w:val="DFARS"/>
        <w:rPr>
          <w:rFonts w:cs="Courier New"/>
          <w:szCs w:val="24"/>
        </w:rPr>
      </w:pPr>
    </w:p>
    <w:p w:rsidR="001B1338" w:rsidRPr="00B51D8B" w:rsidRDefault="001B1338" w:rsidP="001B1338">
      <w:pPr>
        <w:pStyle w:val="DFARS"/>
        <w:rPr>
          <w:rFonts w:cs="Courier New"/>
          <w:szCs w:val="24"/>
        </w:rPr>
      </w:pPr>
      <w:r w:rsidRPr="00B51D8B">
        <w:rPr>
          <w:rFonts w:cs="Courier New"/>
          <w:szCs w:val="24"/>
        </w:rPr>
        <w:tab/>
        <w:t>(b)(1)  The Contractor shall provide only products from</w:t>
      </w:r>
      <w:r w:rsidR="00140838">
        <w:rPr>
          <w:rFonts w:cs="Courier New"/>
          <w:szCs w:val="24"/>
        </w:rPr>
        <w:t xml:space="preserve"> Afghanistan,</w:t>
      </w:r>
      <w:r w:rsidRPr="00B51D8B">
        <w:rPr>
          <w:rFonts w:cs="Courier New"/>
          <w:szCs w:val="24"/>
        </w:rPr>
        <w:t xml:space="preserve"> </w:t>
      </w:r>
      <w:r w:rsidR="00140838">
        <w:rPr>
          <w:rFonts w:cs="Courier New"/>
          <w:szCs w:val="24"/>
        </w:rPr>
        <w:t xml:space="preserve">a </w:t>
      </w:r>
      <w:r w:rsidRPr="00B51D8B">
        <w:rPr>
          <w:rStyle w:val="Emphasis"/>
          <w:rFonts w:cs="Courier New"/>
          <w:i w:val="0"/>
          <w:szCs w:val="24"/>
        </w:rPr>
        <w:t>Central Asia</w:t>
      </w:r>
      <w:r w:rsidR="00140838">
        <w:rPr>
          <w:rStyle w:val="Emphasis"/>
          <w:rFonts w:cs="Courier New"/>
          <w:i w:val="0"/>
          <w:szCs w:val="24"/>
        </w:rPr>
        <w:t>n state</w:t>
      </w:r>
      <w:r w:rsidRPr="00B51D8B">
        <w:rPr>
          <w:rStyle w:val="Emphasis"/>
          <w:rFonts w:cs="Courier New"/>
          <w:i w:val="0"/>
          <w:szCs w:val="24"/>
        </w:rPr>
        <w:t xml:space="preserve">, Pakistan, </w:t>
      </w:r>
      <w:r w:rsidR="00140838">
        <w:rPr>
          <w:rStyle w:val="Emphasis"/>
          <w:rFonts w:cs="Courier New"/>
          <w:i w:val="0"/>
          <w:szCs w:val="24"/>
        </w:rPr>
        <w:t xml:space="preserve">or </w:t>
      </w:r>
      <w:r w:rsidRPr="00B51D8B">
        <w:rPr>
          <w:rStyle w:val="Emphasis"/>
          <w:rFonts w:cs="Courier New"/>
          <w:i w:val="0"/>
          <w:szCs w:val="24"/>
        </w:rPr>
        <w:t>the South Caucasus</w:t>
      </w:r>
      <w:r w:rsidRPr="00B51D8B">
        <w:rPr>
          <w:rFonts w:cs="Courier New"/>
          <w:szCs w:val="24"/>
        </w:rPr>
        <w:t xml:space="preserve"> or services from </w:t>
      </w:r>
      <w:r w:rsidR="00140838">
        <w:rPr>
          <w:rFonts w:cs="Courier New"/>
          <w:szCs w:val="24"/>
        </w:rPr>
        <w:t xml:space="preserve">Afghanistan, a </w:t>
      </w:r>
      <w:r w:rsidRPr="00B51D8B">
        <w:rPr>
          <w:rStyle w:val="Emphasis"/>
          <w:rFonts w:cs="Courier New"/>
          <w:i w:val="0"/>
          <w:szCs w:val="24"/>
        </w:rPr>
        <w:t>Central Asia</w:t>
      </w:r>
      <w:r w:rsidR="00140838">
        <w:rPr>
          <w:rStyle w:val="Emphasis"/>
          <w:rFonts w:cs="Courier New"/>
          <w:i w:val="0"/>
          <w:szCs w:val="24"/>
        </w:rPr>
        <w:t>n state</w:t>
      </w:r>
      <w:r w:rsidRPr="00B51D8B">
        <w:rPr>
          <w:rStyle w:val="Emphasis"/>
          <w:rFonts w:cs="Courier New"/>
          <w:i w:val="0"/>
          <w:szCs w:val="24"/>
        </w:rPr>
        <w:t xml:space="preserve">, Pakistan, </w:t>
      </w:r>
      <w:r w:rsidR="00140838">
        <w:rPr>
          <w:rStyle w:val="Emphasis"/>
          <w:rFonts w:cs="Courier New"/>
          <w:i w:val="0"/>
          <w:szCs w:val="24"/>
        </w:rPr>
        <w:t xml:space="preserve">or </w:t>
      </w:r>
      <w:r w:rsidRPr="00B51D8B">
        <w:rPr>
          <w:rStyle w:val="Emphasis"/>
          <w:rFonts w:cs="Courier New"/>
          <w:i w:val="0"/>
          <w:szCs w:val="24"/>
        </w:rPr>
        <w:t>the South Caucasus</w:t>
      </w:r>
      <w:r w:rsidRPr="00B51D8B">
        <w:rPr>
          <w:rFonts w:cs="Courier New"/>
          <w:szCs w:val="24"/>
        </w:rPr>
        <w:t xml:space="preserve"> under this contract, unless, in its offer, it specified that it would provide products or services other than products from </w:t>
      </w:r>
      <w:r w:rsidR="003B6548">
        <w:rPr>
          <w:rFonts w:cs="Courier New"/>
          <w:szCs w:val="24"/>
        </w:rPr>
        <w:t xml:space="preserve">Afghanistan, a </w:t>
      </w:r>
      <w:r w:rsidRPr="00B51D8B">
        <w:rPr>
          <w:rStyle w:val="Emphasis"/>
          <w:rFonts w:cs="Courier New"/>
          <w:i w:val="0"/>
          <w:szCs w:val="24"/>
        </w:rPr>
        <w:t>Central Asia</w:t>
      </w:r>
      <w:r w:rsidR="003B6548">
        <w:rPr>
          <w:rStyle w:val="Emphasis"/>
          <w:rFonts w:cs="Courier New"/>
          <w:i w:val="0"/>
          <w:szCs w:val="24"/>
        </w:rPr>
        <w:t>n state</w:t>
      </w:r>
      <w:r w:rsidRPr="00B51D8B">
        <w:rPr>
          <w:rStyle w:val="Emphasis"/>
          <w:rFonts w:cs="Courier New"/>
          <w:i w:val="0"/>
          <w:szCs w:val="24"/>
        </w:rPr>
        <w:t xml:space="preserve">, Pakistan, </w:t>
      </w:r>
      <w:r w:rsidR="003B6548">
        <w:rPr>
          <w:rStyle w:val="Emphasis"/>
          <w:rFonts w:cs="Courier New"/>
          <w:i w:val="0"/>
          <w:szCs w:val="24"/>
        </w:rPr>
        <w:t xml:space="preserve">or </w:t>
      </w:r>
      <w:r w:rsidRPr="00B51D8B">
        <w:rPr>
          <w:rStyle w:val="Emphasis"/>
          <w:rFonts w:cs="Courier New"/>
          <w:i w:val="0"/>
          <w:szCs w:val="24"/>
        </w:rPr>
        <w:t>the South Caucasus</w:t>
      </w:r>
      <w:r w:rsidRPr="00B51D8B">
        <w:rPr>
          <w:rFonts w:cs="Courier New"/>
          <w:szCs w:val="24"/>
        </w:rPr>
        <w:t xml:space="preserve"> or services from </w:t>
      </w:r>
      <w:r w:rsidR="003B6548">
        <w:rPr>
          <w:rFonts w:cs="Courier New"/>
          <w:szCs w:val="24"/>
        </w:rPr>
        <w:t xml:space="preserve">Afghanistan a </w:t>
      </w:r>
      <w:r w:rsidRPr="00B51D8B">
        <w:rPr>
          <w:rStyle w:val="Emphasis"/>
          <w:rFonts w:cs="Courier New"/>
          <w:i w:val="0"/>
          <w:szCs w:val="24"/>
        </w:rPr>
        <w:t>Central Asia</w:t>
      </w:r>
      <w:r w:rsidR="003B6548">
        <w:rPr>
          <w:rStyle w:val="Emphasis"/>
          <w:rFonts w:cs="Courier New"/>
          <w:i w:val="0"/>
          <w:szCs w:val="24"/>
        </w:rPr>
        <w:t>n state</w:t>
      </w:r>
      <w:r w:rsidRPr="00B51D8B">
        <w:rPr>
          <w:rStyle w:val="Emphasis"/>
          <w:rFonts w:cs="Courier New"/>
          <w:i w:val="0"/>
          <w:szCs w:val="24"/>
        </w:rPr>
        <w:t xml:space="preserve">, Pakistan, </w:t>
      </w:r>
      <w:r w:rsidR="003B6548">
        <w:rPr>
          <w:rStyle w:val="Emphasis"/>
          <w:rFonts w:cs="Courier New"/>
          <w:i w:val="0"/>
          <w:szCs w:val="24"/>
        </w:rPr>
        <w:t xml:space="preserve">or </w:t>
      </w:r>
      <w:r w:rsidRPr="00B51D8B">
        <w:rPr>
          <w:rStyle w:val="Emphasis"/>
          <w:rFonts w:cs="Courier New"/>
          <w:i w:val="0"/>
          <w:szCs w:val="24"/>
        </w:rPr>
        <w:t>the South Caucasus</w:t>
      </w:r>
      <w:r w:rsidRPr="00B51D8B">
        <w:rPr>
          <w:rFonts w:cs="Courier New"/>
          <w:szCs w:val="24"/>
        </w:rPr>
        <w:t>.</w:t>
      </w:r>
    </w:p>
    <w:p w:rsidR="001B1338" w:rsidRPr="00B51D8B" w:rsidRDefault="001B1338" w:rsidP="001B1338">
      <w:pPr>
        <w:pStyle w:val="DFARS"/>
        <w:rPr>
          <w:rFonts w:cs="Courier New"/>
          <w:szCs w:val="24"/>
        </w:rPr>
      </w:pPr>
    </w:p>
    <w:p w:rsidR="001B1338" w:rsidRPr="00B51D8B" w:rsidRDefault="001B1338" w:rsidP="001B1338">
      <w:pPr>
        <w:pStyle w:val="DFARS"/>
        <w:rPr>
          <w:rFonts w:cs="Courier New"/>
          <w:szCs w:val="24"/>
        </w:rPr>
      </w:pPr>
      <w:r w:rsidRPr="00B51D8B">
        <w:rPr>
          <w:rFonts w:cs="Courier New"/>
          <w:szCs w:val="24"/>
        </w:rPr>
        <w:t xml:space="preserve">    </w:t>
      </w:r>
      <w:r w:rsidR="00F6740C">
        <w:rPr>
          <w:rFonts w:cs="Courier New"/>
          <w:szCs w:val="24"/>
        </w:rPr>
        <w:tab/>
      </w:r>
      <w:r w:rsidRPr="00B51D8B">
        <w:rPr>
          <w:rFonts w:cs="Courier New"/>
          <w:szCs w:val="24"/>
        </w:rPr>
        <w:t xml:space="preserve">(2)  For construction contracts, the Contractor is encouraged, but not required, to use construction material from </w:t>
      </w:r>
      <w:r w:rsidR="002B0C4B">
        <w:rPr>
          <w:rFonts w:cs="Courier New"/>
          <w:szCs w:val="24"/>
        </w:rPr>
        <w:t xml:space="preserve">Afghanistan, a </w:t>
      </w:r>
      <w:r w:rsidRPr="00B51D8B">
        <w:rPr>
          <w:rFonts w:cs="Courier New"/>
          <w:szCs w:val="24"/>
        </w:rPr>
        <w:t>Central Asia</w:t>
      </w:r>
      <w:r w:rsidR="002B0C4B">
        <w:rPr>
          <w:rFonts w:cs="Courier New"/>
          <w:szCs w:val="24"/>
        </w:rPr>
        <w:t>n state</w:t>
      </w:r>
      <w:r w:rsidRPr="00B51D8B">
        <w:rPr>
          <w:rFonts w:cs="Courier New"/>
          <w:szCs w:val="24"/>
        </w:rPr>
        <w:t xml:space="preserve">, Pakistan, </w:t>
      </w:r>
      <w:r w:rsidR="002B0C4B">
        <w:rPr>
          <w:rFonts w:cs="Courier New"/>
          <w:szCs w:val="24"/>
        </w:rPr>
        <w:t xml:space="preserve">or </w:t>
      </w:r>
      <w:r w:rsidRPr="00B51D8B">
        <w:rPr>
          <w:rFonts w:cs="Courier New"/>
          <w:szCs w:val="24"/>
        </w:rPr>
        <w:t xml:space="preserve">the South Caucasus. (The use of construction material from other than </w:t>
      </w:r>
      <w:r w:rsidR="002B0C4B">
        <w:rPr>
          <w:rFonts w:cs="Courier New"/>
          <w:szCs w:val="24"/>
        </w:rPr>
        <w:t xml:space="preserve">Afghanistan, a </w:t>
      </w:r>
      <w:r w:rsidRPr="00B51D8B">
        <w:rPr>
          <w:rFonts w:cs="Courier New"/>
          <w:szCs w:val="24"/>
        </w:rPr>
        <w:t>Central Asia</w:t>
      </w:r>
      <w:r w:rsidR="002B0C4B">
        <w:rPr>
          <w:rFonts w:cs="Courier New"/>
          <w:szCs w:val="24"/>
        </w:rPr>
        <w:t>n state</w:t>
      </w:r>
      <w:r w:rsidRPr="00B51D8B">
        <w:rPr>
          <w:rFonts w:cs="Courier New"/>
          <w:szCs w:val="24"/>
        </w:rPr>
        <w:t xml:space="preserve">, Pakistan, </w:t>
      </w:r>
      <w:r w:rsidR="002B0C4B">
        <w:rPr>
          <w:rFonts w:cs="Courier New"/>
          <w:szCs w:val="24"/>
        </w:rPr>
        <w:t xml:space="preserve">or </w:t>
      </w:r>
      <w:r w:rsidRPr="00B51D8B">
        <w:rPr>
          <w:rFonts w:cs="Courier New"/>
          <w:szCs w:val="24"/>
        </w:rPr>
        <w:t>the South Caucasus may also be subject to Balance of Payments Program or trade agreements restrictions, if the contract includes the clause 252.225-7044, Balance of Payments Program—Construction Material, used with its Alternate I; or 252.225-7045, Balance of Payments Program—Construction Material Under Trade Agreements, used with its Alternate II or Alternate III.)</w:t>
      </w:r>
    </w:p>
    <w:p w:rsidR="001B1338" w:rsidRPr="00B51D8B" w:rsidRDefault="001B1338" w:rsidP="001B1338">
      <w:pPr>
        <w:pStyle w:val="DFARS"/>
        <w:rPr>
          <w:rFonts w:cs="Courier New"/>
          <w:szCs w:val="24"/>
        </w:rPr>
      </w:pPr>
      <w:r w:rsidRPr="00B51D8B">
        <w:rPr>
          <w:rFonts w:cs="Courier New"/>
          <w:szCs w:val="24"/>
        </w:rPr>
        <w:t xml:space="preserve">  </w:t>
      </w:r>
    </w:p>
    <w:p w:rsidR="001B1338" w:rsidRPr="00B51D8B" w:rsidRDefault="001B1338" w:rsidP="001B1338">
      <w:pPr>
        <w:pStyle w:val="DFARS"/>
        <w:jc w:val="center"/>
        <w:rPr>
          <w:rFonts w:cs="Courier New"/>
          <w:szCs w:val="24"/>
        </w:rPr>
      </w:pPr>
      <w:r w:rsidRPr="00B51D8B">
        <w:rPr>
          <w:rFonts w:cs="Courier New"/>
          <w:szCs w:val="24"/>
        </w:rPr>
        <w:t>(End of clause)</w:t>
      </w:r>
    </w:p>
    <w:p w:rsidR="001B1338" w:rsidRPr="00B51D8B" w:rsidRDefault="001B1338" w:rsidP="001B1338">
      <w:pPr>
        <w:pStyle w:val="DFARS"/>
        <w:rPr>
          <w:rFonts w:cs="Courier New"/>
          <w:szCs w:val="24"/>
        </w:rPr>
      </w:pPr>
    </w:p>
    <w:p w:rsidR="005B5174" w:rsidRPr="00B51D8B" w:rsidRDefault="005B5174" w:rsidP="001B1338">
      <w:pPr>
        <w:pStyle w:val="DFARS"/>
        <w:rPr>
          <w:rFonts w:cs="Courier New"/>
          <w:szCs w:val="24"/>
        </w:rPr>
      </w:pPr>
    </w:p>
    <w:p w:rsidR="005B5174" w:rsidRPr="00B51D8B" w:rsidRDefault="005B5174" w:rsidP="005B5174">
      <w:pPr>
        <w:pStyle w:val="DFARS"/>
        <w:rPr>
          <w:rFonts w:cs="Courier New"/>
          <w:szCs w:val="24"/>
        </w:rPr>
      </w:pPr>
    </w:p>
    <w:p w:rsidR="005B5174" w:rsidRPr="00B51D8B" w:rsidRDefault="005B5174" w:rsidP="005B5174">
      <w:pPr>
        <w:pStyle w:val="DFARS"/>
        <w:rPr>
          <w:rFonts w:cs="Courier New"/>
          <w:szCs w:val="24"/>
        </w:rPr>
      </w:pPr>
      <w:r w:rsidRPr="00B51D8B">
        <w:rPr>
          <w:rFonts w:cs="Courier New"/>
          <w:szCs w:val="24"/>
        </w:rPr>
        <w:t>* * * * *</w:t>
      </w:r>
    </w:p>
    <w:p w:rsidR="005B5174" w:rsidRPr="00B51D8B" w:rsidRDefault="005B5174" w:rsidP="005B5174">
      <w:pPr>
        <w:spacing w:line="240" w:lineRule="exact"/>
        <w:rPr>
          <w:rFonts w:ascii="Century Schoolbook" w:hAnsi="Century Schoolbook" w:cs="Courier New"/>
          <w:b/>
        </w:rPr>
      </w:pPr>
    </w:p>
    <w:p w:rsidR="005B5174" w:rsidRPr="00B51D8B" w:rsidRDefault="005B5174" w:rsidP="005B5174">
      <w:pPr>
        <w:spacing w:line="240" w:lineRule="exact"/>
        <w:rPr>
          <w:rFonts w:ascii="Century Schoolbook" w:hAnsi="Century Schoolbook" w:cs="Courier New"/>
        </w:rPr>
      </w:pPr>
    </w:p>
    <w:p w:rsidR="006B7E90" w:rsidRPr="00B51D8B" w:rsidRDefault="006B7E90" w:rsidP="00791716">
      <w:pPr>
        <w:spacing w:line="240" w:lineRule="exact"/>
        <w:rPr>
          <w:rFonts w:ascii="Century Schoolbook" w:hAnsi="Century Schoolbook"/>
        </w:rPr>
      </w:pPr>
    </w:p>
    <w:sectPr w:rsidR="006B7E90" w:rsidRPr="00B51D8B" w:rsidSect="00DB3509">
      <w:footerReference w:type="even" r:id="rId9"/>
      <w:footerReference w:type="default" r:id="rId10"/>
      <w:headerReference w:type="first" r:id="rId11"/>
      <w:footerReference w:type="first" r:id="rId12"/>
      <w:type w:val="continuous"/>
      <w:pgSz w:w="12240" w:h="15840" w:code="1"/>
      <w:pgMar w:top="1440" w:right="1440" w:bottom="1152" w:left="1440" w:header="547" w:footer="432" w:gutter="0"/>
      <w:pgNumType w:start="1"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868" w:rsidRDefault="002B3868">
      <w:r>
        <w:separator/>
      </w:r>
    </w:p>
  </w:endnote>
  <w:endnote w:type="continuationSeparator" w:id="0">
    <w:p w:rsidR="002B3868" w:rsidRDefault="002B3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225" w:rsidRDefault="00896225" w:rsidP="00AE4A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896225" w:rsidRDefault="008962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375998"/>
      <w:docPartObj>
        <w:docPartGallery w:val="Page Numbers (Bottom of Page)"/>
        <w:docPartUnique/>
      </w:docPartObj>
    </w:sdtPr>
    <w:sdtEndPr/>
    <w:sdtContent>
      <w:sdt>
        <w:sdtPr>
          <w:id w:val="-1669238322"/>
          <w:docPartObj>
            <w:docPartGallery w:val="Page Numbers (Top of Page)"/>
            <w:docPartUnique/>
          </w:docPartObj>
        </w:sdtPr>
        <w:sdtEndPr/>
        <w:sdtContent>
          <w:p w:rsidR="00CA0C05" w:rsidRDefault="00896225">
            <w:pPr>
              <w:pStyle w:val="Footer"/>
              <w:jc w:val="center"/>
              <w:rPr>
                <w:bCs/>
              </w:rPr>
            </w:pPr>
            <w:r w:rsidRPr="00157412">
              <w:t xml:space="preserve">Page </w:t>
            </w:r>
            <w:r w:rsidRPr="00157412">
              <w:rPr>
                <w:bCs/>
              </w:rPr>
              <w:fldChar w:fldCharType="begin"/>
            </w:r>
            <w:r w:rsidRPr="00157412">
              <w:rPr>
                <w:bCs/>
              </w:rPr>
              <w:instrText xml:space="preserve"> PAGE </w:instrText>
            </w:r>
            <w:r w:rsidRPr="00157412">
              <w:rPr>
                <w:bCs/>
              </w:rPr>
              <w:fldChar w:fldCharType="separate"/>
            </w:r>
            <w:r w:rsidR="00D92CCE">
              <w:rPr>
                <w:bCs/>
                <w:noProof/>
              </w:rPr>
              <w:t>8</w:t>
            </w:r>
            <w:r w:rsidRPr="00157412">
              <w:rPr>
                <w:bCs/>
              </w:rPr>
              <w:fldChar w:fldCharType="end"/>
            </w:r>
            <w:r w:rsidRPr="00157412">
              <w:t xml:space="preserve"> of </w:t>
            </w:r>
            <w:r w:rsidRPr="00157412">
              <w:rPr>
                <w:bCs/>
              </w:rPr>
              <w:fldChar w:fldCharType="begin"/>
            </w:r>
            <w:r w:rsidRPr="00157412">
              <w:rPr>
                <w:bCs/>
              </w:rPr>
              <w:instrText xml:space="preserve"> NUMPAGES  </w:instrText>
            </w:r>
            <w:r w:rsidRPr="00157412">
              <w:rPr>
                <w:bCs/>
              </w:rPr>
              <w:fldChar w:fldCharType="separate"/>
            </w:r>
            <w:r w:rsidR="00D92CCE">
              <w:rPr>
                <w:bCs/>
                <w:noProof/>
              </w:rPr>
              <w:t>8</w:t>
            </w:r>
            <w:r w:rsidRPr="00157412">
              <w:rPr>
                <w:bCs/>
              </w:rPr>
              <w:fldChar w:fldCharType="end"/>
            </w:r>
          </w:p>
          <w:p w:rsidR="00896225" w:rsidRPr="00157412" w:rsidRDefault="00CA0C05">
            <w:pPr>
              <w:pStyle w:val="Footer"/>
              <w:jc w:val="center"/>
            </w:pPr>
            <w:r>
              <w:rPr>
                <w:bCs/>
              </w:rPr>
              <w:tab/>
            </w:r>
            <w:r>
              <w:rPr>
                <w:bCs/>
              </w:rPr>
              <w:tab/>
            </w:r>
            <w:r>
              <w:rPr>
                <w:bCs/>
              </w:rPr>
              <w:tab/>
            </w:r>
            <w:r>
              <w:rPr>
                <w:bCs/>
              </w:rPr>
              <w:tab/>
            </w:r>
            <w:r>
              <w:rPr>
                <w:bCs/>
              </w:rPr>
              <w:tab/>
            </w:r>
          </w:p>
        </w:sdtContent>
      </w:sdt>
    </w:sdtContent>
  </w:sdt>
  <w:p w:rsidR="00896225" w:rsidRDefault="00896225" w:rsidP="00DB3509">
    <w:pPr>
      <w:pStyle w:val="Footer"/>
      <w:tabs>
        <w:tab w:val="left" w:pos="3810"/>
      </w:tabs>
      <w:rPr>
        <w:sz w:val="26"/>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225" w:rsidRDefault="00896225">
    <w:pPr>
      <w:pStyle w:val="Footer"/>
      <w:jc w:val="center"/>
    </w:pPr>
  </w:p>
  <w:p w:rsidR="00896225" w:rsidRPr="00A0667B" w:rsidRDefault="00896225" w:rsidP="00AE4A6C">
    <w:pPr>
      <w:pStyle w:val="Footer"/>
      <w:jc w:val="center"/>
      <w:rPr>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868" w:rsidRDefault="002B3868">
      <w:r>
        <w:separator/>
      </w:r>
    </w:p>
  </w:footnote>
  <w:footnote w:type="continuationSeparator" w:id="0">
    <w:p w:rsidR="002B3868" w:rsidRDefault="002B3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6E" w:rsidRPr="004F4C90" w:rsidRDefault="00553E6E" w:rsidP="00553E6E">
    <w:pPr>
      <w:pStyle w:val="Header"/>
      <w:jc w:val="right"/>
    </w:pPr>
    <w:r w:rsidRPr="004F4C90">
      <w:t>Attachment</w:t>
    </w:r>
    <w:r w:rsidR="003F1B5A" w:rsidRPr="004F4C90">
      <w:t xml:space="preserve"> 1</w:t>
    </w:r>
  </w:p>
  <w:p w:rsidR="00553E6E" w:rsidRPr="004F4C90" w:rsidRDefault="003F1B5A" w:rsidP="00553E6E">
    <w:pPr>
      <w:pStyle w:val="Header"/>
      <w:jc w:val="right"/>
    </w:pPr>
    <w:r w:rsidRPr="004F4C90">
      <w:t xml:space="preserve">Class Deviation </w:t>
    </w:r>
    <w:r w:rsidR="00553E6E" w:rsidRPr="004F4C90">
      <w:t>201</w:t>
    </w:r>
    <w:r w:rsidRPr="004F4C90">
      <w:t>6</w:t>
    </w:r>
    <w:r w:rsidR="00553E6E" w:rsidRPr="004F4C90">
      <w:t>-O</w:t>
    </w:r>
    <w:r w:rsidR="00FD0225" w:rsidRPr="004F4C90">
      <w:t>0004</w:t>
    </w:r>
  </w:p>
  <w:p w:rsidR="00553E6E" w:rsidRDefault="00553E6E" w:rsidP="00553E6E">
    <w:pPr>
      <w:spacing w:line="223" w:lineRule="auto"/>
      <w:ind w:left="1215" w:hanging="1215"/>
      <w:jc w:val="right"/>
    </w:pPr>
    <w:r w:rsidRPr="004F4C90">
      <w:t>Authority to Acquire Products and Services Produced</w:t>
    </w:r>
    <w:r>
      <w:t xml:space="preserve"> in </w:t>
    </w:r>
    <w:r w:rsidR="00755255">
      <w:t xml:space="preserve">Afghanistan or in </w:t>
    </w:r>
    <w:r w:rsidRPr="004762E1">
      <w:t xml:space="preserve">Countries </w:t>
    </w:r>
  </w:p>
  <w:p w:rsidR="00896225" w:rsidRDefault="00F74361" w:rsidP="00F74361">
    <w:pPr>
      <w:spacing w:line="223" w:lineRule="auto"/>
      <w:ind w:left="1215" w:hanging="1215"/>
      <w:jc w:val="right"/>
    </w:pPr>
    <w:r>
      <w:t>A</w:t>
    </w:r>
    <w:r w:rsidR="00553E6E" w:rsidRPr="004762E1">
      <w:t xml:space="preserve">long a Major </w:t>
    </w:r>
    <w:r>
      <w:t xml:space="preserve">Route of </w:t>
    </w:r>
    <w:r w:rsidR="00553E6E" w:rsidRPr="004762E1">
      <w:t>Supply to Afghanistan</w:t>
    </w:r>
  </w:p>
  <w:p w:rsidR="00F74361" w:rsidRDefault="00F74361" w:rsidP="00F74361">
    <w:pPr>
      <w:spacing w:line="223" w:lineRule="auto"/>
      <w:ind w:left="1215" w:hanging="1215"/>
      <w:jc w:val="right"/>
    </w:pPr>
  </w:p>
  <w:p w:rsidR="00F74361" w:rsidRPr="00000012" w:rsidRDefault="00F74361" w:rsidP="00F74361">
    <w:pPr>
      <w:spacing w:line="223" w:lineRule="auto"/>
      <w:ind w:left="1215" w:hanging="1215"/>
      <w:jc w:val="right"/>
      <w:rPr>
        <w:rFonts w:ascii="Arial Rounded MT Bold" w:eastAsia="Arial Unicode MS" w:hAnsi="Arial Rounded MT Bold" w:cs="Arial Unicode MS"/>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B275E"/>
    <w:multiLevelType w:val="hybridMultilevel"/>
    <w:tmpl w:val="F7B4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874A4C"/>
    <w:multiLevelType w:val="hybridMultilevel"/>
    <w:tmpl w:val="2196C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305019"/>
    <w:multiLevelType w:val="hybridMultilevel"/>
    <w:tmpl w:val="0F2A3D8E"/>
    <w:lvl w:ilvl="0" w:tplc="EF96E7F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797E2882"/>
    <w:multiLevelType w:val="hybridMultilevel"/>
    <w:tmpl w:val="31E46B9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393"/>
    <w:rsid w:val="000061DB"/>
    <w:rsid w:val="00006891"/>
    <w:rsid w:val="000136FA"/>
    <w:rsid w:val="00037693"/>
    <w:rsid w:val="00046F34"/>
    <w:rsid w:val="00061E9A"/>
    <w:rsid w:val="0007306A"/>
    <w:rsid w:val="00082BC6"/>
    <w:rsid w:val="00083148"/>
    <w:rsid w:val="000A08FF"/>
    <w:rsid w:val="000C1A2F"/>
    <w:rsid w:val="000F673D"/>
    <w:rsid w:val="00103C97"/>
    <w:rsid w:val="0010455D"/>
    <w:rsid w:val="00106C21"/>
    <w:rsid w:val="00107EDF"/>
    <w:rsid w:val="0011255C"/>
    <w:rsid w:val="001137E0"/>
    <w:rsid w:val="001143C4"/>
    <w:rsid w:val="001255C4"/>
    <w:rsid w:val="00132B17"/>
    <w:rsid w:val="00134211"/>
    <w:rsid w:val="00140838"/>
    <w:rsid w:val="00150272"/>
    <w:rsid w:val="00153438"/>
    <w:rsid w:val="001561F4"/>
    <w:rsid w:val="00157412"/>
    <w:rsid w:val="001609CC"/>
    <w:rsid w:val="001625BC"/>
    <w:rsid w:val="001636B9"/>
    <w:rsid w:val="00164B5F"/>
    <w:rsid w:val="00176DE1"/>
    <w:rsid w:val="001B1338"/>
    <w:rsid w:val="001C36D4"/>
    <w:rsid w:val="001E6AC6"/>
    <w:rsid w:val="001F212C"/>
    <w:rsid w:val="001F3D4A"/>
    <w:rsid w:val="00203335"/>
    <w:rsid w:val="00217560"/>
    <w:rsid w:val="002314A4"/>
    <w:rsid w:val="00235100"/>
    <w:rsid w:val="00236FE9"/>
    <w:rsid w:val="0024586B"/>
    <w:rsid w:val="002520C6"/>
    <w:rsid w:val="00252DE6"/>
    <w:rsid w:val="00254081"/>
    <w:rsid w:val="00261881"/>
    <w:rsid w:val="00281FBF"/>
    <w:rsid w:val="002A3C42"/>
    <w:rsid w:val="002A4042"/>
    <w:rsid w:val="002A7550"/>
    <w:rsid w:val="002B005D"/>
    <w:rsid w:val="002B0C4B"/>
    <w:rsid w:val="002B1422"/>
    <w:rsid w:val="002B2034"/>
    <w:rsid w:val="002B207E"/>
    <w:rsid w:val="002B3868"/>
    <w:rsid w:val="002B6562"/>
    <w:rsid w:val="002C0A67"/>
    <w:rsid w:val="002C1B8B"/>
    <w:rsid w:val="002C5E64"/>
    <w:rsid w:val="002F0CE2"/>
    <w:rsid w:val="0031056D"/>
    <w:rsid w:val="0031203F"/>
    <w:rsid w:val="00322D02"/>
    <w:rsid w:val="00323286"/>
    <w:rsid w:val="00331121"/>
    <w:rsid w:val="0033180A"/>
    <w:rsid w:val="00334325"/>
    <w:rsid w:val="003358D4"/>
    <w:rsid w:val="00344147"/>
    <w:rsid w:val="00363977"/>
    <w:rsid w:val="00376B77"/>
    <w:rsid w:val="003802DF"/>
    <w:rsid w:val="0038319C"/>
    <w:rsid w:val="00384D12"/>
    <w:rsid w:val="00386E35"/>
    <w:rsid w:val="00394D2B"/>
    <w:rsid w:val="003A016D"/>
    <w:rsid w:val="003A04D7"/>
    <w:rsid w:val="003A4FC8"/>
    <w:rsid w:val="003A6144"/>
    <w:rsid w:val="003B3C69"/>
    <w:rsid w:val="003B6548"/>
    <w:rsid w:val="003B7923"/>
    <w:rsid w:val="003C04EE"/>
    <w:rsid w:val="003C2866"/>
    <w:rsid w:val="003C4C7C"/>
    <w:rsid w:val="003C6C61"/>
    <w:rsid w:val="003D11CD"/>
    <w:rsid w:val="003D1386"/>
    <w:rsid w:val="003E0EEF"/>
    <w:rsid w:val="003E25FF"/>
    <w:rsid w:val="003E3AD9"/>
    <w:rsid w:val="003F1B5A"/>
    <w:rsid w:val="003F34D3"/>
    <w:rsid w:val="003F3F8D"/>
    <w:rsid w:val="003F5A74"/>
    <w:rsid w:val="0040044F"/>
    <w:rsid w:val="00402F32"/>
    <w:rsid w:val="00403EA8"/>
    <w:rsid w:val="00404C74"/>
    <w:rsid w:val="0042062B"/>
    <w:rsid w:val="00425ED3"/>
    <w:rsid w:val="00430953"/>
    <w:rsid w:val="00436184"/>
    <w:rsid w:val="00437C79"/>
    <w:rsid w:val="004437A2"/>
    <w:rsid w:val="00463DC2"/>
    <w:rsid w:val="004672E2"/>
    <w:rsid w:val="00474A52"/>
    <w:rsid w:val="004756A0"/>
    <w:rsid w:val="00486D43"/>
    <w:rsid w:val="00492B6C"/>
    <w:rsid w:val="00494881"/>
    <w:rsid w:val="004A1001"/>
    <w:rsid w:val="004A35E6"/>
    <w:rsid w:val="004B1004"/>
    <w:rsid w:val="004C25D5"/>
    <w:rsid w:val="004D1370"/>
    <w:rsid w:val="004D48B5"/>
    <w:rsid w:val="004D5013"/>
    <w:rsid w:val="004D5F44"/>
    <w:rsid w:val="004D7E6B"/>
    <w:rsid w:val="004E13A8"/>
    <w:rsid w:val="004F4C90"/>
    <w:rsid w:val="00501C5E"/>
    <w:rsid w:val="0050587E"/>
    <w:rsid w:val="00505E70"/>
    <w:rsid w:val="00517DEB"/>
    <w:rsid w:val="005227AD"/>
    <w:rsid w:val="00532597"/>
    <w:rsid w:val="00536837"/>
    <w:rsid w:val="00536C89"/>
    <w:rsid w:val="00544468"/>
    <w:rsid w:val="00551C03"/>
    <w:rsid w:val="005539F2"/>
    <w:rsid w:val="00553E6E"/>
    <w:rsid w:val="00553EEC"/>
    <w:rsid w:val="005566F1"/>
    <w:rsid w:val="00561731"/>
    <w:rsid w:val="005622D2"/>
    <w:rsid w:val="0058353A"/>
    <w:rsid w:val="005841F1"/>
    <w:rsid w:val="005857DC"/>
    <w:rsid w:val="005A1567"/>
    <w:rsid w:val="005A2A8B"/>
    <w:rsid w:val="005B1948"/>
    <w:rsid w:val="005B2B59"/>
    <w:rsid w:val="005B5174"/>
    <w:rsid w:val="005D00E7"/>
    <w:rsid w:val="005D0DA7"/>
    <w:rsid w:val="005E7FA1"/>
    <w:rsid w:val="005F13C7"/>
    <w:rsid w:val="005F22C3"/>
    <w:rsid w:val="005F5ADE"/>
    <w:rsid w:val="0060058C"/>
    <w:rsid w:val="006009E6"/>
    <w:rsid w:val="00605027"/>
    <w:rsid w:val="00606146"/>
    <w:rsid w:val="00620A4C"/>
    <w:rsid w:val="006268C5"/>
    <w:rsid w:val="00641211"/>
    <w:rsid w:val="00641D2F"/>
    <w:rsid w:val="00651027"/>
    <w:rsid w:val="0066030D"/>
    <w:rsid w:val="006618AF"/>
    <w:rsid w:val="006720EC"/>
    <w:rsid w:val="00673D8E"/>
    <w:rsid w:val="00676BC7"/>
    <w:rsid w:val="0068317E"/>
    <w:rsid w:val="00692F9C"/>
    <w:rsid w:val="00697EAF"/>
    <w:rsid w:val="006A2CC9"/>
    <w:rsid w:val="006B3D9E"/>
    <w:rsid w:val="006B7E90"/>
    <w:rsid w:val="006C0E4C"/>
    <w:rsid w:val="006D104D"/>
    <w:rsid w:val="006E3383"/>
    <w:rsid w:val="006E6D40"/>
    <w:rsid w:val="006F304F"/>
    <w:rsid w:val="00701678"/>
    <w:rsid w:val="00715C1A"/>
    <w:rsid w:val="00726706"/>
    <w:rsid w:val="007312BA"/>
    <w:rsid w:val="00731DAE"/>
    <w:rsid w:val="007330F4"/>
    <w:rsid w:val="0073641A"/>
    <w:rsid w:val="00737CF8"/>
    <w:rsid w:val="007419A9"/>
    <w:rsid w:val="00747D6C"/>
    <w:rsid w:val="00755255"/>
    <w:rsid w:val="0075591A"/>
    <w:rsid w:val="00760533"/>
    <w:rsid w:val="007617AB"/>
    <w:rsid w:val="007637CD"/>
    <w:rsid w:val="007728F5"/>
    <w:rsid w:val="0077678C"/>
    <w:rsid w:val="0077737F"/>
    <w:rsid w:val="00782E03"/>
    <w:rsid w:val="00782FEF"/>
    <w:rsid w:val="00791716"/>
    <w:rsid w:val="00793CA6"/>
    <w:rsid w:val="007942BF"/>
    <w:rsid w:val="007A01FD"/>
    <w:rsid w:val="007A0462"/>
    <w:rsid w:val="007A3319"/>
    <w:rsid w:val="007B1032"/>
    <w:rsid w:val="007B370B"/>
    <w:rsid w:val="007C540B"/>
    <w:rsid w:val="007D0369"/>
    <w:rsid w:val="007D466A"/>
    <w:rsid w:val="007E1893"/>
    <w:rsid w:val="008013C5"/>
    <w:rsid w:val="00814CBB"/>
    <w:rsid w:val="00815463"/>
    <w:rsid w:val="008278EE"/>
    <w:rsid w:val="0083061E"/>
    <w:rsid w:val="0083075C"/>
    <w:rsid w:val="0083207E"/>
    <w:rsid w:val="00833A1E"/>
    <w:rsid w:val="00835373"/>
    <w:rsid w:val="008403ED"/>
    <w:rsid w:val="00840B2D"/>
    <w:rsid w:val="0085333C"/>
    <w:rsid w:val="0086164C"/>
    <w:rsid w:val="00864FC5"/>
    <w:rsid w:val="008679BB"/>
    <w:rsid w:val="00872255"/>
    <w:rsid w:val="00875E1F"/>
    <w:rsid w:val="008804B0"/>
    <w:rsid w:val="00886C8A"/>
    <w:rsid w:val="00896225"/>
    <w:rsid w:val="008B30ED"/>
    <w:rsid w:val="008C63E0"/>
    <w:rsid w:val="008D0D04"/>
    <w:rsid w:val="008D2B6F"/>
    <w:rsid w:val="008D6F16"/>
    <w:rsid w:val="008D772A"/>
    <w:rsid w:val="008D7AC0"/>
    <w:rsid w:val="008E1953"/>
    <w:rsid w:val="008E5FB0"/>
    <w:rsid w:val="008F12DB"/>
    <w:rsid w:val="00904B58"/>
    <w:rsid w:val="0091236B"/>
    <w:rsid w:val="00912CD0"/>
    <w:rsid w:val="00914BE1"/>
    <w:rsid w:val="0092196F"/>
    <w:rsid w:val="009327E4"/>
    <w:rsid w:val="00941D04"/>
    <w:rsid w:val="00961CC0"/>
    <w:rsid w:val="00973F9F"/>
    <w:rsid w:val="00980393"/>
    <w:rsid w:val="00997377"/>
    <w:rsid w:val="009A36F9"/>
    <w:rsid w:val="009A4978"/>
    <w:rsid w:val="009A6D8D"/>
    <w:rsid w:val="009B1938"/>
    <w:rsid w:val="009B1E24"/>
    <w:rsid w:val="009C481F"/>
    <w:rsid w:val="009C527D"/>
    <w:rsid w:val="009D1C10"/>
    <w:rsid w:val="009E1D64"/>
    <w:rsid w:val="00A02F4D"/>
    <w:rsid w:val="00A05480"/>
    <w:rsid w:val="00A141B9"/>
    <w:rsid w:val="00A208F0"/>
    <w:rsid w:val="00A3603B"/>
    <w:rsid w:val="00A566C8"/>
    <w:rsid w:val="00A616C6"/>
    <w:rsid w:val="00A7250A"/>
    <w:rsid w:val="00A734A6"/>
    <w:rsid w:val="00A81981"/>
    <w:rsid w:val="00A83877"/>
    <w:rsid w:val="00A917CC"/>
    <w:rsid w:val="00AA325C"/>
    <w:rsid w:val="00AB48E5"/>
    <w:rsid w:val="00AC5576"/>
    <w:rsid w:val="00AC645A"/>
    <w:rsid w:val="00AE21E6"/>
    <w:rsid w:val="00AE4A6C"/>
    <w:rsid w:val="00AE73EA"/>
    <w:rsid w:val="00B00CA9"/>
    <w:rsid w:val="00B13D10"/>
    <w:rsid w:val="00B17531"/>
    <w:rsid w:val="00B2346B"/>
    <w:rsid w:val="00B3445D"/>
    <w:rsid w:val="00B366C5"/>
    <w:rsid w:val="00B47B4E"/>
    <w:rsid w:val="00B51D8B"/>
    <w:rsid w:val="00B52280"/>
    <w:rsid w:val="00B5518F"/>
    <w:rsid w:val="00B62713"/>
    <w:rsid w:val="00B64347"/>
    <w:rsid w:val="00B70A6C"/>
    <w:rsid w:val="00B75743"/>
    <w:rsid w:val="00B82DF3"/>
    <w:rsid w:val="00B85BBB"/>
    <w:rsid w:val="00B8613A"/>
    <w:rsid w:val="00BA7C14"/>
    <w:rsid w:val="00BB1EE8"/>
    <w:rsid w:val="00BB3079"/>
    <w:rsid w:val="00BC1757"/>
    <w:rsid w:val="00BD233A"/>
    <w:rsid w:val="00BF1E59"/>
    <w:rsid w:val="00BF625C"/>
    <w:rsid w:val="00C00460"/>
    <w:rsid w:val="00C00A7E"/>
    <w:rsid w:val="00C013C4"/>
    <w:rsid w:val="00C03192"/>
    <w:rsid w:val="00C0630D"/>
    <w:rsid w:val="00C06917"/>
    <w:rsid w:val="00C07112"/>
    <w:rsid w:val="00C07A07"/>
    <w:rsid w:val="00C1693E"/>
    <w:rsid w:val="00C17EFC"/>
    <w:rsid w:val="00C21468"/>
    <w:rsid w:val="00C21915"/>
    <w:rsid w:val="00C221BA"/>
    <w:rsid w:val="00C300D1"/>
    <w:rsid w:val="00C346E5"/>
    <w:rsid w:val="00C447E1"/>
    <w:rsid w:val="00C519A9"/>
    <w:rsid w:val="00C53FB3"/>
    <w:rsid w:val="00C6100B"/>
    <w:rsid w:val="00C766E8"/>
    <w:rsid w:val="00C81140"/>
    <w:rsid w:val="00C9228E"/>
    <w:rsid w:val="00C96E0C"/>
    <w:rsid w:val="00CA0C05"/>
    <w:rsid w:val="00CB2297"/>
    <w:rsid w:val="00CC19C3"/>
    <w:rsid w:val="00CC3FF4"/>
    <w:rsid w:val="00CC5282"/>
    <w:rsid w:val="00CD1392"/>
    <w:rsid w:val="00CD2EE7"/>
    <w:rsid w:val="00CD3F98"/>
    <w:rsid w:val="00CE4997"/>
    <w:rsid w:val="00CE6F45"/>
    <w:rsid w:val="00D048F6"/>
    <w:rsid w:val="00D04948"/>
    <w:rsid w:val="00D1782D"/>
    <w:rsid w:val="00D2081F"/>
    <w:rsid w:val="00D5679D"/>
    <w:rsid w:val="00D60941"/>
    <w:rsid w:val="00D64424"/>
    <w:rsid w:val="00D7099B"/>
    <w:rsid w:val="00D81769"/>
    <w:rsid w:val="00D9255B"/>
    <w:rsid w:val="00D92CCE"/>
    <w:rsid w:val="00D94ED8"/>
    <w:rsid w:val="00DB1DAC"/>
    <w:rsid w:val="00DB3509"/>
    <w:rsid w:val="00DC014B"/>
    <w:rsid w:val="00DC1C3F"/>
    <w:rsid w:val="00E40C22"/>
    <w:rsid w:val="00E46277"/>
    <w:rsid w:val="00E6728C"/>
    <w:rsid w:val="00E770A1"/>
    <w:rsid w:val="00E80D7C"/>
    <w:rsid w:val="00E8341D"/>
    <w:rsid w:val="00E91FDD"/>
    <w:rsid w:val="00E941FA"/>
    <w:rsid w:val="00EB09D8"/>
    <w:rsid w:val="00EB477A"/>
    <w:rsid w:val="00EC0C31"/>
    <w:rsid w:val="00EC1984"/>
    <w:rsid w:val="00EC36F6"/>
    <w:rsid w:val="00ED455A"/>
    <w:rsid w:val="00ED73BE"/>
    <w:rsid w:val="00EE1FB4"/>
    <w:rsid w:val="00EE359D"/>
    <w:rsid w:val="00EF7189"/>
    <w:rsid w:val="00F15AC5"/>
    <w:rsid w:val="00F20B56"/>
    <w:rsid w:val="00F23760"/>
    <w:rsid w:val="00F35832"/>
    <w:rsid w:val="00F364C5"/>
    <w:rsid w:val="00F4421B"/>
    <w:rsid w:val="00F47542"/>
    <w:rsid w:val="00F5425C"/>
    <w:rsid w:val="00F60A8E"/>
    <w:rsid w:val="00F6420B"/>
    <w:rsid w:val="00F6740C"/>
    <w:rsid w:val="00F74074"/>
    <w:rsid w:val="00F74361"/>
    <w:rsid w:val="00F87B79"/>
    <w:rsid w:val="00F924C7"/>
    <w:rsid w:val="00FA0532"/>
    <w:rsid w:val="00FA17ED"/>
    <w:rsid w:val="00FA2E01"/>
    <w:rsid w:val="00FA6F8F"/>
    <w:rsid w:val="00FB1397"/>
    <w:rsid w:val="00FB2C02"/>
    <w:rsid w:val="00FB2F8F"/>
    <w:rsid w:val="00FB36A1"/>
    <w:rsid w:val="00FB7E41"/>
    <w:rsid w:val="00FD0225"/>
    <w:rsid w:val="00FE4814"/>
    <w:rsid w:val="00FE4B4D"/>
    <w:rsid w:val="00FF2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50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1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8425A"/>
    <w:pPr>
      <w:shd w:val="clear" w:color="auto" w:fill="000080"/>
    </w:pPr>
    <w:rPr>
      <w:rFonts w:ascii="Tahoma" w:hAnsi="Tahoma" w:cs="Tahoma"/>
    </w:rPr>
  </w:style>
  <w:style w:type="paragraph" w:styleId="Header">
    <w:name w:val="header"/>
    <w:basedOn w:val="Normal"/>
    <w:link w:val="HeaderChar"/>
    <w:uiPriority w:val="99"/>
    <w:rsid w:val="00555DB0"/>
    <w:pPr>
      <w:tabs>
        <w:tab w:val="center" w:pos="4320"/>
        <w:tab w:val="right" w:pos="8640"/>
      </w:tabs>
    </w:pPr>
  </w:style>
  <w:style w:type="paragraph" w:styleId="Footer">
    <w:name w:val="footer"/>
    <w:basedOn w:val="Normal"/>
    <w:link w:val="FooterChar"/>
    <w:uiPriority w:val="99"/>
    <w:rsid w:val="00555DB0"/>
    <w:pPr>
      <w:tabs>
        <w:tab w:val="center" w:pos="4320"/>
        <w:tab w:val="right" w:pos="8640"/>
      </w:tabs>
    </w:pPr>
  </w:style>
  <w:style w:type="character" w:styleId="PageNumber">
    <w:name w:val="page number"/>
    <w:basedOn w:val="DefaultParagraphFont"/>
    <w:rsid w:val="0094606A"/>
  </w:style>
  <w:style w:type="paragraph" w:styleId="BalloonText">
    <w:name w:val="Balloon Text"/>
    <w:basedOn w:val="Normal"/>
    <w:link w:val="BalloonTextChar"/>
    <w:rsid w:val="0050587E"/>
    <w:rPr>
      <w:rFonts w:ascii="Tahoma" w:hAnsi="Tahoma" w:cs="Tahoma"/>
      <w:sz w:val="16"/>
      <w:szCs w:val="16"/>
    </w:rPr>
  </w:style>
  <w:style w:type="character" w:customStyle="1" w:styleId="BalloonTextChar">
    <w:name w:val="Balloon Text Char"/>
    <w:basedOn w:val="DefaultParagraphFont"/>
    <w:link w:val="BalloonText"/>
    <w:rsid w:val="0050587E"/>
    <w:rPr>
      <w:rFonts w:ascii="Tahoma" w:hAnsi="Tahoma" w:cs="Tahoma"/>
      <w:sz w:val="16"/>
      <w:szCs w:val="16"/>
    </w:rPr>
  </w:style>
  <w:style w:type="paragraph" w:styleId="PlainText">
    <w:name w:val="Plain Text"/>
    <w:basedOn w:val="Normal"/>
    <w:link w:val="PlainTextChar"/>
    <w:uiPriority w:val="99"/>
    <w:unhideWhenUsed/>
    <w:rsid w:val="003A04D7"/>
    <w:rPr>
      <w:rFonts w:ascii="Consolas" w:eastAsia="Calibri" w:hAnsi="Consolas"/>
      <w:sz w:val="21"/>
      <w:szCs w:val="21"/>
    </w:rPr>
  </w:style>
  <w:style w:type="character" w:customStyle="1" w:styleId="PlainTextChar">
    <w:name w:val="Plain Text Char"/>
    <w:basedOn w:val="DefaultParagraphFont"/>
    <w:link w:val="PlainText"/>
    <w:uiPriority w:val="99"/>
    <w:rsid w:val="003A04D7"/>
    <w:rPr>
      <w:rFonts w:ascii="Consolas" w:eastAsia="Calibri" w:hAnsi="Consolas"/>
      <w:sz w:val="21"/>
      <w:szCs w:val="21"/>
    </w:rPr>
  </w:style>
  <w:style w:type="character" w:styleId="Hyperlink">
    <w:name w:val="Hyperlink"/>
    <w:basedOn w:val="DefaultParagraphFont"/>
    <w:rsid w:val="001E6AC6"/>
    <w:rPr>
      <w:color w:val="0000FF"/>
      <w:u w:val="single"/>
    </w:rPr>
  </w:style>
  <w:style w:type="paragraph" w:customStyle="1" w:styleId="DFARS">
    <w:name w:val="DFARS"/>
    <w:basedOn w:val="Normal"/>
    <w:rsid w:val="001E6AC6"/>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ListParagraph">
    <w:name w:val="List Paragraph"/>
    <w:basedOn w:val="Normal"/>
    <w:uiPriority w:val="34"/>
    <w:qFormat/>
    <w:rsid w:val="000A08FF"/>
    <w:pPr>
      <w:ind w:left="720"/>
      <w:contextualSpacing/>
    </w:pPr>
  </w:style>
  <w:style w:type="character" w:styleId="Emphasis">
    <w:name w:val="Emphasis"/>
    <w:basedOn w:val="DefaultParagraphFont"/>
    <w:qFormat/>
    <w:rsid w:val="003F34D3"/>
    <w:rPr>
      <w:i/>
      <w:iCs/>
    </w:rPr>
  </w:style>
  <w:style w:type="character" w:styleId="CommentReference">
    <w:name w:val="annotation reference"/>
    <w:basedOn w:val="DefaultParagraphFont"/>
    <w:rsid w:val="00814CBB"/>
    <w:rPr>
      <w:sz w:val="16"/>
      <w:szCs w:val="16"/>
    </w:rPr>
  </w:style>
  <w:style w:type="paragraph" w:styleId="CommentText">
    <w:name w:val="annotation text"/>
    <w:basedOn w:val="Normal"/>
    <w:link w:val="CommentTextChar"/>
    <w:rsid w:val="00814CBB"/>
    <w:rPr>
      <w:sz w:val="20"/>
      <w:szCs w:val="20"/>
    </w:rPr>
  </w:style>
  <w:style w:type="character" w:customStyle="1" w:styleId="CommentTextChar">
    <w:name w:val="Comment Text Char"/>
    <w:basedOn w:val="DefaultParagraphFont"/>
    <w:link w:val="CommentText"/>
    <w:rsid w:val="00814CBB"/>
  </w:style>
  <w:style w:type="paragraph" w:styleId="CommentSubject">
    <w:name w:val="annotation subject"/>
    <w:basedOn w:val="CommentText"/>
    <w:next w:val="CommentText"/>
    <w:link w:val="CommentSubjectChar"/>
    <w:rsid w:val="00814CBB"/>
    <w:rPr>
      <w:b/>
      <w:bCs/>
    </w:rPr>
  </w:style>
  <w:style w:type="character" w:customStyle="1" w:styleId="CommentSubjectChar">
    <w:name w:val="Comment Subject Char"/>
    <w:basedOn w:val="CommentTextChar"/>
    <w:link w:val="CommentSubject"/>
    <w:rsid w:val="00814CBB"/>
    <w:rPr>
      <w:b/>
      <w:bCs/>
    </w:rPr>
  </w:style>
  <w:style w:type="paragraph" w:styleId="FootnoteText">
    <w:name w:val="footnote text"/>
    <w:basedOn w:val="Normal"/>
    <w:link w:val="FootnoteTextChar"/>
    <w:rsid w:val="00676BC7"/>
    <w:rPr>
      <w:sz w:val="20"/>
      <w:szCs w:val="20"/>
    </w:rPr>
  </w:style>
  <w:style w:type="character" w:customStyle="1" w:styleId="FootnoteTextChar">
    <w:name w:val="Footnote Text Char"/>
    <w:basedOn w:val="DefaultParagraphFont"/>
    <w:link w:val="FootnoteText"/>
    <w:rsid w:val="00676BC7"/>
  </w:style>
  <w:style w:type="character" w:styleId="FootnoteReference">
    <w:name w:val="footnote reference"/>
    <w:basedOn w:val="DefaultParagraphFont"/>
    <w:rsid w:val="00676BC7"/>
    <w:rPr>
      <w:vertAlign w:val="superscript"/>
    </w:rPr>
  </w:style>
  <w:style w:type="character" w:customStyle="1" w:styleId="FooterChar">
    <w:name w:val="Footer Char"/>
    <w:basedOn w:val="DefaultParagraphFont"/>
    <w:link w:val="Footer"/>
    <w:uiPriority w:val="99"/>
    <w:rsid w:val="00BA7C14"/>
    <w:rPr>
      <w:sz w:val="24"/>
      <w:szCs w:val="24"/>
    </w:rPr>
  </w:style>
  <w:style w:type="character" w:customStyle="1" w:styleId="HeaderChar">
    <w:name w:val="Header Char"/>
    <w:basedOn w:val="DefaultParagraphFont"/>
    <w:link w:val="Header"/>
    <w:uiPriority w:val="99"/>
    <w:rsid w:val="00553E6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50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1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8425A"/>
    <w:pPr>
      <w:shd w:val="clear" w:color="auto" w:fill="000080"/>
    </w:pPr>
    <w:rPr>
      <w:rFonts w:ascii="Tahoma" w:hAnsi="Tahoma" w:cs="Tahoma"/>
    </w:rPr>
  </w:style>
  <w:style w:type="paragraph" w:styleId="Header">
    <w:name w:val="header"/>
    <w:basedOn w:val="Normal"/>
    <w:link w:val="HeaderChar"/>
    <w:uiPriority w:val="99"/>
    <w:rsid w:val="00555DB0"/>
    <w:pPr>
      <w:tabs>
        <w:tab w:val="center" w:pos="4320"/>
        <w:tab w:val="right" w:pos="8640"/>
      </w:tabs>
    </w:pPr>
  </w:style>
  <w:style w:type="paragraph" w:styleId="Footer">
    <w:name w:val="footer"/>
    <w:basedOn w:val="Normal"/>
    <w:link w:val="FooterChar"/>
    <w:uiPriority w:val="99"/>
    <w:rsid w:val="00555DB0"/>
    <w:pPr>
      <w:tabs>
        <w:tab w:val="center" w:pos="4320"/>
        <w:tab w:val="right" w:pos="8640"/>
      </w:tabs>
    </w:pPr>
  </w:style>
  <w:style w:type="character" w:styleId="PageNumber">
    <w:name w:val="page number"/>
    <w:basedOn w:val="DefaultParagraphFont"/>
    <w:rsid w:val="0094606A"/>
  </w:style>
  <w:style w:type="paragraph" w:styleId="BalloonText">
    <w:name w:val="Balloon Text"/>
    <w:basedOn w:val="Normal"/>
    <w:link w:val="BalloonTextChar"/>
    <w:rsid w:val="0050587E"/>
    <w:rPr>
      <w:rFonts w:ascii="Tahoma" w:hAnsi="Tahoma" w:cs="Tahoma"/>
      <w:sz w:val="16"/>
      <w:szCs w:val="16"/>
    </w:rPr>
  </w:style>
  <w:style w:type="character" w:customStyle="1" w:styleId="BalloonTextChar">
    <w:name w:val="Balloon Text Char"/>
    <w:basedOn w:val="DefaultParagraphFont"/>
    <w:link w:val="BalloonText"/>
    <w:rsid w:val="0050587E"/>
    <w:rPr>
      <w:rFonts w:ascii="Tahoma" w:hAnsi="Tahoma" w:cs="Tahoma"/>
      <w:sz w:val="16"/>
      <w:szCs w:val="16"/>
    </w:rPr>
  </w:style>
  <w:style w:type="paragraph" w:styleId="PlainText">
    <w:name w:val="Plain Text"/>
    <w:basedOn w:val="Normal"/>
    <w:link w:val="PlainTextChar"/>
    <w:uiPriority w:val="99"/>
    <w:unhideWhenUsed/>
    <w:rsid w:val="003A04D7"/>
    <w:rPr>
      <w:rFonts w:ascii="Consolas" w:eastAsia="Calibri" w:hAnsi="Consolas"/>
      <w:sz w:val="21"/>
      <w:szCs w:val="21"/>
    </w:rPr>
  </w:style>
  <w:style w:type="character" w:customStyle="1" w:styleId="PlainTextChar">
    <w:name w:val="Plain Text Char"/>
    <w:basedOn w:val="DefaultParagraphFont"/>
    <w:link w:val="PlainText"/>
    <w:uiPriority w:val="99"/>
    <w:rsid w:val="003A04D7"/>
    <w:rPr>
      <w:rFonts w:ascii="Consolas" w:eastAsia="Calibri" w:hAnsi="Consolas"/>
      <w:sz w:val="21"/>
      <w:szCs w:val="21"/>
    </w:rPr>
  </w:style>
  <w:style w:type="character" w:styleId="Hyperlink">
    <w:name w:val="Hyperlink"/>
    <w:basedOn w:val="DefaultParagraphFont"/>
    <w:rsid w:val="001E6AC6"/>
    <w:rPr>
      <w:color w:val="0000FF"/>
      <w:u w:val="single"/>
    </w:rPr>
  </w:style>
  <w:style w:type="paragraph" w:customStyle="1" w:styleId="DFARS">
    <w:name w:val="DFARS"/>
    <w:basedOn w:val="Normal"/>
    <w:rsid w:val="001E6AC6"/>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ListParagraph">
    <w:name w:val="List Paragraph"/>
    <w:basedOn w:val="Normal"/>
    <w:uiPriority w:val="34"/>
    <w:qFormat/>
    <w:rsid w:val="000A08FF"/>
    <w:pPr>
      <w:ind w:left="720"/>
      <w:contextualSpacing/>
    </w:pPr>
  </w:style>
  <w:style w:type="character" w:styleId="Emphasis">
    <w:name w:val="Emphasis"/>
    <w:basedOn w:val="DefaultParagraphFont"/>
    <w:qFormat/>
    <w:rsid w:val="003F34D3"/>
    <w:rPr>
      <w:i/>
      <w:iCs/>
    </w:rPr>
  </w:style>
  <w:style w:type="character" w:styleId="CommentReference">
    <w:name w:val="annotation reference"/>
    <w:basedOn w:val="DefaultParagraphFont"/>
    <w:rsid w:val="00814CBB"/>
    <w:rPr>
      <w:sz w:val="16"/>
      <w:szCs w:val="16"/>
    </w:rPr>
  </w:style>
  <w:style w:type="paragraph" w:styleId="CommentText">
    <w:name w:val="annotation text"/>
    <w:basedOn w:val="Normal"/>
    <w:link w:val="CommentTextChar"/>
    <w:rsid w:val="00814CBB"/>
    <w:rPr>
      <w:sz w:val="20"/>
      <w:szCs w:val="20"/>
    </w:rPr>
  </w:style>
  <w:style w:type="character" w:customStyle="1" w:styleId="CommentTextChar">
    <w:name w:val="Comment Text Char"/>
    <w:basedOn w:val="DefaultParagraphFont"/>
    <w:link w:val="CommentText"/>
    <w:rsid w:val="00814CBB"/>
  </w:style>
  <w:style w:type="paragraph" w:styleId="CommentSubject">
    <w:name w:val="annotation subject"/>
    <w:basedOn w:val="CommentText"/>
    <w:next w:val="CommentText"/>
    <w:link w:val="CommentSubjectChar"/>
    <w:rsid w:val="00814CBB"/>
    <w:rPr>
      <w:b/>
      <w:bCs/>
    </w:rPr>
  </w:style>
  <w:style w:type="character" w:customStyle="1" w:styleId="CommentSubjectChar">
    <w:name w:val="Comment Subject Char"/>
    <w:basedOn w:val="CommentTextChar"/>
    <w:link w:val="CommentSubject"/>
    <w:rsid w:val="00814CBB"/>
    <w:rPr>
      <w:b/>
      <w:bCs/>
    </w:rPr>
  </w:style>
  <w:style w:type="paragraph" w:styleId="FootnoteText">
    <w:name w:val="footnote text"/>
    <w:basedOn w:val="Normal"/>
    <w:link w:val="FootnoteTextChar"/>
    <w:rsid w:val="00676BC7"/>
    <w:rPr>
      <w:sz w:val="20"/>
      <w:szCs w:val="20"/>
    </w:rPr>
  </w:style>
  <w:style w:type="character" w:customStyle="1" w:styleId="FootnoteTextChar">
    <w:name w:val="Footnote Text Char"/>
    <w:basedOn w:val="DefaultParagraphFont"/>
    <w:link w:val="FootnoteText"/>
    <w:rsid w:val="00676BC7"/>
  </w:style>
  <w:style w:type="character" w:styleId="FootnoteReference">
    <w:name w:val="footnote reference"/>
    <w:basedOn w:val="DefaultParagraphFont"/>
    <w:rsid w:val="00676BC7"/>
    <w:rPr>
      <w:vertAlign w:val="superscript"/>
    </w:rPr>
  </w:style>
  <w:style w:type="character" w:customStyle="1" w:styleId="FooterChar">
    <w:name w:val="Footer Char"/>
    <w:basedOn w:val="DefaultParagraphFont"/>
    <w:link w:val="Footer"/>
    <w:uiPriority w:val="99"/>
    <w:rsid w:val="00BA7C14"/>
    <w:rPr>
      <w:sz w:val="24"/>
      <w:szCs w:val="24"/>
    </w:rPr>
  </w:style>
  <w:style w:type="character" w:customStyle="1" w:styleId="HeaderChar">
    <w:name w:val="Header Char"/>
    <w:basedOn w:val="DefaultParagraphFont"/>
    <w:link w:val="Header"/>
    <w:uiPriority w:val="99"/>
    <w:rsid w:val="00553E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FAE13-7B84-455E-BD67-B7434D015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2734</Words>
  <Characters>15985</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MEMORANDUM FOR</vt:lpstr>
    </vt:vector>
  </TitlesOfParts>
  <Company>OUSD(AT&amp;L)</Company>
  <LinksUpToDate>false</LinksUpToDate>
  <CharactersWithSpaces>18682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FOR</dc:title>
  <dc:creator>OUSD(AT&amp;L)</dc:creator>
  <cp:lastModifiedBy>Emnet Befekadu</cp:lastModifiedBy>
  <cp:revision>2</cp:revision>
  <cp:lastPrinted>2015-12-29T16:45:00Z</cp:lastPrinted>
  <dcterms:created xsi:type="dcterms:W3CDTF">2015-12-30T17:09:00Z</dcterms:created>
  <dcterms:modified xsi:type="dcterms:W3CDTF">2015-12-30T17:09:00Z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