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E5829" w14:textId="77777777" w:rsidR="00087992" w:rsidRPr="00087992" w:rsidRDefault="00E94060" w:rsidP="006231A1">
      <w:pPr>
        <w:pStyle w:val="dfars"/>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b/>
          <w:color w:val="000000"/>
          <w:spacing w:val="-5"/>
        </w:rPr>
      </w:pPr>
      <w:r w:rsidRPr="00087992">
        <w:rPr>
          <w:rFonts w:ascii="Century Schoolbook" w:hAnsi="Century Schoolbook"/>
          <w:b/>
          <w:color w:val="000000"/>
          <w:spacing w:val="-5"/>
        </w:rPr>
        <w:t>252.215-</w:t>
      </w:r>
      <w:proofErr w:type="gramStart"/>
      <w:r w:rsidRPr="00087992">
        <w:rPr>
          <w:rFonts w:ascii="Century Schoolbook" w:hAnsi="Century Schoolbook"/>
          <w:b/>
          <w:color w:val="000000"/>
          <w:spacing w:val="-5"/>
        </w:rPr>
        <w:t>7010  Requirements</w:t>
      </w:r>
      <w:proofErr w:type="gramEnd"/>
      <w:r w:rsidRPr="00087992">
        <w:rPr>
          <w:rFonts w:ascii="Century Schoolbook" w:hAnsi="Century Schoolbook"/>
          <w:b/>
          <w:color w:val="000000"/>
          <w:spacing w:val="-5"/>
        </w:rPr>
        <w:t xml:space="preserve"> for Certified Cost or Pricing Data and Data Other </w:t>
      </w:r>
    </w:p>
    <w:p w14:paraId="3E3A202B" w14:textId="56F0EA8F" w:rsidR="00087992" w:rsidRPr="00087992" w:rsidRDefault="00E94060" w:rsidP="00087992">
      <w:pPr>
        <w:pStyle w:val="dfars"/>
        <w:tabs>
          <w:tab w:val="left" w:pos="360"/>
          <w:tab w:val="left" w:pos="806"/>
          <w:tab w:val="left" w:pos="1210"/>
          <w:tab w:val="left" w:pos="1656"/>
          <w:tab w:val="left" w:pos="2131"/>
          <w:tab w:val="left" w:pos="2520"/>
          <w:tab w:val="bar" w:pos="10080"/>
        </w:tabs>
        <w:spacing w:before="0" w:beforeAutospacing="0" w:after="0" w:afterAutospacing="0" w:line="240" w:lineRule="exact"/>
        <w:rPr>
          <w:rFonts w:ascii="Century Schoolbook" w:hAnsi="Century Schoolbook"/>
          <w:b/>
          <w:color w:val="000000"/>
          <w:spacing w:val="-5"/>
        </w:rPr>
      </w:pPr>
      <w:proofErr w:type="gramStart"/>
      <w:r w:rsidRPr="00087992">
        <w:rPr>
          <w:rFonts w:ascii="Century Schoolbook" w:hAnsi="Century Schoolbook"/>
          <w:b/>
          <w:color w:val="000000"/>
          <w:spacing w:val="-5"/>
        </w:rPr>
        <w:t>Than</w:t>
      </w:r>
      <w:proofErr w:type="gramEnd"/>
      <w:r w:rsidRPr="00087992">
        <w:rPr>
          <w:rFonts w:ascii="Century Schoolbook" w:hAnsi="Century Schoolbook"/>
          <w:b/>
          <w:color w:val="000000"/>
          <w:spacing w:val="-5"/>
        </w:rPr>
        <w:t xml:space="preserve"> Certified Cost or Pricing Data</w:t>
      </w:r>
      <w:r w:rsidR="00F664F3" w:rsidRPr="00087992">
        <w:rPr>
          <w:rFonts w:ascii="Century Schoolbook" w:hAnsi="Century Schoolbook"/>
          <w:b/>
          <w:color w:val="000000"/>
          <w:spacing w:val="-5"/>
        </w:rPr>
        <w:t>. (DEVIATION 202</w:t>
      </w:r>
      <w:r w:rsidR="00C911A6" w:rsidRPr="00087992">
        <w:rPr>
          <w:rFonts w:ascii="Century Schoolbook" w:hAnsi="Century Schoolbook"/>
          <w:b/>
          <w:color w:val="000000"/>
          <w:spacing w:val="-5"/>
        </w:rPr>
        <w:t>4</w:t>
      </w:r>
      <w:r w:rsidR="00F664F3" w:rsidRPr="00087992">
        <w:rPr>
          <w:rFonts w:ascii="Century Schoolbook" w:hAnsi="Century Schoolbook"/>
          <w:b/>
          <w:color w:val="000000"/>
          <w:spacing w:val="-5"/>
        </w:rPr>
        <w:t>-O</w:t>
      </w:r>
      <w:r w:rsidR="00DE3237" w:rsidRPr="00087992">
        <w:rPr>
          <w:rFonts w:ascii="Century Schoolbook" w:hAnsi="Century Schoolbook"/>
          <w:b/>
          <w:color w:val="000000"/>
          <w:spacing w:val="-5"/>
        </w:rPr>
        <w:t>0007</w:t>
      </w:r>
      <w:r w:rsidR="00F664F3" w:rsidRPr="00087992">
        <w:rPr>
          <w:rFonts w:ascii="Century Schoolbook" w:hAnsi="Century Schoolbook"/>
          <w:b/>
          <w:color w:val="000000"/>
          <w:spacing w:val="-5"/>
        </w:rPr>
        <w:t>)</w:t>
      </w:r>
    </w:p>
    <w:p w14:paraId="72C7ECFD" w14:textId="77777777" w:rsidR="00E94060" w:rsidRPr="00087992" w:rsidRDefault="00E94060" w:rsidP="006231A1">
      <w:pPr>
        <w:pStyle w:val="dfars"/>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olor w:val="000000"/>
          <w:spacing w:val="-5"/>
        </w:rPr>
      </w:pPr>
    </w:p>
    <w:p w14:paraId="71CA6B08" w14:textId="4595EB98" w:rsidR="00F664F3" w:rsidRPr="00087992" w:rsidRDefault="00C36B1F" w:rsidP="001A588D">
      <w:pPr>
        <w:pStyle w:val="NormalWeb"/>
        <w:tabs>
          <w:tab w:val="left" w:pos="360"/>
          <w:tab w:val="left" w:pos="806"/>
          <w:tab w:val="left" w:pos="1210"/>
          <w:tab w:val="left" w:pos="1656"/>
          <w:tab w:val="left" w:pos="2131"/>
          <w:tab w:val="left" w:pos="2520"/>
          <w:tab w:val="bar" w:pos="10080"/>
        </w:tabs>
        <w:spacing w:before="0" w:beforeAutospacing="0" w:after="0" w:afterAutospacing="0" w:line="240" w:lineRule="exact"/>
        <w:textAlignment w:val="baseline"/>
        <w:rPr>
          <w:rFonts w:ascii="Century Schoolbook" w:hAnsi="Century Schoolbook"/>
        </w:rPr>
      </w:pPr>
      <w:r w:rsidRPr="00087992">
        <w:rPr>
          <w:rFonts w:ascii="Century Schoolbook" w:hAnsi="Century Schoolbook"/>
        </w:rPr>
        <w:tab/>
      </w:r>
      <w:r w:rsidR="00F664F3" w:rsidRPr="00087992">
        <w:rPr>
          <w:rFonts w:ascii="Century Schoolbook" w:hAnsi="Century Schoolbook"/>
        </w:rPr>
        <w:t>Use the following deviation provision, in lieu of the basic or alternate of the</w:t>
      </w:r>
      <w:r w:rsidR="001A588D">
        <w:rPr>
          <w:rFonts w:ascii="Century Schoolbook" w:hAnsi="Century Schoolbook"/>
        </w:rPr>
        <w:t xml:space="preserve"> </w:t>
      </w:r>
      <w:r w:rsidR="00F664F3" w:rsidRPr="00087992">
        <w:rPr>
          <w:rFonts w:ascii="Century Schoolbook" w:hAnsi="Century Schoolbook"/>
        </w:rPr>
        <w:t xml:space="preserve">provision at </w:t>
      </w:r>
      <w:r w:rsidR="00BC415F" w:rsidRPr="00087992">
        <w:rPr>
          <w:rFonts w:ascii="Century Schoolbook" w:hAnsi="Century Schoolbook"/>
        </w:rPr>
        <w:t xml:space="preserve">DFARS </w:t>
      </w:r>
      <w:r w:rsidR="00F664F3" w:rsidRPr="00087992">
        <w:rPr>
          <w:rFonts w:ascii="Century Schoolbook" w:hAnsi="Century Schoolbook"/>
        </w:rPr>
        <w:t xml:space="preserve">252.215-7010, in solicitations that the Director, </w:t>
      </w:r>
      <w:r w:rsidR="00504184" w:rsidRPr="00087992">
        <w:rPr>
          <w:rFonts w:ascii="Century Schoolbook" w:hAnsi="Century Schoolbook"/>
        </w:rPr>
        <w:t>Price, Cost and</w:t>
      </w:r>
      <w:r w:rsidR="001A588D">
        <w:rPr>
          <w:rFonts w:ascii="Century Schoolbook" w:hAnsi="Century Schoolbook"/>
        </w:rPr>
        <w:t xml:space="preserve"> </w:t>
      </w:r>
      <w:r w:rsidR="00504184" w:rsidRPr="00087992">
        <w:rPr>
          <w:rFonts w:ascii="Century Schoolbook" w:hAnsi="Century Schoolbook"/>
        </w:rPr>
        <w:t xml:space="preserve">Finance </w:t>
      </w:r>
      <w:r w:rsidR="005D6E71" w:rsidRPr="00087992">
        <w:rPr>
          <w:rFonts w:ascii="Century Schoolbook" w:hAnsi="Century Schoolbook"/>
        </w:rPr>
        <w:t>/</w:t>
      </w:r>
      <w:r w:rsidR="00BC415F" w:rsidRPr="00087992">
        <w:rPr>
          <w:rFonts w:ascii="Century Schoolbook" w:hAnsi="Century Schoolbook"/>
        </w:rPr>
        <w:t xml:space="preserve"> </w:t>
      </w:r>
      <w:r w:rsidR="005D6E71" w:rsidRPr="00087992">
        <w:rPr>
          <w:rFonts w:ascii="Century Schoolbook" w:hAnsi="Century Schoolbook"/>
        </w:rPr>
        <w:t xml:space="preserve">Defense Pricing and Contracting, </w:t>
      </w:r>
      <w:r w:rsidR="00F664F3" w:rsidRPr="00087992">
        <w:rPr>
          <w:rFonts w:ascii="Century Schoolbook" w:hAnsi="Century Schoolbook"/>
        </w:rPr>
        <w:t>has authorized for participation in the</w:t>
      </w:r>
      <w:r w:rsidR="001A588D">
        <w:rPr>
          <w:rFonts w:ascii="Century Schoolbook" w:hAnsi="Century Schoolbook"/>
        </w:rPr>
        <w:t xml:space="preserve"> </w:t>
      </w:r>
      <w:r w:rsidR="00BC415F" w:rsidRPr="00087992">
        <w:rPr>
          <w:rFonts w:ascii="Century Schoolbook" w:hAnsi="Century Schoolbook"/>
        </w:rPr>
        <w:t>Section 890 P</w:t>
      </w:r>
      <w:r w:rsidR="00F664F3" w:rsidRPr="00087992">
        <w:rPr>
          <w:rFonts w:ascii="Century Schoolbook" w:hAnsi="Century Schoolbook"/>
        </w:rPr>
        <w:t xml:space="preserve">ilot </w:t>
      </w:r>
      <w:r w:rsidR="00BC415F" w:rsidRPr="00087992">
        <w:rPr>
          <w:rFonts w:ascii="Century Schoolbook" w:hAnsi="Century Schoolbook"/>
        </w:rPr>
        <w:t>P</w:t>
      </w:r>
      <w:r w:rsidR="00F664F3" w:rsidRPr="00087992">
        <w:rPr>
          <w:rFonts w:ascii="Century Schoolbook" w:hAnsi="Century Schoolbook"/>
        </w:rPr>
        <w:t>rogram</w:t>
      </w:r>
      <w:bookmarkStart w:id="0" w:name="_Hlk155696532"/>
      <w:r w:rsidR="00F664F3" w:rsidRPr="00087992">
        <w:rPr>
          <w:rFonts w:ascii="Century Schoolbook" w:hAnsi="Century Schoolbook"/>
        </w:rPr>
        <w:t>.</w:t>
      </w:r>
      <w:bookmarkEnd w:id="0"/>
    </w:p>
    <w:p w14:paraId="7DDA48C8" w14:textId="5865F196" w:rsidR="009035B6" w:rsidRPr="00087992" w:rsidRDefault="009035B6" w:rsidP="006231A1">
      <w:pPr>
        <w:pStyle w:val="dfars"/>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olor w:val="000000"/>
          <w:spacing w:val="-5"/>
        </w:rPr>
      </w:pPr>
    </w:p>
    <w:p w14:paraId="6B41C03A" w14:textId="77777777" w:rsidR="00087992" w:rsidRPr="00087992" w:rsidRDefault="009035B6" w:rsidP="006231A1">
      <w:pPr>
        <w:pStyle w:val="dfars"/>
        <w:tabs>
          <w:tab w:val="left" w:pos="360"/>
          <w:tab w:val="left" w:pos="806"/>
          <w:tab w:val="left" w:pos="1210"/>
          <w:tab w:val="left" w:pos="1656"/>
          <w:tab w:val="left" w:pos="2131"/>
          <w:tab w:val="left" w:pos="2520"/>
        </w:tabs>
        <w:spacing w:before="0" w:beforeAutospacing="0" w:after="0" w:afterAutospacing="0" w:line="240" w:lineRule="exact"/>
        <w:jc w:val="center"/>
        <w:rPr>
          <w:rFonts w:ascii="Century Schoolbook" w:hAnsi="Century Schoolbook"/>
          <w:color w:val="000000"/>
          <w:spacing w:val="-5"/>
        </w:rPr>
      </w:pPr>
      <w:r w:rsidRPr="00087992">
        <w:rPr>
          <w:rFonts w:ascii="Century Schoolbook" w:hAnsi="Century Schoolbook"/>
          <w:color w:val="000000"/>
          <w:spacing w:val="-5"/>
        </w:rPr>
        <w:t>REQUIREMENTS FOR CERTIFIED COST OR PRICING DATA AND DATA OTHER</w:t>
      </w:r>
    </w:p>
    <w:p w14:paraId="40C217C4" w14:textId="61D0F2C6" w:rsidR="006231A1" w:rsidRPr="00087992" w:rsidRDefault="009035B6" w:rsidP="00087992">
      <w:pPr>
        <w:pStyle w:val="dfars"/>
        <w:tabs>
          <w:tab w:val="left" w:pos="360"/>
          <w:tab w:val="left" w:pos="806"/>
          <w:tab w:val="left" w:pos="1210"/>
          <w:tab w:val="left" w:pos="1656"/>
          <w:tab w:val="left" w:pos="2131"/>
          <w:tab w:val="left" w:pos="2520"/>
          <w:tab w:val="bar" w:pos="10080"/>
        </w:tabs>
        <w:spacing w:before="0" w:beforeAutospacing="0" w:after="0" w:afterAutospacing="0" w:line="240" w:lineRule="exact"/>
        <w:jc w:val="center"/>
        <w:rPr>
          <w:rFonts w:ascii="Century Schoolbook" w:hAnsi="Century Schoolbook"/>
          <w:color w:val="000000"/>
          <w:spacing w:val="-5"/>
        </w:rPr>
      </w:pPr>
      <w:proofErr w:type="gramStart"/>
      <w:r w:rsidRPr="00087992">
        <w:rPr>
          <w:rFonts w:ascii="Century Schoolbook" w:hAnsi="Century Schoolbook"/>
          <w:color w:val="000000"/>
          <w:spacing w:val="-5"/>
        </w:rPr>
        <w:t>THAN</w:t>
      </w:r>
      <w:proofErr w:type="gramEnd"/>
      <w:r w:rsidRPr="00087992">
        <w:rPr>
          <w:rFonts w:ascii="Century Schoolbook" w:hAnsi="Century Schoolbook"/>
          <w:color w:val="000000"/>
          <w:spacing w:val="-5"/>
        </w:rPr>
        <w:t xml:space="preserve"> CERTIFIED COST OR PRICING DATA </w:t>
      </w:r>
      <w:r w:rsidR="00F664F3" w:rsidRPr="00087992">
        <w:rPr>
          <w:rFonts w:ascii="Century Schoolbook" w:hAnsi="Century Schoolbook"/>
          <w:color w:val="000000"/>
          <w:spacing w:val="-5"/>
        </w:rPr>
        <w:t xml:space="preserve">(DEVIATION </w:t>
      </w:r>
      <w:r w:rsidR="00C911A6" w:rsidRPr="00087992">
        <w:rPr>
          <w:rFonts w:ascii="Century Schoolbook" w:hAnsi="Century Schoolbook"/>
          <w:color w:val="000000"/>
          <w:spacing w:val="-5"/>
        </w:rPr>
        <w:t>2024-O</w:t>
      </w:r>
      <w:r w:rsidR="00DE3237" w:rsidRPr="00087992">
        <w:rPr>
          <w:rFonts w:ascii="Century Schoolbook" w:hAnsi="Century Schoolbook"/>
          <w:color w:val="000000"/>
          <w:spacing w:val="-5"/>
        </w:rPr>
        <w:t>0007</w:t>
      </w:r>
      <w:r w:rsidR="00F664F3" w:rsidRPr="00087992">
        <w:rPr>
          <w:rFonts w:ascii="Century Schoolbook" w:hAnsi="Century Schoolbook"/>
          <w:color w:val="000000"/>
          <w:spacing w:val="-5"/>
        </w:rPr>
        <w:t xml:space="preserve">) </w:t>
      </w:r>
    </w:p>
    <w:p w14:paraId="6AF25D9E" w14:textId="6EFE73D3" w:rsidR="00087992" w:rsidRPr="00087992" w:rsidRDefault="00F664F3" w:rsidP="00087992">
      <w:pPr>
        <w:pStyle w:val="dfars"/>
        <w:tabs>
          <w:tab w:val="left" w:pos="360"/>
          <w:tab w:val="left" w:pos="806"/>
          <w:tab w:val="left" w:pos="1210"/>
          <w:tab w:val="left" w:pos="1656"/>
          <w:tab w:val="left" w:pos="2131"/>
          <w:tab w:val="left" w:pos="2520"/>
          <w:tab w:val="bar" w:pos="10080"/>
        </w:tabs>
        <w:spacing w:before="0" w:beforeAutospacing="0" w:after="0" w:afterAutospacing="0" w:line="240" w:lineRule="exact"/>
        <w:jc w:val="center"/>
        <w:rPr>
          <w:rFonts w:ascii="Century Schoolbook" w:hAnsi="Century Schoolbook"/>
          <w:color w:val="000000"/>
          <w:spacing w:val="-5"/>
        </w:rPr>
      </w:pPr>
      <w:r w:rsidRPr="00087992">
        <w:rPr>
          <w:rFonts w:ascii="Century Schoolbook" w:hAnsi="Century Schoolbook"/>
          <w:color w:val="000000"/>
          <w:spacing w:val="-5"/>
        </w:rPr>
        <w:t>(</w:t>
      </w:r>
      <w:r w:rsidR="00DE3237" w:rsidRPr="00087992">
        <w:rPr>
          <w:rFonts w:ascii="Century Schoolbook" w:hAnsi="Century Schoolbook"/>
          <w:color w:val="000000"/>
          <w:spacing w:val="-5"/>
        </w:rPr>
        <w:t>FEB</w:t>
      </w:r>
      <w:r w:rsidRPr="00087992">
        <w:rPr>
          <w:rFonts w:ascii="Century Schoolbook" w:hAnsi="Century Schoolbook"/>
          <w:color w:val="000000"/>
          <w:spacing w:val="-5"/>
        </w:rPr>
        <w:t xml:space="preserve"> 202</w:t>
      </w:r>
      <w:r w:rsidR="00C911A6" w:rsidRPr="00087992">
        <w:rPr>
          <w:rFonts w:ascii="Century Schoolbook" w:hAnsi="Century Schoolbook"/>
          <w:color w:val="000000"/>
          <w:spacing w:val="-5"/>
        </w:rPr>
        <w:t>4</w:t>
      </w:r>
      <w:r w:rsidRPr="00087992">
        <w:rPr>
          <w:rFonts w:ascii="Century Schoolbook" w:hAnsi="Century Schoolbook"/>
          <w:color w:val="000000"/>
          <w:spacing w:val="-5"/>
        </w:rPr>
        <w:t>)</w:t>
      </w:r>
    </w:p>
    <w:p w14:paraId="0B917953" w14:textId="1E113EA5" w:rsidR="009035B6" w:rsidRPr="00087992" w:rsidRDefault="009035B6" w:rsidP="007D233D">
      <w:pPr>
        <w:pStyle w:val="dfars"/>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olor w:val="000000"/>
          <w:spacing w:val="-5"/>
        </w:rPr>
      </w:pPr>
    </w:p>
    <w:p w14:paraId="66E80D76" w14:textId="15880414" w:rsidR="009035B6" w:rsidRPr="00087992" w:rsidRDefault="007D233D" w:rsidP="006231A1">
      <w:pPr>
        <w:pStyle w:val="dfars"/>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olor w:val="000000"/>
          <w:spacing w:val="-5"/>
        </w:rPr>
      </w:pPr>
      <w:r w:rsidRPr="00087992">
        <w:rPr>
          <w:rFonts w:ascii="Century Schoolbook" w:hAnsi="Century Schoolbook"/>
          <w:color w:val="000000"/>
          <w:spacing w:val="-5"/>
        </w:rPr>
        <w:tab/>
      </w:r>
      <w:r w:rsidR="009035B6" w:rsidRPr="00087992">
        <w:rPr>
          <w:rFonts w:ascii="Century Schoolbook" w:hAnsi="Century Schoolbook"/>
          <w:color w:val="000000"/>
          <w:spacing w:val="-5"/>
        </w:rPr>
        <w:t>(a)</w:t>
      </w:r>
      <w:r w:rsidRPr="00087992">
        <w:rPr>
          <w:rFonts w:ascii="Century Schoolbook" w:hAnsi="Century Schoolbook"/>
          <w:color w:val="000000"/>
          <w:spacing w:val="-5"/>
        </w:rPr>
        <w:t xml:space="preserve">  </w:t>
      </w:r>
      <w:r w:rsidR="009035B6" w:rsidRPr="00087992">
        <w:rPr>
          <w:rStyle w:val="Emphasis"/>
          <w:rFonts w:ascii="Century Schoolbook" w:hAnsi="Century Schoolbook"/>
          <w:color w:val="000000"/>
          <w:spacing w:val="-5"/>
        </w:rPr>
        <w:t>Definitions</w:t>
      </w:r>
      <w:r w:rsidR="009035B6" w:rsidRPr="00087992">
        <w:rPr>
          <w:rFonts w:ascii="Century Schoolbook" w:hAnsi="Century Schoolbook"/>
          <w:color w:val="000000"/>
          <w:spacing w:val="-5"/>
        </w:rPr>
        <w:t>.</w:t>
      </w:r>
      <w:r w:rsidRPr="00087992">
        <w:rPr>
          <w:rFonts w:ascii="Century Schoolbook" w:hAnsi="Century Schoolbook"/>
          <w:color w:val="000000"/>
          <w:spacing w:val="-5"/>
        </w:rPr>
        <w:t xml:space="preserve">  </w:t>
      </w:r>
      <w:r w:rsidR="009035B6" w:rsidRPr="00087992">
        <w:rPr>
          <w:rFonts w:ascii="Century Schoolbook" w:hAnsi="Century Schoolbook"/>
          <w:color w:val="000000"/>
          <w:spacing w:val="-5"/>
        </w:rPr>
        <w:t>As used in this provision—</w:t>
      </w:r>
    </w:p>
    <w:p w14:paraId="6F595D6D" w14:textId="683006F6" w:rsidR="009035B6" w:rsidRPr="00087992" w:rsidRDefault="009035B6" w:rsidP="006231A1">
      <w:pPr>
        <w:pStyle w:val="dfars"/>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olor w:val="000000"/>
          <w:spacing w:val="-5"/>
        </w:rPr>
      </w:pPr>
    </w:p>
    <w:p w14:paraId="52621E93" w14:textId="169D0F71" w:rsidR="009035B6" w:rsidRPr="00087992" w:rsidRDefault="007D233D" w:rsidP="006231A1">
      <w:pPr>
        <w:pStyle w:val="dfars"/>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olor w:val="000000"/>
          <w:spacing w:val="-5"/>
        </w:rPr>
      </w:pPr>
      <w:r w:rsidRPr="00087992">
        <w:rPr>
          <w:rFonts w:ascii="Century Schoolbook" w:hAnsi="Century Schoolbook"/>
          <w:color w:val="000000"/>
          <w:spacing w:val="-5"/>
        </w:rPr>
        <w:tab/>
        <w:t>“</w:t>
      </w:r>
      <w:r w:rsidR="009035B6" w:rsidRPr="00087992">
        <w:rPr>
          <w:rFonts w:ascii="Century Schoolbook" w:hAnsi="Century Schoolbook"/>
          <w:color w:val="000000"/>
          <w:spacing w:val="-5"/>
        </w:rPr>
        <w:t xml:space="preserve">Market prices” means current prices that are established </w:t>
      </w:r>
      <w:proofErr w:type="gramStart"/>
      <w:r w:rsidR="009035B6" w:rsidRPr="00087992">
        <w:rPr>
          <w:rFonts w:ascii="Century Schoolbook" w:hAnsi="Century Schoolbook"/>
          <w:color w:val="000000"/>
          <w:spacing w:val="-5"/>
        </w:rPr>
        <w:t>in the course of</w:t>
      </w:r>
      <w:proofErr w:type="gramEnd"/>
      <w:r w:rsidR="009035B6" w:rsidRPr="00087992">
        <w:rPr>
          <w:rFonts w:ascii="Century Schoolbook" w:hAnsi="Century Schoolbook"/>
          <w:color w:val="000000"/>
          <w:spacing w:val="-5"/>
        </w:rPr>
        <w:t xml:space="preserve"> ordinary trade between buyers and sellers free to bargain and that can be substantiated through competition or from sources independent of the offerors.</w:t>
      </w:r>
    </w:p>
    <w:p w14:paraId="193BD089" w14:textId="77777777" w:rsidR="009035B6" w:rsidRPr="00087992" w:rsidRDefault="009035B6" w:rsidP="006231A1">
      <w:pPr>
        <w:pStyle w:val="dfars"/>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olor w:val="000000"/>
          <w:spacing w:val="-5"/>
        </w:rPr>
      </w:pPr>
      <w:r w:rsidRPr="00087992">
        <w:rPr>
          <w:rFonts w:ascii="Century Schoolbook" w:hAnsi="Century Schoolbook"/>
          <w:color w:val="000000"/>
          <w:spacing w:val="-5"/>
        </w:rPr>
        <w:t> </w:t>
      </w:r>
    </w:p>
    <w:p w14:paraId="26BBD729" w14:textId="1641BA0F" w:rsidR="009035B6" w:rsidRPr="00087992" w:rsidRDefault="007D233D" w:rsidP="006231A1">
      <w:pPr>
        <w:pStyle w:val="dfars"/>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olor w:val="000000"/>
          <w:spacing w:val="-5"/>
        </w:rPr>
      </w:pPr>
      <w:r w:rsidRPr="00087992">
        <w:rPr>
          <w:rFonts w:ascii="Century Schoolbook" w:hAnsi="Century Schoolbook"/>
          <w:color w:val="000000"/>
          <w:spacing w:val="-5"/>
        </w:rPr>
        <w:tab/>
      </w:r>
      <w:r w:rsidR="009035B6" w:rsidRPr="00087992">
        <w:rPr>
          <w:rFonts w:ascii="Century Schoolbook" w:hAnsi="Century Schoolbook"/>
          <w:color w:val="000000"/>
          <w:spacing w:val="-5"/>
        </w:rPr>
        <w:t>“Non-Government sales” means sales of the supplies or services to non-Governmental entities for purposes other than governmental purposes.</w:t>
      </w:r>
    </w:p>
    <w:p w14:paraId="0F3A0D00" w14:textId="728BA212" w:rsidR="009035B6" w:rsidRPr="00087992" w:rsidRDefault="009035B6" w:rsidP="006231A1">
      <w:pPr>
        <w:pStyle w:val="dfars"/>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olor w:val="000000"/>
          <w:spacing w:val="-5"/>
        </w:rPr>
      </w:pPr>
    </w:p>
    <w:p w14:paraId="411168F4" w14:textId="1387BB7D" w:rsidR="009035B6" w:rsidRPr="00087992" w:rsidRDefault="007D233D" w:rsidP="006231A1">
      <w:pPr>
        <w:pStyle w:val="dfars"/>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olor w:val="000000"/>
          <w:spacing w:val="-5"/>
        </w:rPr>
      </w:pPr>
      <w:r w:rsidRPr="00087992">
        <w:rPr>
          <w:rFonts w:ascii="Century Schoolbook" w:hAnsi="Century Schoolbook"/>
          <w:color w:val="000000"/>
          <w:spacing w:val="-5"/>
        </w:rPr>
        <w:tab/>
      </w:r>
      <w:r w:rsidR="009035B6" w:rsidRPr="00087992">
        <w:rPr>
          <w:rFonts w:ascii="Century Schoolbook" w:hAnsi="Century Schoolbook"/>
          <w:color w:val="000000"/>
          <w:spacing w:val="-5"/>
        </w:rPr>
        <w:t>“Relevant sales data” means information provided by an offeror on sales of the same or similar items that can be used to establish price reasonableness taking into consideration the age, volume, and nature of the transactions (including any related discounts, refunds, rebates, offsets, or other adjustments).</w:t>
      </w:r>
    </w:p>
    <w:p w14:paraId="53F43C12" w14:textId="5930751D" w:rsidR="009035B6" w:rsidRPr="00087992" w:rsidRDefault="009035B6" w:rsidP="006231A1">
      <w:pPr>
        <w:pStyle w:val="dfars"/>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olor w:val="000000"/>
          <w:spacing w:val="-5"/>
        </w:rPr>
      </w:pPr>
    </w:p>
    <w:p w14:paraId="5BB159CD" w14:textId="633C1669" w:rsidR="009035B6" w:rsidRPr="00087992" w:rsidRDefault="007D233D" w:rsidP="006231A1">
      <w:pPr>
        <w:pStyle w:val="dfars"/>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olor w:val="000000"/>
          <w:spacing w:val="-5"/>
        </w:rPr>
      </w:pPr>
      <w:r w:rsidRPr="00087992">
        <w:rPr>
          <w:rFonts w:ascii="Century Schoolbook" w:hAnsi="Century Schoolbook"/>
          <w:color w:val="000000"/>
          <w:spacing w:val="-5"/>
        </w:rPr>
        <w:tab/>
      </w:r>
      <w:r w:rsidR="009035B6" w:rsidRPr="00087992">
        <w:rPr>
          <w:rFonts w:ascii="Century Schoolbook" w:hAnsi="Century Schoolbook"/>
          <w:color w:val="000000"/>
          <w:spacing w:val="-5"/>
        </w:rPr>
        <w:t xml:space="preserve">“Sufficient non-Government sales” means relevant sales data that reflects market pricing and contains enough information to </w:t>
      </w:r>
      <w:proofErr w:type="gramStart"/>
      <w:r w:rsidR="009035B6" w:rsidRPr="00087992">
        <w:rPr>
          <w:rFonts w:ascii="Century Schoolbook" w:hAnsi="Century Schoolbook"/>
          <w:color w:val="000000"/>
          <w:spacing w:val="-5"/>
        </w:rPr>
        <w:t>make adjustments</w:t>
      </w:r>
      <w:proofErr w:type="gramEnd"/>
      <w:r w:rsidR="009035B6" w:rsidRPr="00087992">
        <w:rPr>
          <w:rFonts w:ascii="Century Schoolbook" w:hAnsi="Century Schoolbook"/>
          <w:color w:val="000000"/>
          <w:spacing w:val="-5"/>
        </w:rPr>
        <w:t xml:space="preserve"> covered by FAR 15.404-1(b)(2)(ii)(B).</w:t>
      </w:r>
    </w:p>
    <w:p w14:paraId="3DCEF074" w14:textId="13349928" w:rsidR="009035B6" w:rsidRPr="00087992" w:rsidRDefault="009035B6" w:rsidP="006231A1">
      <w:pPr>
        <w:pStyle w:val="dfars"/>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olor w:val="000000"/>
          <w:spacing w:val="-5"/>
        </w:rPr>
      </w:pPr>
    </w:p>
    <w:p w14:paraId="46EB69F5" w14:textId="22B60684" w:rsidR="009035B6" w:rsidRPr="00087992" w:rsidRDefault="007D233D" w:rsidP="006231A1">
      <w:pPr>
        <w:pStyle w:val="dfars"/>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olor w:val="000000"/>
          <w:spacing w:val="-5"/>
        </w:rPr>
      </w:pPr>
      <w:r w:rsidRPr="00087992">
        <w:rPr>
          <w:rFonts w:ascii="Century Schoolbook" w:hAnsi="Century Schoolbook"/>
          <w:color w:val="000000"/>
          <w:spacing w:val="-5"/>
        </w:rPr>
        <w:tab/>
      </w:r>
      <w:r w:rsidR="009035B6" w:rsidRPr="00087992">
        <w:rPr>
          <w:rFonts w:ascii="Century Schoolbook" w:hAnsi="Century Schoolbook"/>
          <w:color w:val="000000"/>
          <w:spacing w:val="-5"/>
        </w:rPr>
        <w:t>“Uncertified cost data” means the subset of “data other than certified cost or pricing data” (see FAR 2.101) that relates to cost.</w:t>
      </w:r>
    </w:p>
    <w:p w14:paraId="504CB159" w14:textId="65BA5386" w:rsidR="009035B6" w:rsidRPr="00087992" w:rsidRDefault="009035B6" w:rsidP="006231A1">
      <w:pPr>
        <w:pStyle w:val="dfars"/>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olor w:val="000000"/>
          <w:spacing w:val="-5"/>
        </w:rPr>
      </w:pPr>
    </w:p>
    <w:p w14:paraId="293C78E7" w14:textId="569DD672" w:rsidR="009035B6" w:rsidRPr="00087992" w:rsidRDefault="007D233D" w:rsidP="006231A1">
      <w:pPr>
        <w:pStyle w:val="dfars"/>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olor w:val="000000"/>
          <w:spacing w:val="-5"/>
        </w:rPr>
      </w:pPr>
      <w:r w:rsidRPr="00087992">
        <w:rPr>
          <w:rFonts w:ascii="Century Schoolbook" w:hAnsi="Century Schoolbook"/>
          <w:color w:val="000000"/>
          <w:spacing w:val="-5"/>
        </w:rPr>
        <w:tab/>
      </w:r>
      <w:r w:rsidR="009035B6" w:rsidRPr="00087992">
        <w:rPr>
          <w:rFonts w:ascii="Century Schoolbook" w:hAnsi="Century Schoolbook"/>
          <w:color w:val="000000"/>
          <w:spacing w:val="-5"/>
        </w:rPr>
        <w:t>(b)</w:t>
      </w:r>
      <w:r w:rsidRPr="00087992">
        <w:rPr>
          <w:rFonts w:ascii="Century Schoolbook" w:hAnsi="Century Schoolbook"/>
          <w:color w:val="000000"/>
          <w:spacing w:val="-5"/>
        </w:rPr>
        <w:t xml:space="preserve">  </w:t>
      </w:r>
      <w:r w:rsidR="009035B6" w:rsidRPr="00087992">
        <w:rPr>
          <w:rStyle w:val="Emphasis"/>
          <w:rFonts w:ascii="Century Schoolbook" w:hAnsi="Century Schoolbook"/>
          <w:color w:val="000000"/>
          <w:spacing w:val="-5"/>
        </w:rPr>
        <w:t>Exceptions from certified cost or pricing data</w:t>
      </w:r>
      <w:r w:rsidR="009035B6" w:rsidRPr="00087992">
        <w:rPr>
          <w:rFonts w:ascii="Century Schoolbook" w:hAnsi="Century Schoolbook"/>
          <w:color w:val="000000"/>
          <w:spacing w:val="-5"/>
        </w:rPr>
        <w:t>.</w:t>
      </w:r>
    </w:p>
    <w:p w14:paraId="0FF6FA08" w14:textId="0038A7DD" w:rsidR="009035B6" w:rsidRPr="00087992" w:rsidRDefault="009035B6" w:rsidP="006231A1">
      <w:pPr>
        <w:pStyle w:val="dfars"/>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olor w:val="000000"/>
          <w:spacing w:val="-5"/>
        </w:rPr>
      </w:pPr>
    </w:p>
    <w:p w14:paraId="10E2BCA8" w14:textId="284F20E9" w:rsidR="009035B6" w:rsidRPr="00087992" w:rsidRDefault="007D233D" w:rsidP="006231A1">
      <w:pPr>
        <w:pStyle w:val="dfars"/>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olor w:val="000000"/>
          <w:spacing w:val="-5"/>
        </w:rPr>
      </w:pPr>
      <w:r w:rsidRPr="00087992">
        <w:rPr>
          <w:rFonts w:ascii="Century Schoolbook" w:hAnsi="Century Schoolbook"/>
          <w:color w:val="000000"/>
          <w:spacing w:val="-5"/>
        </w:rPr>
        <w:tab/>
      </w:r>
      <w:r w:rsidRPr="00087992">
        <w:rPr>
          <w:rFonts w:ascii="Century Schoolbook" w:hAnsi="Century Schoolbook"/>
          <w:color w:val="000000"/>
          <w:spacing w:val="-5"/>
        </w:rPr>
        <w:tab/>
        <w:t xml:space="preserve"> </w:t>
      </w:r>
      <w:r w:rsidR="009035B6" w:rsidRPr="00087992">
        <w:rPr>
          <w:rFonts w:ascii="Century Schoolbook" w:hAnsi="Century Schoolbook"/>
          <w:color w:val="000000"/>
          <w:spacing w:val="-5"/>
        </w:rPr>
        <w:t>(1)</w:t>
      </w:r>
      <w:r w:rsidRPr="00087992">
        <w:rPr>
          <w:rFonts w:ascii="Century Schoolbook" w:hAnsi="Century Schoolbook"/>
          <w:color w:val="000000"/>
          <w:spacing w:val="-5"/>
        </w:rPr>
        <w:t xml:space="preserve">  </w:t>
      </w:r>
      <w:r w:rsidR="009035B6" w:rsidRPr="00087992">
        <w:rPr>
          <w:rFonts w:ascii="Century Schoolbook" w:hAnsi="Century Schoolbook"/>
          <w:color w:val="000000"/>
          <w:spacing w:val="-5"/>
        </w:rPr>
        <w:t xml:space="preserve">In lieu of submitting certified cost or pricing data, the Offeror may submit a written request for exception by submitting the information described in paragraphs (b)(1)(i) and (ii) of this provision. </w:t>
      </w:r>
      <w:r w:rsidRPr="00087992">
        <w:rPr>
          <w:rFonts w:ascii="Century Schoolbook" w:hAnsi="Century Schoolbook"/>
          <w:color w:val="000000"/>
          <w:spacing w:val="-5"/>
        </w:rPr>
        <w:t xml:space="preserve"> </w:t>
      </w:r>
      <w:r w:rsidR="009035B6" w:rsidRPr="00087992">
        <w:rPr>
          <w:rFonts w:ascii="Century Schoolbook" w:hAnsi="Century Schoolbook"/>
          <w:color w:val="000000"/>
          <w:spacing w:val="-5"/>
        </w:rPr>
        <w:t>The Contracting Officer may require additional supporting information, but only to the extent necessary to determine whether an exception should be granted and whether the price is fair and reasonable.</w:t>
      </w:r>
    </w:p>
    <w:p w14:paraId="656C31E6" w14:textId="39478187" w:rsidR="009035B6" w:rsidRPr="00087992" w:rsidRDefault="009035B6" w:rsidP="006231A1">
      <w:pPr>
        <w:pStyle w:val="dfars"/>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olor w:val="000000"/>
          <w:spacing w:val="-5"/>
        </w:rPr>
      </w:pPr>
    </w:p>
    <w:p w14:paraId="02C33F97" w14:textId="7DBBCA5C" w:rsidR="009035B6" w:rsidRPr="00087992" w:rsidRDefault="007D233D" w:rsidP="006231A1">
      <w:pPr>
        <w:pStyle w:val="dfars"/>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olor w:val="000000"/>
          <w:spacing w:val="-5"/>
        </w:rPr>
      </w:pPr>
      <w:r w:rsidRPr="00087992">
        <w:rPr>
          <w:rFonts w:ascii="Century Schoolbook" w:hAnsi="Century Schoolbook"/>
          <w:color w:val="000000"/>
          <w:spacing w:val="-5"/>
        </w:rPr>
        <w:tab/>
      </w:r>
      <w:r w:rsidRPr="00087992">
        <w:rPr>
          <w:rFonts w:ascii="Century Schoolbook" w:hAnsi="Century Schoolbook"/>
          <w:color w:val="000000"/>
          <w:spacing w:val="-5"/>
        </w:rPr>
        <w:tab/>
      </w:r>
      <w:r w:rsidRPr="00087992">
        <w:rPr>
          <w:rFonts w:ascii="Century Schoolbook" w:hAnsi="Century Schoolbook"/>
          <w:color w:val="000000"/>
          <w:spacing w:val="-5"/>
        </w:rPr>
        <w:tab/>
      </w:r>
      <w:r w:rsidR="009035B6" w:rsidRPr="00087992">
        <w:rPr>
          <w:rFonts w:ascii="Century Schoolbook" w:hAnsi="Century Schoolbook"/>
          <w:color w:val="000000"/>
          <w:spacing w:val="-5"/>
        </w:rPr>
        <w:t>(i)</w:t>
      </w:r>
      <w:r w:rsidRPr="00087992">
        <w:rPr>
          <w:rFonts w:ascii="Century Schoolbook" w:hAnsi="Century Schoolbook"/>
          <w:color w:val="000000"/>
          <w:spacing w:val="-5"/>
        </w:rPr>
        <w:t xml:space="preserve">  </w:t>
      </w:r>
      <w:r w:rsidR="009035B6" w:rsidRPr="00087992">
        <w:rPr>
          <w:rStyle w:val="Emphasis"/>
          <w:rFonts w:ascii="Century Schoolbook" w:hAnsi="Century Schoolbook"/>
          <w:color w:val="000000"/>
          <w:spacing w:val="-5"/>
        </w:rPr>
        <w:t>Exception for price set by law or regulation - Identification of the law or regulation establishing the price offered</w:t>
      </w:r>
      <w:r w:rsidR="009035B6" w:rsidRPr="00087992">
        <w:rPr>
          <w:rFonts w:ascii="Century Schoolbook" w:hAnsi="Century Schoolbook"/>
          <w:color w:val="000000"/>
          <w:spacing w:val="-5"/>
        </w:rPr>
        <w:t>.</w:t>
      </w:r>
      <w:r w:rsidRPr="00087992">
        <w:rPr>
          <w:rFonts w:ascii="Century Schoolbook" w:hAnsi="Century Schoolbook"/>
          <w:color w:val="000000"/>
          <w:spacing w:val="-5"/>
        </w:rPr>
        <w:t xml:space="preserve"> </w:t>
      </w:r>
      <w:r w:rsidR="009035B6" w:rsidRPr="00087992">
        <w:rPr>
          <w:rFonts w:ascii="Century Schoolbook" w:hAnsi="Century Schoolbook"/>
          <w:color w:val="000000"/>
          <w:spacing w:val="-5"/>
        </w:rPr>
        <w:t xml:space="preserve"> If the price is controlled under law by periodic rulings, reviews, or similar actions of a governmental body, attach a copy of the controlling document, unless it was previously submitted to the contracting office.</w:t>
      </w:r>
    </w:p>
    <w:p w14:paraId="176B4113" w14:textId="7EAE5D49" w:rsidR="009035B6" w:rsidRPr="00087992" w:rsidRDefault="009035B6" w:rsidP="006231A1">
      <w:pPr>
        <w:pStyle w:val="dfars"/>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olor w:val="000000"/>
          <w:spacing w:val="-5"/>
        </w:rPr>
      </w:pPr>
    </w:p>
    <w:p w14:paraId="08AC38BF" w14:textId="29155215" w:rsidR="009035B6" w:rsidRPr="00087992" w:rsidRDefault="007D233D" w:rsidP="006231A1">
      <w:pPr>
        <w:pStyle w:val="dfars"/>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olor w:val="000000"/>
          <w:spacing w:val="-5"/>
        </w:rPr>
      </w:pPr>
      <w:r w:rsidRPr="00087992">
        <w:rPr>
          <w:rFonts w:ascii="Century Schoolbook" w:hAnsi="Century Schoolbook"/>
          <w:color w:val="000000"/>
          <w:spacing w:val="-5"/>
        </w:rPr>
        <w:tab/>
      </w:r>
      <w:r w:rsidRPr="00087992">
        <w:rPr>
          <w:rFonts w:ascii="Century Schoolbook" w:hAnsi="Century Schoolbook"/>
          <w:color w:val="000000"/>
          <w:spacing w:val="-5"/>
        </w:rPr>
        <w:tab/>
      </w:r>
      <w:r w:rsidRPr="00087992">
        <w:rPr>
          <w:rFonts w:ascii="Century Schoolbook" w:hAnsi="Century Schoolbook"/>
          <w:color w:val="000000"/>
          <w:spacing w:val="-5"/>
        </w:rPr>
        <w:tab/>
        <w:t>(</w:t>
      </w:r>
      <w:r w:rsidR="009035B6" w:rsidRPr="00087992">
        <w:rPr>
          <w:rFonts w:ascii="Century Schoolbook" w:hAnsi="Century Schoolbook"/>
          <w:color w:val="000000"/>
          <w:spacing w:val="-5"/>
        </w:rPr>
        <w:t>ii)</w:t>
      </w:r>
      <w:r w:rsidRPr="00087992">
        <w:rPr>
          <w:rFonts w:ascii="Century Schoolbook" w:hAnsi="Century Schoolbook"/>
          <w:color w:val="000000"/>
          <w:spacing w:val="-5"/>
        </w:rPr>
        <w:t xml:space="preserve">  </w:t>
      </w:r>
      <w:r w:rsidR="009035B6" w:rsidRPr="00087992">
        <w:rPr>
          <w:rStyle w:val="Emphasis"/>
          <w:rFonts w:ascii="Century Schoolbook" w:hAnsi="Century Schoolbook"/>
          <w:color w:val="000000"/>
          <w:spacing w:val="-5"/>
        </w:rPr>
        <w:t>Commercial item exception</w:t>
      </w:r>
      <w:r w:rsidR="009035B6" w:rsidRPr="00087992">
        <w:rPr>
          <w:rFonts w:ascii="Century Schoolbook" w:hAnsi="Century Schoolbook"/>
          <w:color w:val="000000"/>
          <w:spacing w:val="-5"/>
        </w:rPr>
        <w:t xml:space="preserve">. </w:t>
      </w:r>
      <w:r w:rsidRPr="00087992">
        <w:rPr>
          <w:rFonts w:ascii="Century Schoolbook" w:hAnsi="Century Schoolbook"/>
          <w:color w:val="000000"/>
          <w:spacing w:val="-5"/>
        </w:rPr>
        <w:t xml:space="preserve"> </w:t>
      </w:r>
      <w:r w:rsidR="009035B6" w:rsidRPr="00087992">
        <w:rPr>
          <w:rFonts w:ascii="Century Schoolbook" w:hAnsi="Century Schoolbook"/>
          <w:color w:val="000000"/>
          <w:spacing w:val="-5"/>
        </w:rPr>
        <w:t xml:space="preserve">For a commercial item exception, the Offeror shall submit, at a minimum, information that is adequate for evaluating the reasonableness of the price for this acquisition, including prices at which the same item </w:t>
      </w:r>
      <w:r w:rsidR="009035B6" w:rsidRPr="00087992">
        <w:rPr>
          <w:rFonts w:ascii="Century Schoolbook" w:hAnsi="Century Schoolbook"/>
          <w:color w:val="000000"/>
          <w:spacing w:val="-5"/>
        </w:rPr>
        <w:lastRenderedPageBreak/>
        <w:t>or similar items have been sold in the commercial market. Such information shall include—</w:t>
      </w:r>
    </w:p>
    <w:p w14:paraId="52099C67" w14:textId="31FAB8FC" w:rsidR="009035B6" w:rsidRPr="00087992" w:rsidRDefault="009035B6" w:rsidP="006231A1">
      <w:pPr>
        <w:pStyle w:val="dfars"/>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olor w:val="000000"/>
          <w:spacing w:val="-5"/>
        </w:rPr>
      </w:pPr>
    </w:p>
    <w:p w14:paraId="55C1EAEA" w14:textId="67BD44F9" w:rsidR="009035B6" w:rsidRPr="00087992" w:rsidRDefault="007D233D" w:rsidP="006231A1">
      <w:pPr>
        <w:pStyle w:val="dfars"/>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olor w:val="000000"/>
          <w:spacing w:val="-5"/>
        </w:rPr>
      </w:pPr>
      <w:r w:rsidRPr="00087992">
        <w:rPr>
          <w:rFonts w:ascii="Century Schoolbook" w:hAnsi="Century Schoolbook"/>
          <w:color w:val="000000"/>
          <w:spacing w:val="-5"/>
        </w:rPr>
        <w:tab/>
      </w:r>
      <w:r w:rsidRPr="00087992">
        <w:rPr>
          <w:rFonts w:ascii="Century Schoolbook" w:hAnsi="Century Schoolbook"/>
          <w:color w:val="000000"/>
          <w:spacing w:val="-5"/>
        </w:rPr>
        <w:tab/>
      </w:r>
      <w:r w:rsidRPr="00087992">
        <w:rPr>
          <w:rFonts w:ascii="Century Schoolbook" w:hAnsi="Century Schoolbook"/>
          <w:color w:val="000000"/>
          <w:spacing w:val="-5"/>
        </w:rPr>
        <w:tab/>
      </w:r>
      <w:r w:rsidRPr="00087992">
        <w:rPr>
          <w:rFonts w:ascii="Century Schoolbook" w:hAnsi="Century Schoolbook"/>
          <w:color w:val="000000"/>
          <w:spacing w:val="-5"/>
        </w:rPr>
        <w:tab/>
      </w:r>
      <w:r w:rsidR="009035B6" w:rsidRPr="00087992">
        <w:rPr>
          <w:rFonts w:ascii="Century Schoolbook" w:hAnsi="Century Schoolbook"/>
          <w:color w:val="000000"/>
          <w:spacing w:val="-5"/>
        </w:rPr>
        <w:t>(A)</w:t>
      </w:r>
      <w:r w:rsidRPr="00087992">
        <w:rPr>
          <w:rFonts w:ascii="Century Schoolbook" w:hAnsi="Century Schoolbook"/>
          <w:color w:val="000000"/>
          <w:spacing w:val="-5"/>
        </w:rPr>
        <w:t xml:space="preserve">  </w:t>
      </w:r>
      <w:r w:rsidR="009035B6" w:rsidRPr="00087992">
        <w:rPr>
          <w:rFonts w:ascii="Century Schoolbook" w:hAnsi="Century Schoolbook"/>
          <w:color w:val="000000"/>
          <w:spacing w:val="-5"/>
        </w:rPr>
        <w:t xml:space="preserve">For items previously determined to be commercial, the contract number and military department, defense agency, or other DoD component that rendered such determination, and if available, a </w:t>
      </w:r>
      <w:proofErr w:type="gramStart"/>
      <w:r w:rsidR="009035B6" w:rsidRPr="00087992">
        <w:rPr>
          <w:rFonts w:ascii="Century Schoolbook" w:hAnsi="Century Schoolbook"/>
          <w:color w:val="000000"/>
          <w:spacing w:val="-5"/>
        </w:rPr>
        <w:t>Government</w:t>
      </w:r>
      <w:proofErr w:type="gramEnd"/>
      <w:r w:rsidR="009035B6" w:rsidRPr="00087992">
        <w:rPr>
          <w:rFonts w:ascii="Century Schoolbook" w:hAnsi="Century Schoolbook"/>
          <w:color w:val="000000"/>
          <w:spacing w:val="-5"/>
        </w:rPr>
        <w:t xml:space="preserve"> point of contact;</w:t>
      </w:r>
    </w:p>
    <w:p w14:paraId="3B6A11F2" w14:textId="77777777" w:rsidR="007D233D" w:rsidRPr="00087992" w:rsidRDefault="007D233D" w:rsidP="006231A1">
      <w:pPr>
        <w:pStyle w:val="dfars"/>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olor w:val="000000"/>
          <w:spacing w:val="-5"/>
        </w:rPr>
      </w:pPr>
    </w:p>
    <w:p w14:paraId="3178C2C9" w14:textId="26B2B541" w:rsidR="009035B6" w:rsidRPr="00087992" w:rsidRDefault="007D233D" w:rsidP="006231A1">
      <w:pPr>
        <w:pStyle w:val="dfars"/>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olor w:val="000000"/>
          <w:spacing w:val="-5"/>
        </w:rPr>
      </w:pPr>
      <w:r w:rsidRPr="00087992">
        <w:rPr>
          <w:rFonts w:ascii="Century Schoolbook" w:hAnsi="Century Schoolbook"/>
          <w:color w:val="000000"/>
          <w:spacing w:val="-5"/>
        </w:rPr>
        <w:tab/>
      </w:r>
      <w:r w:rsidRPr="00087992">
        <w:rPr>
          <w:rFonts w:ascii="Century Schoolbook" w:hAnsi="Century Schoolbook"/>
          <w:color w:val="000000"/>
          <w:spacing w:val="-5"/>
        </w:rPr>
        <w:tab/>
      </w:r>
      <w:r w:rsidRPr="00087992">
        <w:rPr>
          <w:rFonts w:ascii="Century Schoolbook" w:hAnsi="Century Schoolbook"/>
          <w:color w:val="000000"/>
          <w:spacing w:val="-5"/>
        </w:rPr>
        <w:tab/>
      </w:r>
      <w:r w:rsidRPr="00087992">
        <w:rPr>
          <w:rFonts w:ascii="Century Schoolbook" w:hAnsi="Century Schoolbook"/>
          <w:color w:val="000000"/>
          <w:spacing w:val="-5"/>
        </w:rPr>
        <w:tab/>
        <w:t>(</w:t>
      </w:r>
      <w:r w:rsidR="009035B6" w:rsidRPr="00087992">
        <w:rPr>
          <w:rFonts w:ascii="Century Schoolbook" w:hAnsi="Century Schoolbook"/>
          <w:color w:val="000000"/>
          <w:spacing w:val="-5"/>
        </w:rPr>
        <w:t>B)</w:t>
      </w:r>
      <w:r w:rsidRPr="00087992">
        <w:rPr>
          <w:rFonts w:ascii="Century Schoolbook" w:hAnsi="Century Schoolbook"/>
          <w:color w:val="000000"/>
          <w:spacing w:val="-5"/>
        </w:rPr>
        <w:t xml:space="preserve">  </w:t>
      </w:r>
      <w:r w:rsidR="009035B6" w:rsidRPr="00087992">
        <w:rPr>
          <w:rFonts w:ascii="Century Schoolbook" w:hAnsi="Century Schoolbook"/>
          <w:color w:val="000000"/>
          <w:spacing w:val="-5"/>
        </w:rPr>
        <w:t>For items priced based on a catalog—</w:t>
      </w:r>
    </w:p>
    <w:p w14:paraId="00D559E9" w14:textId="2BEEE1D2" w:rsidR="009035B6" w:rsidRPr="00087992" w:rsidRDefault="009035B6" w:rsidP="006231A1">
      <w:pPr>
        <w:pStyle w:val="dfars"/>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olor w:val="000000"/>
          <w:spacing w:val="-5"/>
        </w:rPr>
      </w:pPr>
    </w:p>
    <w:p w14:paraId="13E6FEAA" w14:textId="5F660BB7" w:rsidR="009035B6" w:rsidRPr="00087992" w:rsidRDefault="007D233D" w:rsidP="006231A1">
      <w:pPr>
        <w:pStyle w:val="dfars"/>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olor w:val="000000"/>
          <w:spacing w:val="-5"/>
        </w:rPr>
      </w:pPr>
      <w:r w:rsidRPr="00087992">
        <w:rPr>
          <w:rFonts w:ascii="Century Schoolbook" w:hAnsi="Century Schoolbook"/>
          <w:color w:val="000000"/>
          <w:spacing w:val="-5"/>
        </w:rPr>
        <w:tab/>
      </w:r>
      <w:r w:rsidRPr="00087992">
        <w:rPr>
          <w:rFonts w:ascii="Century Schoolbook" w:hAnsi="Century Schoolbook"/>
          <w:color w:val="000000"/>
          <w:spacing w:val="-5"/>
        </w:rPr>
        <w:tab/>
      </w:r>
      <w:r w:rsidRPr="00087992">
        <w:rPr>
          <w:rFonts w:ascii="Century Schoolbook" w:hAnsi="Century Schoolbook"/>
          <w:color w:val="000000"/>
          <w:spacing w:val="-5"/>
        </w:rPr>
        <w:tab/>
      </w:r>
      <w:r w:rsidRPr="00087992">
        <w:rPr>
          <w:rFonts w:ascii="Century Schoolbook" w:hAnsi="Century Schoolbook"/>
          <w:color w:val="000000"/>
          <w:spacing w:val="-5"/>
        </w:rPr>
        <w:tab/>
      </w:r>
      <w:r w:rsidRPr="00087992">
        <w:rPr>
          <w:rFonts w:ascii="Century Schoolbook" w:hAnsi="Century Schoolbook"/>
          <w:color w:val="000000"/>
          <w:spacing w:val="-5"/>
        </w:rPr>
        <w:tab/>
      </w:r>
      <w:r w:rsidR="009035B6" w:rsidRPr="00087992">
        <w:rPr>
          <w:rFonts w:ascii="Century Schoolbook" w:hAnsi="Century Schoolbook"/>
          <w:color w:val="000000"/>
          <w:spacing w:val="-5"/>
        </w:rPr>
        <w:t>(</w:t>
      </w:r>
      <w:r w:rsidR="009035B6" w:rsidRPr="00087992">
        <w:rPr>
          <w:rStyle w:val="Emphasis"/>
          <w:rFonts w:ascii="Century Schoolbook" w:hAnsi="Century Schoolbook"/>
          <w:color w:val="000000"/>
          <w:spacing w:val="-5"/>
        </w:rPr>
        <w:t>1</w:t>
      </w:r>
      <w:r w:rsidR="009035B6" w:rsidRPr="00087992">
        <w:rPr>
          <w:rFonts w:ascii="Century Schoolbook" w:hAnsi="Century Schoolbook"/>
          <w:color w:val="000000"/>
          <w:spacing w:val="-5"/>
        </w:rPr>
        <w:t>)</w:t>
      </w:r>
      <w:r w:rsidRPr="00087992">
        <w:rPr>
          <w:rFonts w:ascii="Century Schoolbook" w:hAnsi="Century Schoolbook"/>
          <w:color w:val="000000"/>
          <w:spacing w:val="-5"/>
        </w:rPr>
        <w:t xml:space="preserve">  </w:t>
      </w:r>
      <w:r w:rsidR="009035B6" w:rsidRPr="00087992">
        <w:rPr>
          <w:rFonts w:ascii="Century Schoolbook" w:hAnsi="Century Schoolbook"/>
          <w:color w:val="000000"/>
          <w:spacing w:val="-5"/>
        </w:rPr>
        <w:t>A copy of or identification of the Offeror’s current catalog showing the price for that item; and</w:t>
      </w:r>
    </w:p>
    <w:p w14:paraId="1FC46A05" w14:textId="68DC446B" w:rsidR="009035B6" w:rsidRPr="00087992" w:rsidRDefault="009035B6" w:rsidP="006231A1">
      <w:pPr>
        <w:pStyle w:val="dfars"/>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olor w:val="000000"/>
          <w:spacing w:val="-5"/>
        </w:rPr>
      </w:pPr>
    </w:p>
    <w:p w14:paraId="4D2411E0" w14:textId="178AAACF" w:rsidR="009035B6" w:rsidRPr="00087992" w:rsidRDefault="007D233D" w:rsidP="006231A1">
      <w:pPr>
        <w:pStyle w:val="dfars"/>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olor w:val="000000"/>
          <w:spacing w:val="-5"/>
        </w:rPr>
      </w:pPr>
      <w:r w:rsidRPr="00087992">
        <w:rPr>
          <w:rFonts w:ascii="Century Schoolbook" w:hAnsi="Century Schoolbook"/>
          <w:color w:val="000000"/>
          <w:spacing w:val="-5"/>
        </w:rPr>
        <w:tab/>
      </w:r>
      <w:r w:rsidRPr="00087992">
        <w:rPr>
          <w:rFonts w:ascii="Century Schoolbook" w:hAnsi="Century Schoolbook"/>
          <w:color w:val="000000"/>
          <w:spacing w:val="-5"/>
        </w:rPr>
        <w:tab/>
      </w:r>
      <w:r w:rsidRPr="00087992">
        <w:rPr>
          <w:rFonts w:ascii="Century Schoolbook" w:hAnsi="Century Schoolbook"/>
          <w:color w:val="000000"/>
          <w:spacing w:val="-5"/>
        </w:rPr>
        <w:tab/>
      </w:r>
      <w:r w:rsidRPr="00087992">
        <w:rPr>
          <w:rFonts w:ascii="Century Schoolbook" w:hAnsi="Century Schoolbook"/>
          <w:color w:val="000000"/>
          <w:spacing w:val="-5"/>
        </w:rPr>
        <w:tab/>
      </w:r>
      <w:r w:rsidRPr="00087992">
        <w:rPr>
          <w:rFonts w:ascii="Century Schoolbook" w:hAnsi="Century Schoolbook"/>
          <w:color w:val="000000"/>
          <w:spacing w:val="-5"/>
        </w:rPr>
        <w:tab/>
        <w:t>(</w:t>
      </w:r>
      <w:r w:rsidR="009035B6" w:rsidRPr="00087992">
        <w:rPr>
          <w:rStyle w:val="Emphasis"/>
          <w:rFonts w:ascii="Century Schoolbook" w:hAnsi="Century Schoolbook"/>
          <w:color w:val="000000"/>
          <w:spacing w:val="-5"/>
        </w:rPr>
        <w:t>2</w:t>
      </w:r>
      <w:r w:rsidR="009035B6" w:rsidRPr="00087992">
        <w:rPr>
          <w:rFonts w:ascii="Century Schoolbook" w:hAnsi="Century Schoolbook"/>
          <w:color w:val="000000"/>
          <w:spacing w:val="-5"/>
        </w:rPr>
        <w:t>)</w:t>
      </w:r>
      <w:r w:rsidRPr="00087992">
        <w:rPr>
          <w:rFonts w:ascii="Century Schoolbook" w:hAnsi="Century Schoolbook"/>
          <w:color w:val="000000"/>
          <w:spacing w:val="-5"/>
        </w:rPr>
        <w:t xml:space="preserve">  </w:t>
      </w:r>
      <w:r w:rsidR="009035B6" w:rsidRPr="00087992">
        <w:rPr>
          <w:rFonts w:ascii="Century Schoolbook" w:hAnsi="Century Schoolbook"/>
          <w:color w:val="000000"/>
          <w:spacing w:val="-5"/>
        </w:rPr>
        <w:t>If the catalog pricing provided with this proposal is not consistent with all relevant sales data, a detailed description of differences or inconsistencies between or among the relevant sales data, the proposed price, and the catalog price (including any related discounts, refunds, rebates, offsets, or other adjustments</w:t>
      </w:r>
      <w:proofErr w:type="gramStart"/>
      <w:r w:rsidR="009035B6" w:rsidRPr="00087992">
        <w:rPr>
          <w:rFonts w:ascii="Century Schoolbook" w:hAnsi="Century Schoolbook"/>
          <w:color w:val="000000"/>
          <w:spacing w:val="-5"/>
        </w:rPr>
        <w:t>);</w:t>
      </w:r>
      <w:proofErr w:type="gramEnd"/>
    </w:p>
    <w:p w14:paraId="7BCEAE94" w14:textId="3DC794FA" w:rsidR="009035B6" w:rsidRPr="00087992" w:rsidRDefault="009035B6" w:rsidP="006231A1">
      <w:pPr>
        <w:pStyle w:val="dfars"/>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olor w:val="000000"/>
          <w:spacing w:val="-5"/>
        </w:rPr>
      </w:pPr>
    </w:p>
    <w:p w14:paraId="430C5103" w14:textId="6CD77CA3" w:rsidR="009035B6" w:rsidRPr="00087992" w:rsidRDefault="007D233D" w:rsidP="006231A1">
      <w:pPr>
        <w:pStyle w:val="dfars"/>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olor w:val="000000"/>
          <w:spacing w:val="-5"/>
        </w:rPr>
      </w:pPr>
      <w:r w:rsidRPr="00087992">
        <w:rPr>
          <w:rFonts w:ascii="Century Schoolbook" w:hAnsi="Century Schoolbook"/>
          <w:color w:val="000000"/>
          <w:spacing w:val="-5"/>
        </w:rPr>
        <w:tab/>
      </w:r>
      <w:r w:rsidRPr="00087992">
        <w:rPr>
          <w:rFonts w:ascii="Century Schoolbook" w:hAnsi="Century Schoolbook"/>
          <w:color w:val="000000"/>
          <w:spacing w:val="-5"/>
        </w:rPr>
        <w:tab/>
      </w:r>
      <w:r w:rsidRPr="00087992">
        <w:rPr>
          <w:rFonts w:ascii="Century Schoolbook" w:hAnsi="Century Schoolbook"/>
          <w:color w:val="000000"/>
          <w:spacing w:val="-5"/>
        </w:rPr>
        <w:tab/>
      </w:r>
      <w:r w:rsidRPr="00087992">
        <w:rPr>
          <w:rFonts w:ascii="Century Schoolbook" w:hAnsi="Century Schoolbook"/>
          <w:color w:val="000000"/>
          <w:spacing w:val="-5"/>
        </w:rPr>
        <w:tab/>
        <w:t>(</w:t>
      </w:r>
      <w:r w:rsidR="009035B6" w:rsidRPr="00087992">
        <w:rPr>
          <w:rFonts w:ascii="Century Schoolbook" w:hAnsi="Century Schoolbook"/>
          <w:color w:val="000000"/>
          <w:spacing w:val="-5"/>
        </w:rPr>
        <w:t>C)</w:t>
      </w:r>
      <w:r w:rsidRPr="00087992">
        <w:rPr>
          <w:rFonts w:ascii="Century Schoolbook" w:hAnsi="Century Schoolbook"/>
          <w:color w:val="000000"/>
          <w:spacing w:val="-5"/>
        </w:rPr>
        <w:t xml:space="preserve">  </w:t>
      </w:r>
      <w:r w:rsidR="009035B6" w:rsidRPr="00087992">
        <w:rPr>
          <w:rFonts w:ascii="Century Schoolbook" w:hAnsi="Century Schoolbook"/>
          <w:color w:val="000000"/>
          <w:spacing w:val="-5"/>
        </w:rPr>
        <w:t xml:space="preserve">For items priced based on market pricing, a description of the nature of the commercial market, the methodology used to establish a market price, and all relevant sales data. The description shall be adequate to permit DoD to verify the accuracy of the </w:t>
      </w:r>
      <w:proofErr w:type="gramStart"/>
      <w:r w:rsidR="009035B6" w:rsidRPr="00087992">
        <w:rPr>
          <w:rFonts w:ascii="Century Schoolbook" w:hAnsi="Century Schoolbook"/>
          <w:color w:val="000000"/>
          <w:spacing w:val="-5"/>
        </w:rPr>
        <w:t>description;</w:t>
      </w:r>
      <w:proofErr w:type="gramEnd"/>
    </w:p>
    <w:p w14:paraId="21D56FD4" w14:textId="0BB7CEC1" w:rsidR="006D60F1" w:rsidRPr="00087992" w:rsidRDefault="006D60F1" w:rsidP="006231A1">
      <w:pPr>
        <w:pStyle w:val="dfars"/>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olor w:val="000000"/>
          <w:spacing w:val="-5"/>
        </w:rPr>
      </w:pPr>
    </w:p>
    <w:p w14:paraId="12D43C00" w14:textId="08350D1E" w:rsidR="009035B6" w:rsidRPr="00087992" w:rsidRDefault="006D60F1" w:rsidP="006231A1">
      <w:pPr>
        <w:pStyle w:val="dfars"/>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olor w:val="000000"/>
          <w:spacing w:val="-5"/>
        </w:rPr>
      </w:pPr>
      <w:r w:rsidRPr="00087992">
        <w:rPr>
          <w:rFonts w:ascii="Century Schoolbook" w:hAnsi="Century Schoolbook"/>
          <w:color w:val="000000"/>
          <w:spacing w:val="-5"/>
        </w:rPr>
        <w:tab/>
      </w:r>
      <w:r w:rsidRPr="00087992">
        <w:rPr>
          <w:rFonts w:ascii="Century Schoolbook" w:hAnsi="Century Schoolbook"/>
          <w:color w:val="000000"/>
          <w:spacing w:val="-5"/>
        </w:rPr>
        <w:tab/>
      </w:r>
      <w:r w:rsidRPr="00087992">
        <w:rPr>
          <w:rFonts w:ascii="Century Schoolbook" w:hAnsi="Century Schoolbook"/>
          <w:color w:val="000000"/>
          <w:spacing w:val="-5"/>
        </w:rPr>
        <w:tab/>
      </w:r>
      <w:r w:rsidRPr="00087992">
        <w:rPr>
          <w:rFonts w:ascii="Century Schoolbook" w:hAnsi="Century Schoolbook"/>
          <w:color w:val="000000"/>
          <w:spacing w:val="-5"/>
        </w:rPr>
        <w:tab/>
        <w:t>(</w:t>
      </w:r>
      <w:r w:rsidR="009035B6" w:rsidRPr="00087992">
        <w:rPr>
          <w:rFonts w:ascii="Century Schoolbook" w:hAnsi="Century Schoolbook"/>
          <w:color w:val="000000"/>
          <w:spacing w:val="-5"/>
        </w:rPr>
        <w:t>D)</w:t>
      </w:r>
      <w:r w:rsidRPr="00087992">
        <w:rPr>
          <w:rFonts w:ascii="Century Schoolbook" w:hAnsi="Century Schoolbook"/>
          <w:color w:val="000000"/>
          <w:spacing w:val="-5"/>
        </w:rPr>
        <w:t xml:space="preserve">  </w:t>
      </w:r>
      <w:r w:rsidR="009035B6" w:rsidRPr="00087992">
        <w:rPr>
          <w:rFonts w:ascii="Century Schoolbook" w:hAnsi="Century Schoolbook"/>
          <w:color w:val="000000"/>
          <w:spacing w:val="-5"/>
        </w:rPr>
        <w:t>For items included on an active Federal Supply Service Multiple Award Schedule contract, proof that an exception has been granted for the schedule item; or</w:t>
      </w:r>
    </w:p>
    <w:p w14:paraId="730E7FEC" w14:textId="7644FC61" w:rsidR="009035B6" w:rsidRPr="00087992" w:rsidRDefault="009035B6" w:rsidP="006231A1">
      <w:pPr>
        <w:pStyle w:val="dfars"/>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olor w:val="000000"/>
          <w:spacing w:val="-5"/>
        </w:rPr>
      </w:pPr>
    </w:p>
    <w:p w14:paraId="0E4E7C38" w14:textId="79FB96DA" w:rsidR="009035B6" w:rsidRPr="00087992" w:rsidRDefault="006D60F1" w:rsidP="006231A1">
      <w:pPr>
        <w:pStyle w:val="dfars"/>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olor w:val="000000"/>
          <w:spacing w:val="-5"/>
        </w:rPr>
      </w:pPr>
      <w:r w:rsidRPr="00087992">
        <w:rPr>
          <w:rFonts w:ascii="Century Schoolbook" w:hAnsi="Century Schoolbook"/>
          <w:color w:val="000000"/>
          <w:spacing w:val="-5"/>
        </w:rPr>
        <w:tab/>
      </w:r>
      <w:r w:rsidRPr="00087992">
        <w:rPr>
          <w:rFonts w:ascii="Century Schoolbook" w:hAnsi="Century Schoolbook"/>
          <w:color w:val="000000"/>
          <w:spacing w:val="-5"/>
        </w:rPr>
        <w:tab/>
      </w:r>
      <w:r w:rsidRPr="00087992">
        <w:rPr>
          <w:rFonts w:ascii="Century Schoolbook" w:hAnsi="Century Schoolbook"/>
          <w:color w:val="000000"/>
          <w:spacing w:val="-5"/>
        </w:rPr>
        <w:tab/>
      </w:r>
      <w:r w:rsidRPr="00087992">
        <w:rPr>
          <w:rFonts w:ascii="Century Schoolbook" w:hAnsi="Century Schoolbook"/>
          <w:color w:val="000000"/>
          <w:spacing w:val="-5"/>
        </w:rPr>
        <w:tab/>
      </w:r>
      <w:r w:rsidR="009035B6" w:rsidRPr="00087992">
        <w:rPr>
          <w:rFonts w:ascii="Century Schoolbook" w:hAnsi="Century Schoolbook"/>
          <w:color w:val="000000"/>
          <w:spacing w:val="-5"/>
        </w:rPr>
        <w:t>(E</w:t>
      </w:r>
      <w:r w:rsidRPr="00087992">
        <w:rPr>
          <w:rFonts w:ascii="Century Schoolbook" w:hAnsi="Century Schoolbook"/>
          <w:color w:val="000000"/>
          <w:spacing w:val="-5"/>
        </w:rPr>
        <w:t xml:space="preserve">)  </w:t>
      </w:r>
      <w:r w:rsidR="009035B6" w:rsidRPr="00087992">
        <w:rPr>
          <w:rFonts w:ascii="Century Schoolbook" w:hAnsi="Century Schoolbook"/>
          <w:color w:val="000000"/>
          <w:spacing w:val="-5"/>
        </w:rPr>
        <w:t>For items provided by nontraditional defense contractors, a statement that the entity is not currently performing and has not performed, for at least the 1-year period preceding the solicitation of sources by DoD for the procurement or transaction, any contract or subcontract for DoD that is subject to full coverage under the cost accounting standards prescribed pursuant to 41 U.S.C. 1502 and the regulations implementing such section.</w:t>
      </w:r>
    </w:p>
    <w:p w14:paraId="74003101" w14:textId="43D716AB" w:rsidR="009035B6" w:rsidRPr="00087992" w:rsidRDefault="009035B6" w:rsidP="006231A1">
      <w:pPr>
        <w:pStyle w:val="dfars"/>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olor w:val="000000"/>
          <w:spacing w:val="-5"/>
        </w:rPr>
      </w:pPr>
    </w:p>
    <w:p w14:paraId="4664EA33" w14:textId="6136EEEF" w:rsidR="009035B6" w:rsidRPr="00087992" w:rsidRDefault="006D60F1" w:rsidP="006231A1">
      <w:pPr>
        <w:pStyle w:val="dfars"/>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olor w:val="000000"/>
          <w:spacing w:val="-5"/>
        </w:rPr>
      </w:pPr>
      <w:r w:rsidRPr="00087992">
        <w:rPr>
          <w:rFonts w:ascii="Century Schoolbook" w:hAnsi="Century Schoolbook"/>
          <w:color w:val="000000"/>
          <w:spacing w:val="-5"/>
        </w:rPr>
        <w:tab/>
      </w:r>
      <w:r w:rsidRPr="00087992">
        <w:rPr>
          <w:rFonts w:ascii="Century Schoolbook" w:hAnsi="Century Schoolbook"/>
          <w:color w:val="000000"/>
          <w:spacing w:val="-5"/>
        </w:rPr>
        <w:tab/>
        <w:t>(</w:t>
      </w:r>
      <w:r w:rsidR="009035B6" w:rsidRPr="00087992">
        <w:rPr>
          <w:rFonts w:ascii="Century Schoolbook" w:hAnsi="Century Schoolbook"/>
          <w:color w:val="000000"/>
          <w:spacing w:val="-5"/>
        </w:rPr>
        <w:t>2)</w:t>
      </w:r>
      <w:r w:rsidRPr="00087992">
        <w:rPr>
          <w:rFonts w:ascii="Century Schoolbook" w:hAnsi="Century Schoolbook"/>
          <w:color w:val="000000"/>
          <w:spacing w:val="-5"/>
        </w:rPr>
        <w:t xml:space="preserve">  </w:t>
      </w:r>
      <w:r w:rsidR="009035B6" w:rsidRPr="00087992">
        <w:rPr>
          <w:rFonts w:ascii="Century Schoolbook" w:hAnsi="Century Schoolbook"/>
          <w:color w:val="000000"/>
          <w:spacing w:val="-5"/>
        </w:rPr>
        <w:t>The Offeror grants the Contracting Officer or an authorized representative the right to examine, at any time before award, books, records, documents, or other directly pertinent records to verify any request for an exception under this provision, and to determine the reasonableness of price.</w:t>
      </w:r>
    </w:p>
    <w:p w14:paraId="287983AA" w14:textId="13793F29" w:rsidR="009035B6" w:rsidRPr="00087992" w:rsidRDefault="009035B6" w:rsidP="006231A1">
      <w:pPr>
        <w:pStyle w:val="dfars"/>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olor w:val="000000"/>
          <w:spacing w:val="-5"/>
        </w:rPr>
      </w:pPr>
    </w:p>
    <w:p w14:paraId="58BCE221" w14:textId="01BDC516" w:rsidR="009035B6" w:rsidRPr="00087992" w:rsidRDefault="006D60F1" w:rsidP="006231A1">
      <w:pPr>
        <w:pStyle w:val="DFARS0"/>
        <w:tabs>
          <w:tab w:val="clear" w:pos="810"/>
          <w:tab w:val="left" w:pos="806"/>
          <w:tab w:val="bar" w:pos="10080"/>
        </w:tabs>
        <w:rPr>
          <w:color w:val="000000"/>
          <w:szCs w:val="24"/>
        </w:rPr>
      </w:pPr>
      <w:r w:rsidRPr="00087992">
        <w:rPr>
          <w:color w:val="000000"/>
          <w:szCs w:val="24"/>
        </w:rPr>
        <w:tab/>
      </w:r>
      <w:r w:rsidR="009035B6" w:rsidRPr="00087992">
        <w:rPr>
          <w:color w:val="000000"/>
          <w:szCs w:val="24"/>
        </w:rPr>
        <w:t>(c)</w:t>
      </w:r>
      <w:r w:rsidRPr="00087992">
        <w:rPr>
          <w:color w:val="000000"/>
          <w:szCs w:val="24"/>
        </w:rPr>
        <w:t xml:space="preserve">  </w:t>
      </w:r>
      <w:r w:rsidR="009035B6" w:rsidRPr="00087992">
        <w:rPr>
          <w:rStyle w:val="Emphasis"/>
          <w:color w:val="000000"/>
          <w:szCs w:val="24"/>
        </w:rPr>
        <w:t>Requirements for certified cost or pricing data</w:t>
      </w:r>
      <w:r w:rsidR="009035B6" w:rsidRPr="00087992">
        <w:rPr>
          <w:color w:val="000000"/>
          <w:szCs w:val="24"/>
        </w:rPr>
        <w:t xml:space="preserve">. </w:t>
      </w:r>
      <w:r w:rsidR="001F6876" w:rsidRPr="00087992">
        <w:rPr>
          <w:color w:val="000000"/>
          <w:szCs w:val="24"/>
        </w:rPr>
        <w:t xml:space="preserve">This acquisition is accomplished under the authority of </w:t>
      </w:r>
      <w:r w:rsidR="00F04B64" w:rsidRPr="00087992">
        <w:rPr>
          <w:color w:val="000000"/>
          <w:szCs w:val="24"/>
        </w:rPr>
        <w:t>s</w:t>
      </w:r>
      <w:r w:rsidR="001F6876" w:rsidRPr="00087992">
        <w:rPr>
          <w:color w:val="000000"/>
          <w:szCs w:val="24"/>
        </w:rPr>
        <w:t xml:space="preserve">ection 890 of the National Defense Authorization Act (NDAA) for Fiscal Year (FY) 2019 (Pub. L. 115-232), </w:t>
      </w:r>
      <w:r w:rsidR="00C81BA1" w:rsidRPr="00087992">
        <w:rPr>
          <w:szCs w:val="24"/>
        </w:rPr>
        <w:t>as amended by section 825 of the NDAA for FY 2020 (Pub. L. 116-92)</w:t>
      </w:r>
      <w:r w:rsidR="00C911A6" w:rsidRPr="00087992">
        <w:rPr>
          <w:szCs w:val="24"/>
        </w:rPr>
        <w:t>,</w:t>
      </w:r>
      <w:r w:rsidR="00C81BA1" w:rsidRPr="00087992">
        <w:rPr>
          <w:szCs w:val="24"/>
        </w:rPr>
        <w:t xml:space="preserve"> </w:t>
      </w:r>
      <w:r w:rsidR="00C911A6" w:rsidRPr="00087992">
        <w:t>section 818 of the NDAA for FY 2023 (Pub. L. 117-263), and section 841 of the NDAA for FY 2024 (Pub. L. 118-31)</w:t>
      </w:r>
      <w:r w:rsidR="001F6876" w:rsidRPr="00087992">
        <w:rPr>
          <w:color w:val="000000"/>
          <w:szCs w:val="24"/>
        </w:rPr>
        <w:t xml:space="preserve">.  The intent of this pilot program is to test the efficacy of basing price reasonableness determinations primarily on actual costs of performance for prior purchases of the same or similar products for the Department of Defense.  </w:t>
      </w:r>
      <w:r w:rsidR="009035B6" w:rsidRPr="00087992">
        <w:rPr>
          <w:color w:val="000000"/>
          <w:szCs w:val="24"/>
        </w:rPr>
        <w:t>If the Offeror is not granted an exception from the requirement to submit certified cost or pricing data, the following applies:</w:t>
      </w:r>
    </w:p>
    <w:p w14:paraId="613BEFDE" w14:textId="4A747DDF" w:rsidR="009035B6" w:rsidRPr="00087992" w:rsidRDefault="009035B6" w:rsidP="006231A1">
      <w:pPr>
        <w:pStyle w:val="DFARS0"/>
        <w:tabs>
          <w:tab w:val="clear" w:pos="810"/>
          <w:tab w:val="left" w:pos="806"/>
          <w:tab w:val="bar" w:pos="10080"/>
        </w:tabs>
        <w:rPr>
          <w:color w:val="000000"/>
          <w:szCs w:val="24"/>
        </w:rPr>
      </w:pPr>
    </w:p>
    <w:p w14:paraId="536DF65B" w14:textId="604B8040" w:rsidR="009035B6" w:rsidRPr="00087992" w:rsidRDefault="006D60F1" w:rsidP="006231A1">
      <w:pPr>
        <w:pStyle w:val="DFARS0"/>
        <w:tabs>
          <w:tab w:val="clear" w:pos="810"/>
          <w:tab w:val="left" w:pos="806"/>
          <w:tab w:val="bar" w:pos="10080"/>
        </w:tabs>
        <w:rPr>
          <w:color w:val="000000"/>
          <w:szCs w:val="24"/>
        </w:rPr>
      </w:pPr>
      <w:r w:rsidRPr="00087992">
        <w:rPr>
          <w:color w:val="000000"/>
          <w:szCs w:val="24"/>
        </w:rPr>
        <w:lastRenderedPageBreak/>
        <w:tab/>
      </w:r>
      <w:r w:rsidRPr="00087992">
        <w:rPr>
          <w:color w:val="000000"/>
          <w:szCs w:val="24"/>
        </w:rPr>
        <w:tab/>
      </w:r>
      <w:r w:rsidR="009035B6" w:rsidRPr="00087992">
        <w:rPr>
          <w:color w:val="000000"/>
          <w:szCs w:val="24"/>
        </w:rPr>
        <w:t>(1)</w:t>
      </w:r>
      <w:r w:rsidRPr="00087992">
        <w:rPr>
          <w:color w:val="000000"/>
          <w:szCs w:val="24"/>
        </w:rPr>
        <w:t xml:space="preserve">  </w:t>
      </w:r>
      <w:r w:rsidR="00B904CA" w:rsidRPr="00087992">
        <w:rPr>
          <w:color w:val="000000"/>
          <w:szCs w:val="24"/>
        </w:rPr>
        <w:t>In lieu of providing complet</w:t>
      </w:r>
      <w:r w:rsidR="00595FC1" w:rsidRPr="00087992">
        <w:rPr>
          <w:color w:val="000000"/>
          <w:szCs w:val="24"/>
        </w:rPr>
        <w:t>e cost or pricing data, as defined in FAR 2.101</w:t>
      </w:r>
      <w:r w:rsidR="00B904CA" w:rsidRPr="00087992">
        <w:rPr>
          <w:color w:val="000000"/>
          <w:szCs w:val="24"/>
        </w:rPr>
        <w:t>, t</w:t>
      </w:r>
      <w:r w:rsidR="009035B6" w:rsidRPr="00087992">
        <w:rPr>
          <w:color w:val="000000"/>
          <w:szCs w:val="24"/>
        </w:rPr>
        <w:t xml:space="preserve">he Offeror shall submit </w:t>
      </w:r>
      <w:r w:rsidR="00595FC1" w:rsidRPr="00087992">
        <w:rPr>
          <w:color w:val="000000"/>
          <w:szCs w:val="24"/>
        </w:rPr>
        <w:t xml:space="preserve">a subset of </w:t>
      </w:r>
      <w:r w:rsidR="009035B6" w:rsidRPr="00087992">
        <w:rPr>
          <w:color w:val="000000"/>
          <w:szCs w:val="24"/>
        </w:rPr>
        <w:t xml:space="preserve">cost or pricing data and supporting attachments </w:t>
      </w:r>
      <w:r w:rsidR="00047B09" w:rsidRPr="00087992">
        <w:rPr>
          <w:color w:val="000000"/>
          <w:szCs w:val="24"/>
        </w:rPr>
        <w:t>as follows</w:t>
      </w:r>
      <w:proofErr w:type="gramStart"/>
      <w:r w:rsidR="009035B6" w:rsidRPr="00087992">
        <w:rPr>
          <w:color w:val="000000"/>
          <w:szCs w:val="24"/>
        </w:rPr>
        <w:t>:</w:t>
      </w:r>
      <w:r w:rsidRPr="00087992">
        <w:rPr>
          <w:color w:val="000000"/>
          <w:szCs w:val="24"/>
        </w:rPr>
        <w:t xml:space="preserve">  </w:t>
      </w:r>
      <w:r w:rsidR="009035B6" w:rsidRPr="00087992">
        <w:rPr>
          <w:color w:val="000000"/>
          <w:szCs w:val="24"/>
        </w:rPr>
        <w:t>[</w:t>
      </w:r>
      <w:proofErr w:type="gramEnd"/>
      <w:r w:rsidR="001F6876" w:rsidRPr="00087992">
        <w:rPr>
          <w:i/>
          <w:color w:val="000000"/>
          <w:szCs w:val="24"/>
        </w:rPr>
        <w:t xml:space="preserve">Contracting </w:t>
      </w:r>
      <w:r w:rsidR="00F73A38" w:rsidRPr="00087992">
        <w:rPr>
          <w:i/>
          <w:color w:val="000000"/>
          <w:szCs w:val="24"/>
        </w:rPr>
        <w:t>O</w:t>
      </w:r>
      <w:r w:rsidR="001F6876" w:rsidRPr="00087992">
        <w:rPr>
          <w:i/>
          <w:color w:val="000000"/>
          <w:szCs w:val="24"/>
        </w:rPr>
        <w:t xml:space="preserve">fficer shall list the specific cost or pricing data deemed necessary to establish price reasonableness for this acquisition, and describe the required submission format for each type of data.  At a minimum, the </w:t>
      </w:r>
      <w:r w:rsidR="00F73A38" w:rsidRPr="00087992">
        <w:rPr>
          <w:i/>
          <w:color w:val="000000"/>
          <w:szCs w:val="24"/>
        </w:rPr>
        <w:t>C</w:t>
      </w:r>
      <w:r w:rsidR="001F6876" w:rsidRPr="00087992">
        <w:rPr>
          <w:i/>
          <w:color w:val="000000"/>
          <w:szCs w:val="24"/>
        </w:rPr>
        <w:t xml:space="preserve">ontracting </w:t>
      </w:r>
      <w:r w:rsidR="00F73A38" w:rsidRPr="00087992">
        <w:rPr>
          <w:i/>
          <w:color w:val="000000"/>
          <w:szCs w:val="24"/>
        </w:rPr>
        <w:t>O</w:t>
      </w:r>
      <w:r w:rsidR="001F6876" w:rsidRPr="00087992">
        <w:rPr>
          <w:i/>
          <w:color w:val="000000"/>
          <w:szCs w:val="24"/>
        </w:rPr>
        <w:t xml:space="preserve">fficer shall identify the specific prior DoD purchases of the same or similar products for which the </w:t>
      </w:r>
      <w:r w:rsidR="00F73A38" w:rsidRPr="00087992">
        <w:rPr>
          <w:i/>
          <w:color w:val="000000"/>
          <w:szCs w:val="24"/>
        </w:rPr>
        <w:t>O</w:t>
      </w:r>
      <w:r w:rsidR="00D6291A" w:rsidRPr="00087992">
        <w:rPr>
          <w:i/>
          <w:color w:val="000000"/>
          <w:szCs w:val="24"/>
        </w:rPr>
        <w:t>fferor</w:t>
      </w:r>
      <w:r w:rsidR="001F6876" w:rsidRPr="00087992">
        <w:rPr>
          <w:i/>
          <w:color w:val="000000"/>
          <w:szCs w:val="24"/>
        </w:rPr>
        <w:t xml:space="preserve"> is required to submit the actual cost of performance.  The </w:t>
      </w:r>
      <w:r w:rsidR="00F04B64" w:rsidRPr="00087992">
        <w:rPr>
          <w:i/>
          <w:color w:val="000000"/>
          <w:szCs w:val="24"/>
        </w:rPr>
        <w:t>O</w:t>
      </w:r>
      <w:r w:rsidR="00D6291A" w:rsidRPr="00087992">
        <w:rPr>
          <w:i/>
          <w:color w:val="000000"/>
          <w:szCs w:val="24"/>
        </w:rPr>
        <w:t>fferor</w:t>
      </w:r>
      <w:r w:rsidR="001F6876" w:rsidRPr="00087992">
        <w:rPr>
          <w:i/>
          <w:color w:val="000000"/>
          <w:szCs w:val="24"/>
        </w:rPr>
        <w:t xml:space="preserve"> is not required to submit cost or pricing data </w:t>
      </w:r>
      <w:r w:rsidR="00717FDA" w:rsidRPr="00087992">
        <w:rPr>
          <w:i/>
          <w:color w:val="000000"/>
          <w:szCs w:val="24"/>
        </w:rPr>
        <w:t>that</w:t>
      </w:r>
      <w:r w:rsidR="001F6876" w:rsidRPr="00087992">
        <w:rPr>
          <w:i/>
          <w:color w:val="000000"/>
          <w:szCs w:val="24"/>
        </w:rPr>
        <w:t xml:space="preserve"> is not listed within this provision.  If the</w:t>
      </w:r>
      <w:r w:rsidR="00651AB4" w:rsidRPr="00087992">
        <w:rPr>
          <w:i/>
          <w:color w:val="000000"/>
          <w:szCs w:val="24"/>
        </w:rPr>
        <w:t xml:space="preserve"> </w:t>
      </w:r>
      <w:r w:rsidR="00F73A38" w:rsidRPr="00087992">
        <w:rPr>
          <w:i/>
          <w:color w:val="000000"/>
          <w:szCs w:val="24"/>
        </w:rPr>
        <w:t>C</w:t>
      </w:r>
      <w:r w:rsidR="001F6876" w:rsidRPr="00087992">
        <w:rPr>
          <w:i/>
          <w:color w:val="000000"/>
          <w:szCs w:val="24"/>
        </w:rPr>
        <w:t xml:space="preserve">ontracting </w:t>
      </w:r>
      <w:r w:rsidR="00F73A38" w:rsidRPr="00087992">
        <w:rPr>
          <w:i/>
          <w:color w:val="000000"/>
          <w:szCs w:val="24"/>
        </w:rPr>
        <w:t>O</w:t>
      </w:r>
      <w:r w:rsidR="001F6876" w:rsidRPr="00087992">
        <w:rPr>
          <w:i/>
          <w:color w:val="000000"/>
          <w:szCs w:val="24"/>
        </w:rPr>
        <w:t xml:space="preserve">fficer finds that additional cost or pricing data are needed </w:t>
      </w:r>
      <w:proofErr w:type="gramStart"/>
      <w:r w:rsidR="001F6876" w:rsidRPr="00087992">
        <w:rPr>
          <w:i/>
          <w:color w:val="000000"/>
          <w:szCs w:val="24"/>
        </w:rPr>
        <w:t>in order to</w:t>
      </w:r>
      <w:proofErr w:type="gramEnd"/>
      <w:r w:rsidR="001F6876" w:rsidRPr="00087992">
        <w:rPr>
          <w:i/>
          <w:color w:val="000000"/>
          <w:szCs w:val="24"/>
        </w:rPr>
        <w:t xml:space="preserve"> determine that the price is fair and reasonable, the </w:t>
      </w:r>
      <w:r w:rsidR="00F73A38" w:rsidRPr="00087992">
        <w:rPr>
          <w:i/>
          <w:color w:val="000000"/>
          <w:szCs w:val="24"/>
        </w:rPr>
        <w:t>C</w:t>
      </w:r>
      <w:r w:rsidR="001F6876" w:rsidRPr="00087992">
        <w:rPr>
          <w:i/>
          <w:color w:val="000000"/>
          <w:szCs w:val="24"/>
        </w:rPr>
        <w:t xml:space="preserve">ontracting </w:t>
      </w:r>
      <w:r w:rsidR="00F73A38" w:rsidRPr="00087992">
        <w:rPr>
          <w:i/>
          <w:color w:val="000000"/>
          <w:szCs w:val="24"/>
        </w:rPr>
        <w:t>O</w:t>
      </w:r>
      <w:r w:rsidR="001F6876" w:rsidRPr="00087992">
        <w:rPr>
          <w:i/>
          <w:color w:val="000000"/>
          <w:szCs w:val="24"/>
        </w:rPr>
        <w:t>fficer shall issue an amendment to the solicitation, revising this paragraph as needed to require the submission of the additional data</w:t>
      </w:r>
      <w:r w:rsidR="00C75E2A" w:rsidRPr="00087992">
        <w:rPr>
          <w:color w:val="000000"/>
          <w:szCs w:val="24"/>
        </w:rPr>
        <w:t>.</w:t>
      </w:r>
      <w:r w:rsidR="009035B6" w:rsidRPr="00087992">
        <w:rPr>
          <w:color w:val="000000"/>
          <w:szCs w:val="24"/>
        </w:rPr>
        <w:t>]</w:t>
      </w:r>
    </w:p>
    <w:p w14:paraId="3C90F1AD" w14:textId="4B8403AC" w:rsidR="009035B6" w:rsidRPr="00087992" w:rsidRDefault="009035B6" w:rsidP="006231A1">
      <w:pPr>
        <w:pStyle w:val="DFARS0"/>
        <w:tabs>
          <w:tab w:val="clear" w:pos="810"/>
          <w:tab w:val="left" w:pos="806"/>
          <w:tab w:val="bar" w:pos="10080"/>
        </w:tabs>
        <w:rPr>
          <w:color w:val="000000"/>
          <w:szCs w:val="24"/>
        </w:rPr>
      </w:pPr>
    </w:p>
    <w:p w14:paraId="1F9453EA" w14:textId="714E431A" w:rsidR="009035B6" w:rsidRPr="00087992" w:rsidRDefault="006D60F1" w:rsidP="006231A1">
      <w:pPr>
        <w:pStyle w:val="DFARS0"/>
        <w:tabs>
          <w:tab w:val="clear" w:pos="810"/>
          <w:tab w:val="left" w:pos="806"/>
          <w:tab w:val="bar" w:pos="10080"/>
        </w:tabs>
        <w:rPr>
          <w:color w:val="000000"/>
          <w:szCs w:val="24"/>
        </w:rPr>
      </w:pPr>
      <w:r w:rsidRPr="00087992">
        <w:rPr>
          <w:color w:val="000000"/>
          <w:szCs w:val="24"/>
        </w:rPr>
        <w:tab/>
      </w:r>
      <w:r w:rsidRPr="00087992">
        <w:rPr>
          <w:color w:val="000000"/>
          <w:szCs w:val="24"/>
        </w:rPr>
        <w:tab/>
      </w:r>
      <w:r w:rsidR="009035B6" w:rsidRPr="00087992">
        <w:rPr>
          <w:color w:val="000000"/>
          <w:szCs w:val="24"/>
        </w:rPr>
        <w:t>(2)</w:t>
      </w:r>
      <w:r w:rsidR="00595FC1" w:rsidRPr="00087992">
        <w:rPr>
          <w:color w:val="000000"/>
          <w:szCs w:val="24"/>
        </w:rPr>
        <w:t>(i</w:t>
      </w:r>
      <w:proofErr w:type="gramStart"/>
      <w:r w:rsidR="00595FC1" w:rsidRPr="00087992">
        <w:rPr>
          <w:color w:val="000000"/>
          <w:szCs w:val="24"/>
        </w:rPr>
        <w:t>)</w:t>
      </w:r>
      <w:r w:rsidRPr="00087992">
        <w:rPr>
          <w:color w:val="000000"/>
          <w:szCs w:val="24"/>
        </w:rPr>
        <w:t xml:space="preserve">  </w:t>
      </w:r>
      <w:r w:rsidR="009035B6" w:rsidRPr="00087992">
        <w:rPr>
          <w:color w:val="000000"/>
          <w:szCs w:val="24"/>
        </w:rPr>
        <w:t>As</w:t>
      </w:r>
      <w:proofErr w:type="gramEnd"/>
      <w:r w:rsidR="009035B6" w:rsidRPr="00087992">
        <w:rPr>
          <w:color w:val="000000"/>
          <w:szCs w:val="24"/>
        </w:rPr>
        <w:t xml:space="preserve"> soon as practicable after agreement on price, but before contract award (except for unpriced actions such as letter contracts), the Offeror shall submit a Certificate of Current Cost or Pricing Data, </w:t>
      </w:r>
      <w:r w:rsidR="00595FC1" w:rsidRPr="00087992">
        <w:rPr>
          <w:color w:val="000000"/>
          <w:szCs w:val="24"/>
        </w:rPr>
        <w:t xml:space="preserve">using the following </w:t>
      </w:r>
      <w:r w:rsidR="00047B09" w:rsidRPr="00087992">
        <w:rPr>
          <w:color w:val="000000"/>
          <w:szCs w:val="24"/>
        </w:rPr>
        <w:t>language</w:t>
      </w:r>
      <w:r w:rsidR="00595FC1" w:rsidRPr="00087992">
        <w:rPr>
          <w:color w:val="000000"/>
          <w:szCs w:val="24"/>
        </w:rPr>
        <w:t>:</w:t>
      </w:r>
    </w:p>
    <w:p w14:paraId="6688656C" w14:textId="77777777" w:rsidR="00C36B1F" w:rsidRPr="00087992" w:rsidRDefault="00C36B1F" w:rsidP="006231A1">
      <w:pPr>
        <w:pStyle w:val="DFARS0"/>
        <w:tabs>
          <w:tab w:val="clear" w:pos="810"/>
          <w:tab w:val="left" w:pos="806"/>
          <w:tab w:val="bar" w:pos="10080"/>
        </w:tabs>
        <w:rPr>
          <w:color w:val="000000"/>
          <w:szCs w:val="24"/>
        </w:rPr>
      </w:pPr>
    </w:p>
    <w:p w14:paraId="28E0FE7C" w14:textId="6D0E14A1" w:rsidR="00595FC1" w:rsidRPr="00087992" w:rsidRDefault="00595FC1" w:rsidP="006231A1">
      <w:pPr>
        <w:pStyle w:val="DFARS0"/>
        <w:tabs>
          <w:tab w:val="clear" w:pos="810"/>
          <w:tab w:val="left" w:pos="806"/>
          <w:tab w:val="bar" w:pos="10080"/>
        </w:tabs>
        <w:jc w:val="center"/>
        <w:rPr>
          <w:color w:val="000000"/>
          <w:szCs w:val="24"/>
        </w:rPr>
      </w:pPr>
      <w:r w:rsidRPr="00087992">
        <w:rPr>
          <w:color w:val="000000"/>
          <w:szCs w:val="24"/>
        </w:rPr>
        <w:t>Certificate of Current Cost or Pricing Data for Acquisitions Accomplished under the Authority of Section 890 of the National Defense Authorization Act (NDAA) for Fiscal Year (FY) 2019, as amended by Section 825 of the NDAA for FY 2020</w:t>
      </w:r>
      <w:r w:rsidR="00C911A6" w:rsidRPr="00087992">
        <w:rPr>
          <w:color w:val="000000"/>
          <w:szCs w:val="24"/>
        </w:rPr>
        <w:t xml:space="preserve">, </w:t>
      </w:r>
      <w:r w:rsidR="00C81BA1" w:rsidRPr="00087992">
        <w:rPr>
          <w:color w:val="000000"/>
          <w:szCs w:val="24"/>
        </w:rPr>
        <w:t>Section 818 of the NDAA for 2023</w:t>
      </w:r>
      <w:r w:rsidR="00C911A6" w:rsidRPr="00087992">
        <w:rPr>
          <w:color w:val="000000"/>
          <w:szCs w:val="24"/>
        </w:rPr>
        <w:t>, and Section 841 of the NDAA for FY 2024</w:t>
      </w:r>
    </w:p>
    <w:p w14:paraId="6769A831" w14:textId="77777777" w:rsidR="00C36B1F" w:rsidRPr="00087992" w:rsidRDefault="00C36B1F" w:rsidP="006231A1">
      <w:pPr>
        <w:pStyle w:val="DFARS0"/>
        <w:tabs>
          <w:tab w:val="clear" w:pos="810"/>
          <w:tab w:val="left" w:pos="806"/>
          <w:tab w:val="bar" w:pos="10080"/>
        </w:tabs>
        <w:rPr>
          <w:color w:val="000000"/>
          <w:szCs w:val="24"/>
        </w:rPr>
      </w:pPr>
    </w:p>
    <w:p w14:paraId="5A8FA992" w14:textId="298144DF" w:rsidR="00595FC1" w:rsidRPr="00087992" w:rsidRDefault="00595FC1" w:rsidP="006231A1">
      <w:pPr>
        <w:pStyle w:val="DFARS0"/>
        <w:tabs>
          <w:tab w:val="clear" w:pos="810"/>
          <w:tab w:val="left" w:pos="806"/>
          <w:tab w:val="bar" w:pos="10080"/>
        </w:tabs>
        <w:rPr>
          <w:color w:val="000000"/>
          <w:szCs w:val="24"/>
        </w:rPr>
      </w:pPr>
      <w:r w:rsidRPr="00087992">
        <w:rPr>
          <w:color w:val="000000"/>
          <w:szCs w:val="24"/>
        </w:rPr>
        <w:tab/>
        <w:t>This is to certify that, to the best of my knowledge and belief, the cost or pricing data required by the provision at 252.215-7010, Requirements for Certified Cost or Pricing Data and Data Other Than Certified Cost or Pricing Data (DEVIATION 202</w:t>
      </w:r>
      <w:r w:rsidR="00DE3413" w:rsidRPr="00087992">
        <w:rPr>
          <w:color w:val="000000"/>
          <w:szCs w:val="24"/>
        </w:rPr>
        <w:t>4</w:t>
      </w:r>
      <w:r w:rsidRPr="00087992">
        <w:rPr>
          <w:color w:val="000000"/>
          <w:szCs w:val="24"/>
        </w:rPr>
        <w:t>-O</w:t>
      </w:r>
      <w:r w:rsidR="00DE3237" w:rsidRPr="00087992">
        <w:rPr>
          <w:color w:val="000000"/>
          <w:szCs w:val="24"/>
        </w:rPr>
        <w:t>0007</w:t>
      </w:r>
      <w:r w:rsidRPr="00087992">
        <w:rPr>
          <w:color w:val="000000"/>
          <w:szCs w:val="24"/>
        </w:rPr>
        <w:t xml:space="preserve">) of the Request for Proposal for this action, and submitted either actually or by specific identification in writing, to the Contracting Officer or to the Contracting Officer's </w:t>
      </w:r>
      <w:r w:rsidR="008563CA" w:rsidRPr="00087992">
        <w:rPr>
          <w:color w:val="000000"/>
          <w:szCs w:val="24"/>
        </w:rPr>
        <w:t>R</w:t>
      </w:r>
      <w:r w:rsidRPr="00087992">
        <w:rPr>
          <w:color w:val="000000"/>
          <w:szCs w:val="24"/>
        </w:rPr>
        <w:t xml:space="preserve">epresentative in support of ________* are accurate, complete, and current as of ________**. This certification includes the cost or pricing data supporting any advance agreements and forward pricing rate agreements between the </w:t>
      </w:r>
      <w:r w:rsidR="008563CA" w:rsidRPr="00087992">
        <w:rPr>
          <w:color w:val="000000"/>
          <w:szCs w:val="24"/>
        </w:rPr>
        <w:t>O</w:t>
      </w:r>
      <w:r w:rsidRPr="00087992">
        <w:rPr>
          <w:color w:val="000000"/>
          <w:szCs w:val="24"/>
        </w:rPr>
        <w:t>fferor and the Government that are part of the proposal.</w:t>
      </w:r>
    </w:p>
    <w:p w14:paraId="35AFA849" w14:textId="77777777" w:rsidR="00C36B1F" w:rsidRPr="00087992" w:rsidRDefault="00C36B1F" w:rsidP="006231A1">
      <w:pPr>
        <w:pStyle w:val="DFARS0"/>
        <w:tabs>
          <w:tab w:val="clear" w:pos="810"/>
          <w:tab w:val="left" w:pos="806"/>
          <w:tab w:val="bar" w:pos="10080"/>
        </w:tabs>
        <w:rPr>
          <w:color w:val="000000"/>
          <w:szCs w:val="24"/>
        </w:rPr>
      </w:pPr>
    </w:p>
    <w:p w14:paraId="54692DAA" w14:textId="20B0B22A" w:rsidR="00595FC1" w:rsidRPr="00087992" w:rsidRDefault="00595FC1" w:rsidP="006231A1">
      <w:pPr>
        <w:pStyle w:val="DFARS0"/>
        <w:tabs>
          <w:tab w:val="clear" w:pos="810"/>
          <w:tab w:val="left" w:pos="806"/>
          <w:tab w:val="bar" w:pos="10080"/>
        </w:tabs>
        <w:rPr>
          <w:color w:val="000000"/>
          <w:szCs w:val="24"/>
        </w:rPr>
      </w:pPr>
      <w:r w:rsidRPr="00087992">
        <w:rPr>
          <w:color w:val="000000"/>
          <w:szCs w:val="24"/>
        </w:rPr>
        <w:tab/>
        <w:t>Firm _____________________________________________</w:t>
      </w:r>
    </w:p>
    <w:p w14:paraId="7DC19ECF" w14:textId="77777777" w:rsidR="00C36B1F" w:rsidRPr="00087992" w:rsidRDefault="00C36B1F" w:rsidP="006231A1">
      <w:pPr>
        <w:pStyle w:val="DFARS0"/>
        <w:tabs>
          <w:tab w:val="clear" w:pos="810"/>
          <w:tab w:val="left" w:pos="806"/>
          <w:tab w:val="bar" w:pos="10080"/>
        </w:tabs>
        <w:rPr>
          <w:color w:val="000000"/>
          <w:szCs w:val="24"/>
        </w:rPr>
      </w:pPr>
    </w:p>
    <w:p w14:paraId="6209B49D" w14:textId="6B5D84EE" w:rsidR="00595FC1" w:rsidRPr="00087992" w:rsidRDefault="00595FC1" w:rsidP="006231A1">
      <w:pPr>
        <w:pStyle w:val="DFARS0"/>
        <w:tabs>
          <w:tab w:val="clear" w:pos="810"/>
          <w:tab w:val="left" w:pos="806"/>
          <w:tab w:val="bar" w:pos="10080"/>
        </w:tabs>
        <w:rPr>
          <w:color w:val="000000"/>
          <w:szCs w:val="24"/>
        </w:rPr>
      </w:pPr>
      <w:r w:rsidRPr="00087992">
        <w:rPr>
          <w:color w:val="000000"/>
          <w:szCs w:val="24"/>
        </w:rPr>
        <w:tab/>
        <w:t>Signature _________________________________________</w:t>
      </w:r>
    </w:p>
    <w:p w14:paraId="25CCD3ED" w14:textId="77777777" w:rsidR="00C36B1F" w:rsidRPr="00087992" w:rsidRDefault="00C36B1F" w:rsidP="006231A1">
      <w:pPr>
        <w:pStyle w:val="DFARS0"/>
        <w:tabs>
          <w:tab w:val="clear" w:pos="810"/>
          <w:tab w:val="left" w:pos="806"/>
          <w:tab w:val="bar" w:pos="10080"/>
        </w:tabs>
        <w:rPr>
          <w:color w:val="000000"/>
          <w:szCs w:val="24"/>
        </w:rPr>
      </w:pPr>
    </w:p>
    <w:p w14:paraId="2962CD6B" w14:textId="7F882A54" w:rsidR="00595FC1" w:rsidRPr="00087992" w:rsidRDefault="00595FC1" w:rsidP="006231A1">
      <w:pPr>
        <w:pStyle w:val="DFARS0"/>
        <w:tabs>
          <w:tab w:val="clear" w:pos="810"/>
          <w:tab w:val="left" w:pos="806"/>
          <w:tab w:val="bar" w:pos="10080"/>
        </w:tabs>
        <w:rPr>
          <w:color w:val="000000"/>
          <w:szCs w:val="24"/>
        </w:rPr>
      </w:pPr>
      <w:r w:rsidRPr="00087992">
        <w:rPr>
          <w:color w:val="000000"/>
          <w:szCs w:val="24"/>
        </w:rPr>
        <w:tab/>
        <w:t>Name ____________________________________________</w:t>
      </w:r>
    </w:p>
    <w:p w14:paraId="6304EDB8" w14:textId="77777777" w:rsidR="00C36B1F" w:rsidRPr="00087992" w:rsidRDefault="00C36B1F" w:rsidP="006231A1">
      <w:pPr>
        <w:pStyle w:val="DFARS0"/>
        <w:tabs>
          <w:tab w:val="clear" w:pos="810"/>
          <w:tab w:val="left" w:pos="806"/>
          <w:tab w:val="bar" w:pos="10080"/>
        </w:tabs>
        <w:rPr>
          <w:color w:val="000000"/>
          <w:szCs w:val="24"/>
        </w:rPr>
      </w:pPr>
    </w:p>
    <w:p w14:paraId="4E6F484E" w14:textId="10E602C5" w:rsidR="00595FC1" w:rsidRPr="00087992" w:rsidRDefault="00595FC1" w:rsidP="006231A1">
      <w:pPr>
        <w:pStyle w:val="DFARS0"/>
        <w:tabs>
          <w:tab w:val="clear" w:pos="810"/>
          <w:tab w:val="left" w:pos="806"/>
          <w:tab w:val="bar" w:pos="10080"/>
        </w:tabs>
        <w:rPr>
          <w:color w:val="000000"/>
          <w:szCs w:val="24"/>
        </w:rPr>
      </w:pPr>
      <w:r w:rsidRPr="00087992">
        <w:rPr>
          <w:color w:val="000000"/>
          <w:szCs w:val="24"/>
        </w:rPr>
        <w:tab/>
        <w:t>Title _____________________________________________</w:t>
      </w:r>
    </w:p>
    <w:p w14:paraId="3DB1FD6A" w14:textId="77777777" w:rsidR="00C36B1F" w:rsidRPr="00087992" w:rsidRDefault="00C36B1F" w:rsidP="006231A1">
      <w:pPr>
        <w:pStyle w:val="DFARS0"/>
        <w:tabs>
          <w:tab w:val="clear" w:pos="810"/>
          <w:tab w:val="left" w:pos="806"/>
          <w:tab w:val="bar" w:pos="10080"/>
        </w:tabs>
        <w:rPr>
          <w:color w:val="000000"/>
          <w:szCs w:val="24"/>
        </w:rPr>
      </w:pPr>
    </w:p>
    <w:p w14:paraId="1E35A849" w14:textId="08EE6C00" w:rsidR="00595FC1" w:rsidRPr="00087992" w:rsidRDefault="00595FC1" w:rsidP="006231A1">
      <w:pPr>
        <w:pStyle w:val="DFARS0"/>
        <w:tabs>
          <w:tab w:val="clear" w:pos="810"/>
          <w:tab w:val="left" w:pos="806"/>
          <w:tab w:val="bar" w:pos="10080"/>
        </w:tabs>
        <w:rPr>
          <w:color w:val="000000"/>
          <w:szCs w:val="24"/>
        </w:rPr>
      </w:pPr>
      <w:r w:rsidRPr="00087992">
        <w:rPr>
          <w:color w:val="000000"/>
          <w:szCs w:val="24"/>
        </w:rPr>
        <w:tab/>
        <w:t>Date of execution***________________________________</w:t>
      </w:r>
    </w:p>
    <w:p w14:paraId="50908F46" w14:textId="77777777" w:rsidR="00C36B1F" w:rsidRPr="00087992" w:rsidRDefault="00C36B1F" w:rsidP="006231A1">
      <w:pPr>
        <w:pStyle w:val="DFARS0"/>
        <w:tabs>
          <w:tab w:val="clear" w:pos="810"/>
          <w:tab w:val="left" w:pos="806"/>
          <w:tab w:val="bar" w:pos="10080"/>
        </w:tabs>
        <w:rPr>
          <w:color w:val="000000"/>
          <w:szCs w:val="24"/>
        </w:rPr>
      </w:pPr>
    </w:p>
    <w:p w14:paraId="0B85CB18" w14:textId="128A1188" w:rsidR="00595FC1" w:rsidRPr="00087992" w:rsidRDefault="00595FC1" w:rsidP="006231A1">
      <w:pPr>
        <w:pStyle w:val="DFARS0"/>
        <w:tabs>
          <w:tab w:val="clear" w:pos="810"/>
          <w:tab w:val="left" w:pos="806"/>
          <w:tab w:val="bar" w:pos="10080"/>
        </w:tabs>
        <w:rPr>
          <w:color w:val="000000"/>
          <w:szCs w:val="24"/>
        </w:rPr>
      </w:pPr>
      <w:r w:rsidRPr="00087992">
        <w:rPr>
          <w:color w:val="000000"/>
          <w:szCs w:val="24"/>
        </w:rPr>
        <w:tab/>
        <w:t>*Identify the proposal involved, giving the appropriate identifying number (e.g., RFP No.).</w:t>
      </w:r>
    </w:p>
    <w:p w14:paraId="41F21D31" w14:textId="77777777" w:rsidR="00C36B1F" w:rsidRPr="00087992" w:rsidRDefault="00C36B1F" w:rsidP="006231A1">
      <w:pPr>
        <w:pStyle w:val="DFARS0"/>
        <w:tabs>
          <w:tab w:val="clear" w:pos="810"/>
          <w:tab w:val="left" w:pos="806"/>
          <w:tab w:val="bar" w:pos="10080"/>
        </w:tabs>
        <w:rPr>
          <w:color w:val="000000"/>
          <w:szCs w:val="24"/>
        </w:rPr>
      </w:pPr>
    </w:p>
    <w:p w14:paraId="26CD11A4" w14:textId="5BEC47C4" w:rsidR="00595FC1" w:rsidRPr="00087992" w:rsidRDefault="00595FC1" w:rsidP="006231A1">
      <w:pPr>
        <w:pStyle w:val="DFARS0"/>
        <w:tabs>
          <w:tab w:val="clear" w:pos="810"/>
          <w:tab w:val="left" w:pos="806"/>
          <w:tab w:val="bar" w:pos="10080"/>
        </w:tabs>
        <w:rPr>
          <w:color w:val="000000"/>
          <w:szCs w:val="24"/>
        </w:rPr>
      </w:pPr>
      <w:r w:rsidRPr="00087992">
        <w:rPr>
          <w:color w:val="000000"/>
          <w:szCs w:val="24"/>
        </w:rPr>
        <w:tab/>
        <w:t>**Insert the day, month, and year when price negotiations were concluded and price agreement was reached or, if applicable, an earlier date agreed upon between the parties that is as close as practicable to the date of agreement on price.</w:t>
      </w:r>
    </w:p>
    <w:p w14:paraId="23AE9F9C" w14:textId="77777777" w:rsidR="00C36B1F" w:rsidRPr="00087992" w:rsidRDefault="00C36B1F" w:rsidP="006231A1">
      <w:pPr>
        <w:pStyle w:val="DFARS0"/>
        <w:tabs>
          <w:tab w:val="clear" w:pos="810"/>
          <w:tab w:val="left" w:pos="806"/>
          <w:tab w:val="bar" w:pos="10080"/>
        </w:tabs>
        <w:rPr>
          <w:color w:val="000000"/>
          <w:szCs w:val="24"/>
        </w:rPr>
      </w:pPr>
    </w:p>
    <w:p w14:paraId="242A83B7" w14:textId="3EDC4778" w:rsidR="00595FC1" w:rsidRPr="00087992" w:rsidRDefault="00595FC1" w:rsidP="006231A1">
      <w:pPr>
        <w:pStyle w:val="DFARS0"/>
        <w:tabs>
          <w:tab w:val="clear" w:pos="810"/>
          <w:tab w:val="left" w:pos="806"/>
          <w:tab w:val="bar" w:pos="10080"/>
        </w:tabs>
        <w:rPr>
          <w:color w:val="000000"/>
          <w:szCs w:val="24"/>
        </w:rPr>
      </w:pPr>
      <w:r w:rsidRPr="00087992">
        <w:rPr>
          <w:color w:val="000000"/>
          <w:szCs w:val="24"/>
        </w:rPr>
        <w:lastRenderedPageBreak/>
        <w:tab/>
        <w:t xml:space="preserve">***Insert the day, month, and year of signing, which should be as close as practicable to the date when the price negotiations were </w:t>
      </w:r>
      <w:proofErr w:type="gramStart"/>
      <w:r w:rsidRPr="00087992">
        <w:rPr>
          <w:color w:val="000000"/>
          <w:szCs w:val="24"/>
        </w:rPr>
        <w:t>concluded</w:t>
      </w:r>
      <w:proofErr w:type="gramEnd"/>
      <w:r w:rsidRPr="00087992">
        <w:rPr>
          <w:color w:val="000000"/>
          <w:szCs w:val="24"/>
        </w:rPr>
        <w:t xml:space="preserve"> and the contract price was agreed to.</w:t>
      </w:r>
    </w:p>
    <w:p w14:paraId="6370E3B6" w14:textId="77777777" w:rsidR="00C36B1F" w:rsidRPr="00087992" w:rsidRDefault="00C36B1F" w:rsidP="006231A1">
      <w:pPr>
        <w:pStyle w:val="DFARS0"/>
        <w:tabs>
          <w:tab w:val="clear" w:pos="810"/>
          <w:tab w:val="left" w:pos="806"/>
          <w:tab w:val="bar" w:pos="10080"/>
        </w:tabs>
        <w:rPr>
          <w:color w:val="000000"/>
          <w:szCs w:val="24"/>
        </w:rPr>
      </w:pPr>
    </w:p>
    <w:p w14:paraId="3683EA41" w14:textId="5BBA11A2" w:rsidR="00595FC1" w:rsidRPr="00087992" w:rsidRDefault="008B7B34" w:rsidP="006231A1">
      <w:pPr>
        <w:pStyle w:val="DFARS0"/>
        <w:tabs>
          <w:tab w:val="clear" w:pos="810"/>
          <w:tab w:val="left" w:pos="806"/>
          <w:tab w:val="bar" w:pos="10080"/>
        </w:tabs>
        <w:rPr>
          <w:color w:val="000000"/>
          <w:szCs w:val="24"/>
        </w:rPr>
      </w:pPr>
      <w:r w:rsidRPr="00087992">
        <w:rPr>
          <w:color w:val="000000"/>
          <w:szCs w:val="24"/>
        </w:rPr>
        <w:tab/>
      </w:r>
      <w:r w:rsidRPr="00087992">
        <w:rPr>
          <w:color w:val="000000"/>
          <w:szCs w:val="24"/>
        </w:rPr>
        <w:tab/>
      </w:r>
      <w:r w:rsidRPr="00087992">
        <w:rPr>
          <w:color w:val="000000"/>
          <w:szCs w:val="24"/>
        </w:rPr>
        <w:tab/>
      </w:r>
      <w:r w:rsidR="00595FC1" w:rsidRPr="00087992">
        <w:rPr>
          <w:color w:val="000000"/>
          <w:szCs w:val="24"/>
        </w:rPr>
        <w:t>(</w:t>
      </w:r>
      <w:r w:rsidR="008563CA" w:rsidRPr="00087992">
        <w:rPr>
          <w:color w:val="000000"/>
          <w:szCs w:val="24"/>
        </w:rPr>
        <w:t>ii</w:t>
      </w:r>
      <w:r w:rsidR="00595FC1" w:rsidRPr="00087992">
        <w:rPr>
          <w:color w:val="000000"/>
          <w:szCs w:val="24"/>
        </w:rPr>
        <w:t xml:space="preserve">)  The certificate does not constitute a representation as to the accuracy of the </w:t>
      </w:r>
      <w:r w:rsidR="008563CA" w:rsidRPr="00087992">
        <w:rPr>
          <w:color w:val="000000"/>
          <w:szCs w:val="24"/>
        </w:rPr>
        <w:t>Offeror</w:t>
      </w:r>
      <w:r w:rsidR="00595FC1" w:rsidRPr="00087992">
        <w:rPr>
          <w:color w:val="000000"/>
          <w:szCs w:val="24"/>
        </w:rPr>
        <w:t>’s judgment on the estimate of future costs or projections.</w:t>
      </w:r>
      <w:r w:rsidR="00BC415F" w:rsidRPr="00087992">
        <w:rPr>
          <w:color w:val="000000"/>
          <w:szCs w:val="24"/>
        </w:rPr>
        <w:t xml:space="preserve"> </w:t>
      </w:r>
      <w:r w:rsidR="00595FC1" w:rsidRPr="00087992">
        <w:rPr>
          <w:color w:val="000000"/>
          <w:szCs w:val="24"/>
        </w:rPr>
        <w:t xml:space="preserve"> It applies to the data upon which the judgment or estimate was based. </w:t>
      </w:r>
      <w:r w:rsidRPr="00087992">
        <w:rPr>
          <w:color w:val="000000"/>
          <w:szCs w:val="24"/>
        </w:rPr>
        <w:t xml:space="preserve"> </w:t>
      </w:r>
      <w:r w:rsidR="00595FC1" w:rsidRPr="00087992">
        <w:rPr>
          <w:color w:val="000000"/>
          <w:szCs w:val="24"/>
        </w:rPr>
        <w:t>This distinction between fact and judgment should be clearly understood.</w:t>
      </w:r>
      <w:r w:rsidRPr="00087992">
        <w:rPr>
          <w:color w:val="000000"/>
          <w:szCs w:val="24"/>
        </w:rPr>
        <w:t xml:space="preserve"> </w:t>
      </w:r>
      <w:r w:rsidR="00595FC1" w:rsidRPr="00087992">
        <w:rPr>
          <w:color w:val="000000"/>
          <w:szCs w:val="24"/>
        </w:rPr>
        <w:t xml:space="preserve"> With respect to the certified cost or pricing data required by paragraph</w:t>
      </w:r>
      <w:r w:rsidR="00250F1E" w:rsidRPr="00087992">
        <w:rPr>
          <w:color w:val="000000"/>
          <w:szCs w:val="24"/>
        </w:rPr>
        <w:t>s</w:t>
      </w:r>
      <w:r w:rsidR="00595FC1" w:rsidRPr="00087992">
        <w:rPr>
          <w:color w:val="000000"/>
          <w:szCs w:val="24"/>
        </w:rPr>
        <w:t xml:space="preserve"> (c)</w:t>
      </w:r>
      <w:r w:rsidR="00143440" w:rsidRPr="00087992">
        <w:rPr>
          <w:color w:val="000000"/>
          <w:szCs w:val="24"/>
        </w:rPr>
        <w:t>(1)</w:t>
      </w:r>
      <w:r w:rsidR="00595FC1" w:rsidRPr="00087992">
        <w:rPr>
          <w:color w:val="000000"/>
          <w:szCs w:val="24"/>
        </w:rPr>
        <w:t xml:space="preserve"> </w:t>
      </w:r>
      <w:r w:rsidR="00E3086B" w:rsidRPr="00087992">
        <w:rPr>
          <w:color w:val="000000"/>
          <w:szCs w:val="24"/>
        </w:rPr>
        <w:t>or</w:t>
      </w:r>
      <w:r w:rsidR="00250F1E" w:rsidRPr="00087992">
        <w:rPr>
          <w:color w:val="000000"/>
          <w:szCs w:val="24"/>
        </w:rPr>
        <w:t xml:space="preserve"> (e) </w:t>
      </w:r>
      <w:r w:rsidR="00595FC1" w:rsidRPr="00087992">
        <w:rPr>
          <w:color w:val="000000"/>
          <w:szCs w:val="24"/>
        </w:rPr>
        <w:t xml:space="preserve">of this provision (as revised by solicitation amendment, if applicable), if the </w:t>
      </w:r>
      <w:r w:rsidR="008563CA" w:rsidRPr="00087992">
        <w:rPr>
          <w:color w:val="000000"/>
          <w:szCs w:val="24"/>
        </w:rPr>
        <w:t>Offeror</w:t>
      </w:r>
      <w:r w:rsidR="00595FC1" w:rsidRPr="00087992">
        <w:rPr>
          <w:color w:val="000000"/>
          <w:szCs w:val="24"/>
        </w:rPr>
        <w:t xml:space="preserve"> had information reasonably available at the time of agreement showing that the negotiated price was not based on accurate, complete, and current data, the </w:t>
      </w:r>
      <w:r w:rsidR="008563CA" w:rsidRPr="00087992">
        <w:rPr>
          <w:color w:val="000000"/>
          <w:szCs w:val="24"/>
        </w:rPr>
        <w:t>Offeror</w:t>
      </w:r>
      <w:r w:rsidR="00595FC1" w:rsidRPr="00087992">
        <w:rPr>
          <w:color w:val="000000"/>
          <w:szCs w:val="24"/>
        </w:rPr>
        <w:t>’s responsibility</w:t>
      </w:r>
      <w:r w:rsidR="00375C74" w:rsidRPr="00087992">
        <w:rPr>
          <w:color w:val="000000"/>
          <w:szCs w:val="24"/>
        </w:rPr>
        <w:t xml:space="preserve"> </w:t>
      </w:r>
      <w:r w:rsidR="00677525" w:rsidRPr="00087992">
        <w:rPr>
          <w:color w:val="000000"/>
          <w:szCs w:val="24"/>
        </w:rPr>
        <w:t>is not limited by any lack of personal knowledge of the information on the part of its negotiators</w:t>
      </w:r>
      <w:r w:rsidR="00595FC1" w:rsidRPr="00087992">
        <w:rPr>
          <w:color w:val="000000"/>
          <w:szCs w:val="24"/>
        </w:rPr>
        <w:t>.</w:t>
      </w:r>
    </w:p>
    <w:p w14:paraId="206F311A" w14:textId="77777777" w:rsidR="00C36B1F" w:rsidRPr="00087992" w:rsidRDefault="00C36B1F" w:rsidP="006231A1">
      <w:pPr>
        <w:pStyle w:val="DFARS0"/>
        <w:tabs>
          <w:tab w:val="clear" w:pos="810"/>
          <w:tab w:val="left" w:pos="806"/>
          <w:tab w:val="bar" w:pos="10080"/>
        </w:tabs>
        <w:rPr>
          <w:color w:val="000000"/>
          <w:szCs w:val="24"/>
        </w:rPr>
      </w:pPr>
    </w:p>
    <w:p w14:paraId="10E72D49" w14:textId="217902C9" w:rsidR="00595FC1" w:rsidRPr="00087992" w:rsidRDefault="008B7B34" w:rsidP="006231A1">
      <w:pPr>
        <w:pStyle w:val="DFARS0"/>
        <w:tabs>
          <w:tab w:val="clear" w:pos="810"/>
          <w:tab w:val="left" w:pos="806"/>
          <w:tab w:val="bar" w:pos="10080"/>
        </w:tabs>
        <w:rPr>
          <w:color w:val="000000"/>
          <w:szCs w:val="24"/>
        </w:rPr>
      </w:pPr>
      <w:r w:rsidRPr="00087992">
        <w:rPr>
          <w:color w:val="000000"/>
          <w:szCs w:val="24"/>
        </w:rPr>
        <w:tab/>
      </w:r>
      <w:r w:rsidRPr="00087992">
        <w:rPr>
          <w:color w:val="000000"/>
          <w:szCs w:val="24"/>
        </w:rPr>
        <w:tab/>
      </w:r>
      <w:r w:rsidRPr="00087992">
        <w:rPr>
          <w:color w:val="000000"/>
          <w:szCs w:val="24"/>
        </w:rPr>
        <w:tab/>
        <w:t>(</w:t>
      </w:r>
      <w:r w:rsidR="008563CA" w:rsidRPr="00087992">
        <w:rPr>
          <w:color w:val="000000"/>
          <w:szCs w:val="24"/>
        </w:rPr>
        <w:t>iii</w:t>
      </w:r>
      <w:r w:rsidR="00595FC1" w:rsidRPr="00087992">
        <w:rPr>
          <w:color w:val="000000"/>
          <w:szCs w:val="24"/>
        </w:rPr>
        <w:t xml:space="preserve">)  The </w:t>
      </w:r>
      <w:r w:rsidR="008563CA" w:rsidRPr="00087992">
        <w:rPr>
          <w:color w:val="000000"/>
          <w:szCs w:val="24"/>
        </w:rPr>
        <w:t>Contracting O</w:t>
      </w:r>
      <w:r w:rsidR="00595FC1" w:rsidRPr="00087992">
        <w:rPr>
          <w:color w:val="000000"/>
          <w:szCs w:val="24"/>
        </w:rPr>
        <w:t xml:space="preserve">fficer and </w:t>
      </w:r>
      <w:r w:rsidR="008563CA" w:rsidRPr="00087992">
        <w:rPr>
          <w:color w:val="000000"/>
          <w:szCs w:val="24"/>
        </w:rPr>
        <w:t>Offeror</w:t>
      </w:r>
      <w:r w:rsidR="00595FC1" w:rsidRPr="00087992">
        <w:rPr>
          <w:color w:val="000000"/>
          <w:szCs w:val="24"/>
        </w:rPr>
        <w:t xml:space="preserve"> are encouraged to reach a prior agreement on criteria for establishing closing or cutoff dates when appropriate </w:t>
      </w:r>
      <w:proofErr w:type="gramStart"/>
      <w:r w:rsidR="00595FC1" w:rsidRPr="00087992">
        <w:rPr>
          <w:color w:val="000000"/>
          <w:szCs w:val="24"/>
        </w:rPr>
        <w:t>in order to</w:t>
      </w:r>
      <w:proofErr w:type="gramEnd"/>
      <w:r w:rsidR="00595FC1" w:rsidRPr="00087992">
        <w:rPr>
          <w:color w:val="000000"/>
          <w:szCs w:val="24"/>
        </w:rPr>
        <w:t xml:space="preserve"> minimize delays associated with proposal updates.</w:t>
      </w:r>
      <w:r w:rsidRPr="00087992">
        <w:rPr>
          <w:color w:val="000000"/>
          <w:szCs w:val="24"/>
        </w:rPr>
        <w:t xml:space="preserve"> </w:t>
      </w:r>
      <w:r w:rsidR="00595FC1" w:rsidRPr="00087992">
        <w:rPr>
          <w:color w:val="000000"/>
          <w:szCs w:val="24"/>
        </w:rPr>
        <w:t xml:space="preserve"> Closing or cutoff dates applicable to the certified cost or pricing data required by paragraph</w:t>
      </w:r>
      <w:r w:rsidR="00375C74" w:rsidRPr="00087992">
        <w:rPr>
          <w:color w:val="000000"/>
          <w:szCs w:val="24"/>
        </w:rPr>
        <w:t>s</w:t>
      </w:r>
      <w:r w:rsidR="00595FC1" w:rsidRPr="00087992">
        <w:rPr>
          <w:color w:val="000000"/>
          <w:szCs w:val="24"/>
        </w:rPr>
        <w:t xml:space="preserve"> (c)(1) </w:t>
      </w:r>
      <w:r w:rsidR="00E3086B" w:rsidRPr="00087992">
        <w:rPr>
          <w:color w:val="000000"/>
          <w:szCs w:val="24"/>
        </w:rPr>
        <w:t xml:space="preserve">or </w:t>
      </w:r>
      <w:r w:rsidR="00375C74" w:rsidRPr="00087992">
        <w:rPr>
          <w:color w:val="000000"/>
          <w:szCs w:val="24"/>
        </w:rPr>
        <w:t xml:space="preserve">(e) </w:t>
      </w:r>
      <w:r w:rsidR="00595FC1" w:rsidRPr="00087992">
        <w:rPr>
          <w:color w:val="000000"/>
          <w:szCs w:val="24"/>
        </w:rPr>
        <w:t xml:space="preserve">of this provision should be included as part of the data submitted with the proposal and, before agreement on price, data should be updated by the contractor to the latest closing or cutoff dates for which the data are available. </w:t>
      </w:r>
      <w:r w:rsidRPr="00087992">
        <w:rPr>
          <w:color w:val="000000"/>
          <w:szCs w:val="24"/>
        </w:rPr>
        <w:t xml:space="preserve"> </w:t>
      </w:r>
      <w:r w:rsidR="00595FC1" w:rsidRPr="00087992">
        <w:rPr>
          <w:color w:val="000000"/>
          <w:szCs w:val="24"/>
        </w:rPr>
        <w:t>Use of cutoff dates coinciding with reports is acceptable, as certain data may not be reasonably available before normal periodic closing dates (e.g., actual ind</w:t>
      </w:r>
      <w:r w:rsidR="00047B09" w:rsidRPr="00087992">
        <w:rPr>
          <w:color w:val="000000"/>
          <w:szCs w:val="24"/>
        </w:rPr>
        <w:t>irect costs).  Data within the Offeror</w:t>
      </w:r>
      <w:r w:rsidR="00595FC1" w:rsidRPr="00087992">
        <w:rPr>
          <w:color w:val="000000"/>
          <w:szCs w:val="24"/>
        </w:rPr>
        <w:t xml:space="preserve">’s or a subcontractor’s organization on matters significant to contractor management and to the Government will be treated as reasonably </w:t>
      </w:r>
      <w:proofErr w:type="gramStart"/>
      <w:r w:rsidR="00595FC1" w:rsidRPr="00087992">
        <w:rPr>
          <w:color w:val="000000"/>
          <w:szCs w:val="24"/>
        </w:rPr>
        <w:t>available, if</w:t>
      </w:r>
      <w:proofErr w:type="gramEnd"/>
      <w:r w:rsidR="00595FC1" w:rsidRPr="00087992">
        <w:rPr>
          <w:color w:val="000000"/>
          <w:szCs w:val="24"/>
        </w:rPr>
        <w:t xml:space="preserve"> that data was required to be submitted by paragraph (c)(1) or (</w:t>
      </w:r>
      <w:r w:rsidR="00047B09" w:rsidRPr="00087992">
        <w:rPr>
          <w:color w:val="000000"/>
          <w:szCs w:val="24"/>
        </w:rPr>
        <w:t>e</w:t>
      </w:r>
      <w:r w:rsidR="00595FC1" w:rsidRPr="00087992">
        <w:rPr>
          <w:color w:val="000000"/>
          <w:szCs w:val="24"/>
        </w:rPr>
        <w:t>) of this provision.  What is significant depends upon the circumstances of each acquisition.</w:t>
      </w:r>
    </w:p>
    <w:p w14:paraId="3A6CA0E0" w14:textId="77777777" w:rsidR="008B7B34" w:rsidRPr="00087992" w:rsidRDefault="008B7B34" w:rsidP="006231A1">
      <w:pPr>
        <w:pStyle w:val="DFARS0"/>
        <w:tabs>
          <w:tab w:val="clear" w:pos="810"/>
          <w:tab w:val="left" w:pos="806"/>
          <w:tab w:val="bar" w:pos="10080"/>
        </w:tabs>
        <w:rPr>
          <w:color w:val="000000"/>
          <w:szCs w:val="24"/>
        </w:rPr>
      </w:pPr>
    </w:p>
    <w:p w14:paraId="7B5481AF" w14:textId="7917CF4F" w:rsidR="00595FC1" w:rsidRPr="00087992" w:rsidRDefault="008B7B34" w:rsidP="006231A1">
      <w:pPr>
        <w:pStyle w:val="DFARS0"/>
        <w:tabs>
          <w:tab w:val="clear" w:pos="810"/>
          <w:tab w:val="left" w:pos="806"/>
          <w:tab w:val="bar" w:pos="10080"/>
        </w:tabs>
        <w:rPr>
          <w:color w:val="000000"/>
          <w:szCs w:val="24"/>
        </w:rPr>
      </w:pPr>
      <w:r w:rsidRPr="00087992">
        <w:rPr>
          <w:color w:val="000000"/>
          <w:szCs w:val="24"/>
        </w:rPr>
        <w:tab/>
      </w:r>
      <w:r w:rsidRPr="00087992">
        <w:rPr>
          <w:color w:val="000000"/>
          <w:szCs w:val="24"/>
        </w:rPr>
        <w:tab/>
      </w:r>
      <w:r w:rsidRPr="00087992">
        <w:rPr>
          <w:color w:val="000000"/>
          <w:szCs w:val="24"/>
        </w:rPr>
        <w:tab/>
        <w:t>(</w:t>
      </w:r>
      <w:r w:rsidR="008563CA" w:rsidRPr="00087992">
        <w:rPr>
          <w:color w:val="000000"/>
          <w:szCs w:val="24"/>
        </w:rPr>
        <w:t>iv</w:t>
      </w:r>
      <w:r w:rsidR="00595FC1" w:rsidRPr="00087992">
        <w:rPr>
          <w:color w:val="000000"/>
          <w:szCs w:val="24"/>
        </w:rPr>
        <w:t xml:space="preserve">)  Possession of a Certificate of Current Cost or Pricing Data is not a substitute for examining and analyzing the </w:t>
      </w:r>
      <w:r w:rsidR="00047B09" w:rsidRPr="00087992">
        <w:rPr>
          <w:color w:val="000000"/>
          <w:szCs w:val="24"/>
        </w:rPr>
        <w:t>Offeror</w:t>
      </w:r>
      <w:r w:rsidR="00595FC1" w:rsidRPr="00087992">
        <w:rPr>
          <w:color w:val="000000"/>
          <w:szCs w:val="24"/>
        </w:rPr>
        <w:t>’s proposal.</w:t>
      </w:r>
    </w:p>
    <w:p w14:paraId="382DFC89" w14:textId="77777777" w:rsidR="00712CB4" w:rsidRPr="00087992" w:rsidRDefault="00712CB4" w:rsidP="006231A1">
      <w:pPr>
        <w:pStyle w:val="DFARS0"/>
        <w:tabs>
          <w:tab w:val="clear" w:pos="810"/>
          <w:tab w:val="left" w:pos="806"/>
          <w:tab w:val="bar" w:pos="10080"/>
        </w:tabs>
        <w:rPr>
          <w:color w:val="000000"/>
          <w:szCs w:val="24"/>
        </w:rPr>
      </w:pPr>
    </w:p>
    <w:p w14:paraId="240F57D2" w14:textId="01FB7748" w:rsidR="00595FC1" w:rsidRPr="00087992" w:rsidRDefault="008B7B34" w:rsidP="006231A1">
      <w:pPr>
        <w:pStyle w:val="DFARS0"/>
        <w:tabs>
          <w:tab w:val="clear" w:pos="810"/>
          <w:tab w:val="left" w:pos="806"/>
          <w:tab w:val="bar" w:pos="10080"/>
        </w:tabs>
        <w:rPr>
          <w:color w:val="000000"/>
          <w:szCs w:val="24"/>
        </w:rPr>
      </w:pPr>
      <w:r w:rsidRPr="00087992">
        <w:rPr>
          <w:color w:val="000000"/>
          <w:szCs w:val="24"/>
        </w:rPr>
        <w:tab/>
      </w:r>
      <w:r w:rsidRPr="00087992">
        <w:rPr>
          <w:color w:val="000000"/>
          <w:szCs w:val="24"/>
        </w:rPr>
        <w:tab/>
      </w:r>
      <w:r w:rsidRPr="00087992">
        <w:rPr>
          <w:color w:val="000000"/>
          <w:szCs w:val="24"/>
        </w:rPr>
        <w:tab/>
        <w:t>(</w:t>
      </w:r>
      <w:r w:rsidR="008563CA" w:rsidRPr="00087992">
        <w:rPr>
          <w:color w:val="000000"/>
          <w:szCs w:val="24"/>
        </w:rPr>
        <w:t>v</w:t>
      </w:r>
      <w:r w:rsidR="00595FC1" w:rsidRPr="00087992">
        <w:rPr>
          <w:color w:val="000000"/>
          <w:szCs w:val="24"/>
        </w:rPr>
        <w:t xml:space="preserve">)  If certified cost or pricing data are requested by the Government and submitted by </w:t>
      </w:r>
      <w:r w:rsidR="00047B09" w:rsidRPr="00087992">
        <w:rPr>
          <w:color w:val="000000"/>
          <w:szCs w:val="24"/>
        </w:rPr>
        <w:t>the</w:t>
      </w:r>
      <w:r w:rsidR="00595FC1" w:rsidRPr="00087992">
        <w:rPr>
          <w:color w:val="000000"/>
          <w:szCs w:val="24"/>
        </w:rPr>
        <w:t xml:space="preserve"> </w:t>
      </w:r>
      <w:r w:rsidR="00047B09" w:rsidRPr="00087992">
        <w:rPr>
          <w:color w:val="000000"/>
          <w:szCs w:val="24"/>
        </w:rPr>
        <w:t>O</w:t>
      </w:r>
      <w:r w:rsidR="00595FC1" w:rsidRPr="00087992">
        <w:rPr>
          <w:color w:val="000000"/>
          <w:szCs w:val="24"/>
        </w:rPr>
        <w:t>fferor, but an exception is later found to apply, the data shall not be considered certified cost or pricing data and shall not be certified in accordance with this subsection.</w:t>
      </w:r>
    </w:p>
    <w:p w14:paraId="09DE01FF" w14:textId="77777777" w:rsidR="00595FC1" w:rsidRPr="00087992" w:rsidRDefault="00595FC1" w:rsidP="006231A1">
      <w:pPr>
        <w:pStyle w:val="DFARS0"/>
        <w:tabs>
          <w:tab w:val="clear" w:pos="810"/>
          <w:tab w:val="left" w:pos="806"/>
          <w:tab w:val="bar" w:pos="10080"/>
        </w:tabs>
        <w:rPr>
          <w:color w:val="000000"/>
          <w:szCs w:val="24"/>
        </w:rPr>
      </w:pPr>
    </w:p>
    <w:p w14:paraId="19694EA6" w14:textId="663BF360" w:rsidR="009035B6" w:rsidRPr="00087992" w:rsidRDefault="008B7B34" w:rsidP="006231A1">
      <w:pPr>
        <w:pStyle w:val="DFARS0"/>
        <w:tabs>
          <w:tab w:val="clear" w:pos="810"/>
          <w:tab w:val="left" w:pos="806"/>
          <w:tab w:val="bar" w:pos="10080"/>
        </w:tabs>
        <w:rPr>
          <w:color w:val="000000"/>
          <w:szCs w:val="24"/>
        </w:rPr>
      </w:pPr>
      <w:r w:rsidRPr="00087992">
        <w:rPr>
          <w:color w:val="000000"/>
          <w:szCs w:val="24"/>
        </w:rPr>
        <w:tab/>
      </w:r>
      <w:r w:rsidRPr="00087992">
        <w:rPr>
          <w:color w:val="000000"/>
          <w:szCs w:val="24"/>
        </w:rPr>
        <w:tab/>
        <w:t>(</w:t>
      </w:r>
      <w:r w:rsidR="009035B6" w:rsidRPr="00087992">
        <w:rPr>
          <w:color w:val="000000"/>
          <w:szCs w:val="24"/>
        </w:rPr>
        <w:t>3)</w:t>
      </w:r>
      <w:r w:rsidRPr="00087992">
        <w:rPr>
          <w:color w:val="000000"/>
          <w:szCs w:val="24"/>
        </w:rPr>
        <w:t xml:space="preserve">  </w:t>
      </w:r>
      <w:r w:rsidR="009035B6" w:rsidRPr="00087992">
        <w:rPr>
          <w:color w:val="000000"/>
          <w:szCs w:val="24"/>
        </w:rPr>
        <w:t xml:space="preserve">The Offeror is responsible for determining whether a subcontractor qualifies for an exception from the requirement for submission of certified cost or pricing data </w:t>
      </w:r>
      <w:proofErr w:type="gramStart"/>
      <w:r w:rsidR="009035B6" w:rsidRPr="00087992">
        <w:rPr>
          <w:color w:val="000000"/>
          <w:szCs w:val="24"/>
        </w:rPr>
        <w:t>on the basis of</w:t>
      </w:r>
      <w:proofErr w:type="gramEnd"/>
      <w:r w:rsidR="009035B6" w:rsidRPr="00087992">
        <w:rPr>
          <w:color w:val="000000"/>
          <w:szCs w:val="24"/>
        </w:rPr>
        <w:t xml:space="preserve"> adequate price competition, i.e., two or more responsible offerors, competing independently, submit priced offers that satisfy the Government's expressed requirement in accordance with FAR 15.403-1(c)(1).</w:t>
      </w:r>
      <w:r w:rsidR="00836156" w:rsidRPr="00087992">
        <w:rPr>
          <w:color w:val="000000"/>
          <w:szCs w:val="24"/>
        </w:rPr>
        <w:t xml:space="preserve">  </w:t>
      </w:r>
    </w:p>
    <w:p w14:paraId="72C38979" w14:textId="77777777" w:rsidR="0016655C" w:rsidRPr="00087992" w:rsidRDefault="0016655C" w:rsidP="006231A1">
      <w:pPr>
        <w:pStyle w:val="dfars"/>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olor w:val="000000"/>
          <w:spacing w:val="-5"/>
        </w:rPr>
      </w:pPr>
    </w:p>
    <w:p w14:paraId="77FAF77D" w14:textId="7D552FB7" w:rsidR="009035B6" w:rsidRPr="00087992" w:rsidRDefault="008B7B34" w:rsidP="006231A1">
      <w:pPr>
        <w:pStyle w:val="dfars"/>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olor w:val="000000"/>
          <w:spacing w:val="-5"/>
        </w:rPr>
      </w:pPr>
      <w:r w:rsidRPr="00087992">
        <w:rPr>
          <w:rFonts w:ascii="Century Schoolbook" w:hAnsi="Century Schoolbook"/>
          <w:color w:val="000000"/>
          <w:spacing w:val="-5"/>
        </w:rPr>
        <w:tab/>
        <w:t>(</w:t>
      </w:r>
      <w:r w:rsidR="009035B6" w:rsidRPr="00087992">
        <w:rPr>
          <w:rFonts w:ascii="Century Schoolbook" w:hAnsi="Century Schoolbook"/>
          <w:color w:val="000000"/>
          <w:spacing w:val="-5"/>
        </w:rPr>
        <w:t>d)</w:t>
      </w:r>
      <w:r w:rsidRPr="00087992">
        <w:rPr>
          <w:rFonts w:ascii="Century Schoolbook" w:hAnsi="Century Schoolbook"/>
          <w:color w:val="000000"/>
          <w:spacing w:val="-5"/>
        </w:rPr>
        <w:t xml:space="preserve">  </w:t>
      </w:r>
      <w:r w:rsidR="009035B6" w:rsidRPr="00087992">
        <w:rPr>
          <w:rFonts w:ascii="Century Schoolbook" w:hAnsi="Century Schoolbook"/>
          <w:i/>
        </w:rPr>
        <w:t>Requirements for data other than certified cost or pricing data</w:t>
      </w:r>
      <w:r w:rsidR="009035B6" w:rsidRPr="00087992">
        <w:rPr>
          <w:rFonts w:ascii="Century Schoolbook" w:hAnsi="Century Schoolbook"/>
          <w:color w:val="000000"/>
          <w:spacing w:val="-5"/>
        </w:rPr>
        <w:t>.</w:t>
      </w:r>
    </w:p>
    <w:p w14:paraId="71F577A9" w14:textId="48146BFA" w:rsidR="009035B6" w:rsidRPr="00087992" w:rsidRDefault="009035B6" w:rsidP="006231A1">
      <w:pPr>
        <w:pStyle w:val="dfars"/>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olor w:val="000000"/>
          <w:spacing w:val="-5"/>
        </w:rPr>
      </w:pPr>
    </w:p>
    <w:p w14:paraId="70FC74F8" w14:textId="070CC50B" w:rsidR="009035B6" w:rsidRPr="00087992" w:rsidRDefault="008B7B34" w:rsidP="006231A1">
      <w:pPr>
        <w:pStyle w:val="dfars"/>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olor w:val="000000"/>
          <w:spacing w:val="-5"/>
        </w:rPr>
      </w:pPr>
      <w:r w:rsidRPr="00087992">
        <w:rPr>
          <w:rFonts w:ascii="Century Schoolbook" w:hAnsi="Century Schoolbook"/>
          <w:color w:val="000000"/>
          <w:spacing w:val="-5"/>
        </w:rPr>
        <w:tab/>
      </w:r>
      <w:r w:rsidRPr="00087992">
        <w:rPr>
          <w:rFonts w:ascii="Century Schoolbook" w:hAnsi="Century Schoolbook"/>
          <w:color w:val="000000"/>
          <w:spacing w:val="-5"/>
        </w:rPr>
        <w:tab/>
        <w:t xml:space="preserve"> </w:t>
      </w:r>
      <w:r w:rsidR="009035B6" w:rsidRPr="00087992">
        <w:rPr>
          <w:rFonts w:ascii="Century Schoolbook" w:hAnsi="Century Schoolbook"/>
          <w:color w:val="000000"/>
          <w:spacing w:val="-5"/>
        </w:rPr>
        <w:t>(1)</w:t>
      </w:r>
      <w:r w:rsidRPr="00087992">
        <w:rPr>
          <w:rFonts w:ascii="Century Schoolbook" w:hAnsi="Century Schoolbook"/>
          <w:color w:val="000000"/>
          <w:spacing w:val="-5"/>
        </w:rPr>
        <w:t xml:space="preserve">  </w:t>
      </w:r>
      <w:r w:rsidR="009035B6" w:rsidRPr="00087992">
        <w:rPr>
          <w:rFonts w:ascii="Century Schoolbook" w:hAnsi="Century Schoolbook"/>
          <w:color w:val="000000"/>
          <w:spacing w:val="-5"/>
        </w:rPr>
        <w:t>Data other than certified cost or pricing data submitted in accordance with this provision shall include all data necessary to permit a determination that the proposed price is fair and reasonable, to include the requirements in DFARS</w:t>
      </w:r>
      <w:r w:rsidRPr="00087992">
        <w:rPr>
          <w:rFonts w:ascii="Century Schoolbook" w:hAnsi="Century Schoolbook"/>
          <w:color w:val="000000"/>
          <w:spacing w:val="-5"/>
        </w:rPr>
        <w:t xml:space="preserve"> </w:t>
      </w:r>
      <w:hyperlink r:id="rId7" w:anchor="215.402" w:history="1">
        <w:r w:rsidR="009035B6" w:rsidRPr="00087992">
          <w:rPr>
            <w:rFonts w:ascii="Century Schoolbook" w:hAnsi="Century Schoolbook"/>
            <w:color w:val="000000"/>
          </w:rPr>
          <w:t>215.402</w:t>
        </w:r>
      </w:hyperlink>
      <w:r w:rsidR="009035B6" w:rsidRPr="00087992">
        <w:rPr>
          <w:rFonts w:ascii="Century Schoolbook" w:hAnsi="Century Schoolbook"/>
          <w:color w:val="000000"/>
          <w:spacing w:val="-5"/>
        </w:rPr>
        <w:t>(a)(i) and</w:t>
      </w:r>
      <w:r w:rsidRPr="00087992">
        <w:rPr>
          <w:rFonts w:ascii="Century Schoolbook" w:hAnsi="Century Schoolbook"/>
          <w:color w:val="000000"/>
          <w:spacing w:val="-5"/>
        </w:rPr>
        <w:t xml:space="preserve"> </w:t>
      </w:r>
      <w:hyperlink r:id="rId8" w:anchor="215.404-1" w:history="1">
        <w:r w:rsidR="009035B6" w:rsidRPr="00087992">
          <w:rPr>
            <w:rFonts w:ascii="Century Schoolbook" w:hAnsi="Century Schoolbook"/>
            <w:color w:val="000000"/>
          </w:rPr>
          <w:t>215.404-1</w:t>
        </w:r>
      </w:hyperlink>
      <w:r w:rsidR="009035B6" w:rsidRPr="00087992">
        <w:rPr>
          <w:rFonts w:ascii="Century Schoolbook" w:hAnsi="Century Schoolbook"/>
          <w:color w:val="000000"/>
          <w:spacing w:val="-5"/>
        </w:rPr>
        <w:t>(b).</w:t>
      </w:r>
    </w:p>
    <w:p w14:paraId="2020418F" w14:textId="0FEFF245" w:rsidR="009035B6" w:rsidRPr="00087992" w:rsidRDefault="009035B6" w:rsidP="006231A1">
      <w:pPr>
        <w:pStyle w:val="dfars"/>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olor w:val="000000"/>
          <w:spacing w:val="-5"/>
        </w:rPr>
      </w:pPr>
    </w:p>
    <w:p w14:paraId="107FE158" w14:textId="6D22A6DA" w:rsidR="009035B6" w:rsidRPr="00087992" w:rsidRDefault="008B7B34" w:rsidP="006231A1">
      <w:pPr>
        <w:pStyle w:val="dfars"/>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olor w:val="000000"/>
          <w:spacing w:val="-5"/>
        </w:rPr>
      </w:pPr>
      <w:r w:rsidRPr="00087992">
        <w:rPr>
          <w:rFonts w:ascii="Century Schoolbook" w:hAnsi="Century Schoolbook"/>
          <w:color w:val="000000"/>
          <w:spacing w:val="-5"/>
        </w:rPr>
        <w:lastRenderedPageBreak/>
        <w:tab/>
      </w:r>
      <w:r w:rsidRPr="00087992">
        <w:rPr>
          <w:rFonts w:ascii="Century Schoolbook" w:hAnsi="Century Schoolbook"/>
          <w:color w:val="000000"/>
          <w:spacing w:val="-5"/>
        </w:rPr>
        <w:tab/>
      </w:r>
      <w:r w:rsidR="009035B6" w:rsidRPr="00087992">
        <w:rPr>
          <w:rFonts w:ascii="Century Schoolbook" w:hAnsi="Century Schoolbook"/>
          <w:color w:val="000000"/>
          <w:spacing w:val="-5"/>
        </w:rPr>
        <w:t>(2)</w:t>
      </w:r>
      <w:r w:rsidRPr="00087992">
        <w:rPr>
          <w:rFonts w:ascii="Century Schoolbook" w:hAnsi="Century Schoolbook"/>
          <w:color w:val="000000"/>
          <w:spacing w:val="-5"/>
        </w:rPr>
        <w:t xml:space="preserve">  </w:t>
      </w:r>
      <w:r w:rsidR="009035B6" w:rsidRPr="00087992">
        <w:rPr>
          <w:rFonts w:ascii="Century Schoolbook" w:hAnsi="Century Schoolbook"/>
          <w:color w:val="000000"/>
          <w:spacing w:val="-5"/>
        </w:rPr>
        <w:t>In cases in which uncertified cost data is required, the information shall be provided in the form in which it is regularly maintained by the Offeror or prospective subcontractor in its business operations.</w:t>
      </w:r>
    </w:p>
    <w:p w14:paraId="6567EC6F" w14:textId="77777777" w:rsidR="008B7B34" w:rsidRPr="00087992" w:rsidRDefault="008B7B34" w:rsidP="006231A1">
      <w:pPr>
        <w:pStyle w:val="dfars"/>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olor w:val="000000"/>
          <w:spacing w:val="-5"/>
        </w:rPr>
      </w:pPr>
    </w:p>
    <w:p w14:paraId="0A374A82" w14:textId="06FFC164" w:rsidR="009035B6" w:rsidRPr="00087992" w:rsidRDefault="008B7B34" w:rsidP="006231A1">
      <w:pPr>
        <w:pStyle w:val="dfars"/>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s="Courier New"/>
          <w:color w:val="000000"/>
          <w:spacing w:val="-5"/>
        </w:rPr>
      </w:pPr>
      <w:r w:rsidRPr="00087992">
        <w:rPr>
          <w:rFonts w:ascii="Century Schoolbook" w:hAnsi="Century Schoolbook"/>
          <w:color w:val="000000"/>
          <w:spacing w:val="-5"/>
        </w:rPr>
        <w:tab/>
      </w:r>
      <w:r w:rsidRPr="00087992">
        <w:rPr>
          <w:rFonts w:ascii="Century Schoolbook" w:hAnsi="Century Schoolbook"/>
          <w:color w:val="000000"/>
          <w:spacing w:val="-5"/>
        </w:rPr>
        <w:tab/>
        <w:t>(</w:t>
      </w:r>
      <w:r w:rsidR="009035B6" w:rsidRPr="00087992">
        <w:rPr>
          <w:rFonts w:ascii="Century Schoolbook" w:hAnsi="Century Schoolbook"/>
          <w:color w:val="000000"/>
          <w:spacing w:val="-5"/>
        </w:rPr>
        <w:t>3)</w:t>
      </w:r>
      <w:r w:rsidRPr="00087992">
        <w:rPr>
          <w:rFonts w:ascii="Century Schoolbook" w:hAnsi="Century Schoolbook"/>
          <w:color w:val="000000"/>
          <w:spacing w:val="-5"/>
        </w:rPr>
        <w:t xml:space="preserve">  </w:t>
      </w:r>
      <w:r w:rsidR="009035B6" w:rsidRPr="00087992">
        <w:rPr>
          <w:rFonts w:ascii="Century Schoolbook" w:hAnsi="Century Schoolbook"/>
          <w:color w:val="000000"/>
          <w:spacing w:val="-5"/>
        </w:rPr>
        <w:t xml:space="preserve">The Offeror shall provide information described as </w:t>
      </w:r>
      <w:r w:rsidR="009035B6" w:rsidRPr="00087992">
        <w:rPr>
          <w:rFonts w:ascii="Century Schoolbook" w:hAnsi="Century Schoolbook" w:cs="Courier New"/>
          <w:color w:val="000000"/>
          <w:spacing w:val="-5"/>
        </w:rPr>
        <w:t>follows</w:t>
      </w:r>
      <w:proofErr w:type="gramStart"/>
      <w:r w:rsidR="009035B6" w:rsidRPr="00087992">
        <w:rPr>
          <w:rFonts w:ascii="Century Schoolbook" w:hAnsi="Century Schoolbook" w:cs="Courier New"/>
          <w:color w:val="000000"/>
          <w:spacing w:val="-5"/>
        </w:rPr>
        <w:t>:</w:t>
      </w:r>
      <w:r w:rsidRPr="00087992">
        <w:rPr>
          <w:rFonts w:ascii="Century Schoolbook" w:hAnsi="Century Schoolbook" w:cs="Courier New"/>
          <w:color w:val="000000"/>
          <w:spacing w:val="-5"/>
        </w:rPr>
        <w:t xml:space="preserve">  </w:t>
      </w:r>
      <w:r w:rsidR="009035B6" w:rsidRPr="00087992">
        <w:rPr>
          <w:rFonts w:ascii="Century Schoolbook" w:hAnsi="Century Schoolbook" w:cs="Courier New"/>
          <w:i/>
        </w:rPr>
        <w:t>[</w:t>
      </w:r>
      <w:proofErr w:type="gramEnd"/>
      <w:r w:rsidR="009035B6" w:rsidRPr="00087992">
        <w:rPr>
          <w:rFonts w:ascii="Century Schoolbook" w:hAnsi="Century Schoolbook" w:cs="Courier New"/>
          <w:i/>
        </w:rPr>
        <w:t>Insert description of the data and the format that are required, including access to records necessary to permit an adequate evaluation of the proposed price in accordance with FAR 15.403-3]</w:t>
      </w:r>
      <w:r w:rsidR="009035B6" w:rsidRPr="00087992">
        <w:rPr>
          <w:rFonts w:ascii="Century Schoolbook" w:hAnsi="Century Schoolbook" w:cs="Courier New"/>
          <w:color w:val="000000"/>
          <w:spacing w:val="-5"/>
        </w:rPr>
        <w:t>.</w:t>
      </w:r>
    </w:p>
    <w:p w14:paraId="06321A39" w14:textId="1CAABC66" w:rsidR="009035B6" w:rsidRPr="00087992" w:rsidRDefault="009035B6" w:rsidP="006231A1">
      <w:pPr>
        <w:pStyle w:val="dfars"/>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olor w:val="000000"/>
          <w:spacing w:val="-5"/>
        </w:rPr>
      </w:pPr>
    </w:p>
    <w:p w14:paraId="4B24AAA3" w14:textId="7E7AB34A" w:rsidR="009035B6" w:rsidRPr="00087992" w:rsidRDefault="008B7B34" w:rsidP="006231A1">
      <w:pPr>
        <w:pStyle w:val="dfars"/>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olor w:val="000000"/>
          <w:spacing w:val="-5"/>
        </w:rPr>
      </w:pPr>
      <w:r w:rsidRPr="00087992">
        <w:rPr>
          <w:rFonts w:ascii="Century Schoolbook" w:hAnsi="Century Schoolbook"/>
          <w:color w:val="000000"/>
          <w:spacing w:val="-5"/>
        </w:rPr>
        <w:tab/>
      </w:r>
      <w:r w:rsidRPr="00087992">
        <w:rPr>
          <w:rFonts w:ascii="Century Schoolbook" w:hAnsi="Century Schoolbook"/>
          <w:color w:val="000000"/>
          <w:spacing w:val="-5"/>
        </w:rPr>
        <w:tab/>
      </w:r>
      <w:r w:rsidR="009035B6" w:rsidRPr="00087992">
        <w:rPr>
          <w:rFonts w:ascii="Century Schoolbook" w:hAnsi="Century Schoolbook"/>
          <w:color w:val="000000"/>
          <w:spacing w:val="-5"/>
        </w:rPr>
        <w:t>(4)</w:t>
      </w:r>
      <w:r w:rsidRPr="00087992">
        <w:rPr>
          <w:rFonts w:ascii="Century Schoolbook" w:hAnsi="Century Schoolbook"/>
          <w:color w:val="000000"/>
          <w:spacing w:val="-5"/>
        </w:rPr>
        <w:t xml:space="preserve">  </w:t>
      </w:r>
      <w:r w:rsidR="009035B6" w:rsidRPr="00087992">
        <w:rPr>
          <w:rFonts w:ascii="Century Schoolbook" w:hAnsi="Century Schoolbook"/>
          <w:color w:val="000000"/>
          <w:spacing w:val="-5"/>
        </w:rPr>
        <w:t>Within 10 days of a written request from the Contracting Officer for additional information to support proposal analysis, the Offeror shall provide either the requested information, or a written explanation for the inability to fully comply.</w:t>
      </w:r>
    </w:p>
    <w:p w14:paraId="58B31651" w14:textId="443D1DEF" w:rsidR="009035B6" w:rsidRPr="00087992" w:rsidRDefault="009035B6" w:rsidP="006231A1">
      <w:pPr>
        <w:pStyle w:val="dfars"/>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olor w:val="000000"/>
          <w:spacing w:val="-5"/>
        </w:rPr>
      </w:pPr>
    </w:p>
    <w:p w14:paraId="696BF8DD" w14:textId="5BED4222" w:rsidR="009035B6" w:rsidRPr="00087992" w:rsidRDefault="008B7B34" w:rsidP="006231A1">
      <w:pPr>
        <w:pStyle w:val="dfars"/>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olor w:val="000000"/>
          <w:spacing w:val="-5"/>
        </w:rPr>
      </w:pPr>
      <w:r w:rsidRPr="00087992">
        <w:rPr>
          <w:rFonts w:ascii="Century Schoolbook" w:hAnsi="Century Schoolbook"/>
          <w:color w:val="000000"/>
          <w:spacing w:val="-5"/>
        </w:rPr>
        <w:tab/>
      </w:r>
      <w:r w:rsidRPr="00087992">
        <w:rPr>
          <w:rFonts w:ascii="Century Schoolbook" w:hAnsi="Century Schoolbook"/>
          <w:color w:val="000000"/>
          <w:spacing w:val="-5"/>
        </w:rPr>
        <w:tab/>
      </w:r>
      <w:r w:rsidR="009035B6" w:rsidRPr="00087992">
        <w:rPr>
          <w:rFonts w:ascii="Century Schoolbook" w:hAnsi="Century Schoolbook"/>
          <w:color w:val="000000"/>
          <w:spacing w:val="-5"/>
        </w:rPr>
        <w:t>(5)</w:t>
      </w:r>
      <w:r w:rsidRPr="00087992">
        <w:rPr>
          <w:rFonts w:ascii="Century Schoolbook" w:hAnsi="Century Schoolbook"/>
          <w:color w:val="000000"/>
          <w:spacing w:val="-5"/>
        </w:rPr>
        <w:t xml:space="preserve">  </w:t>
      </w:r>
      <w:r w:rsidR="009035B6" w:rsidRPr="00087992">
        <w:rPr>
          <w:rStyle w:val="Emphasis"/>
          <w:rFonts w:ascii="Century Schoolbook" w:hAnsi="Century Schoolbook"/>
          <w:color w:val="000000"/>
          <w:spacing w:val="-5"/>
        </w:rPr>
        <w:t>Subcontract price evaluation</w:t>
      </w:r>
      <w:r w:rsidR="009035B6" w:rsidRPr="00087992">
        <w:rPr>
          <w:rFonts w:ascii="Century Schoolbook" w:hAnsi="Century Schoolbook"/>
          <w:color w:val="000000"/>
          <w:spacing w:val="-5"/>
        </w:rPr>
        <w:t>.</w:t>
      </w:r>
    </w:p>
    <w:p w14:paraId="6E373583" w14:textId="380F0837" w:rsidR="009035B6" w:rsidRPr="00087992" w:rsidRDefault="009035B6" w:rsidP="006231A1">
      <w:pPr>
        <w:pStyle w:val="dfars"/>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olor w:val="000000"/>
          <w:spacing w:val="-5"/>
        </w:rPr>
      </w:pPr>
    </w:p>
    <w:p w14:paraId="21183D84" w14:textId="47C73B5B" w:rsidR="009035B6" w:rsidRPr="00087992" w:rsidRDefault="00EB0974" w:rsidP="006231A1">
      <w:pPr>
        <w:pStyle w:val="dfars"/>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olor w:val="000000"/>
          <w:spacing w:val="-5"/>
        </w:rPr>
      </w:pPr>
      <w:r w:rsidRPr="00087992">
        <w:rPr>
          <w:rFonts w:ascii="Century Schoolbook" w:hAnsi="Century Schoolbook"/>
          <w:color w:val="000000"/>
          <w:spacing w:val="-5"/>
        </w:rPr>
        <w:tab/>
      </w:r>
      <w:r w:rsidRPr="00087992">
        <w:rPr>
          <w:rFonts w:ascii="Century Schoolbook" w:hAnsi="Century Schoolbook"/>
          <w:color w:val="000000"/>
          <w:spacing w:val="-5"/>
        </w:rPr>
        <w:tab/>
      </w:r>
      <w:r w:rsidRPr="00087992">
        <w:rPr>
          <w:rFonts w:ascii="Century Schoolbook" w:hAnsi="Century Schoolbook"/>
          <w:color w:val="000000"/>
          <w:spacing w:val="-5"/>
        </w:rPr>
        <w:tab/>
      </w:r>
      <w:r w:rsidR="009035B6" w:rsidRPr="00087992">
        <w:rPr>
          <w:rFonts w:ascii="Century Schoolbook" w:hAnsi="Century Schoolbook"/>
          <w:color w:val="000000"/>
          <w:spacing w:val="-5"/>
        </w:rPr>
        <w:t>(i)</w:t>
      </w:r>
      <w:r w:rsidRPr="00087992">
        <w:rPr>
          <w:rFonts w:ascii="Century Schoolbook" w:hAnsi="Century Schoolbook"/>
          <w:color w:val="000000"/>
          <w:spacing w:val="-5"/>
        </w:rPr>
        <w:t xml:space="preserve">  </w:t>
      </w:r>
      <w:r w:rsidR="00F04B64" w:rsidRPr="00087992">
        <w:rPr>
          <w:rFonts w:ascii="Century Schoolbook" w:hAnsi="Century Schoolbook"/>
          <w:color w:val="000000"/>
          <w:spacing w:val="-5"/>
        </w:rPr>
        <w:t xml:space="preserve">The </w:t>
      </w:r>
      <w:r w:rsidR="009035B6" w:rsidRPr="00087992">
        <w:rPr>
          <w:rFonts w:ascii="Century Schoolbook" w:hAnsi="Century Schoolbook"/>
          <w:color w:val="000000"/>
          <w:spacing w:val="-5"/>
        </w:rPr>
        <w:t xml:space="preserve">Offeror shall obtain from subcontractors the </w:t>
      </w:r>
      <w:r w:rsidR="00712CB4" w:rsidRPr="00087992">
        <w:rPr>
          <w:rFonts w:ascii="Century Schoolbook" w:hAnsi="Century Schoolbook"/>
          <w:color w:val="000000"/>
          <w:spacing w:val="-5"/>
        </w:rPr>
        <w:t xml:space="preserve">minimum </w:t>
      </w:r>
      <w:r w:rsidR="009035B6" w:rsidRPr="00087992">
        <w:rPr>
          <w:rFonts w:ascii="Century Schoolbook" w:hAnsi="Century Schoolbook"/>
          <w:color w:val="000000"/>
          <w:spacing w:val="-5"/>
        </w:rPr>
        <w:t>information necessary to support a determination of price reasonableness, as described in FAR part 15 and DFARS part 215.</w:t>
      </w:r>
    </w:p>
    <w:p w14:paraId="413CEC6C" w14:textId="77777777" w:rsidR="00EB0974" w:rsidRPr="00087992" w:rsidRDefault="00EB0974" w:rsidP="006231A1">
      <w:pPr>
        <w:pStyle w:val="dfars"/>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olor w:val="000000"/>
          <w:spacing w:val="-5"/>
        </w:rPr>
      </w:pPr>
    </w:p>
    <w:p w14:paraId="39FCC147" w14:textId="5A9BB408" w:rsidR="009035B6" w:rsidRPr="00087992" w:rsidRDefault="00EB0974" w:rsidP="006231A1">
      <w:pPr>
        <w:pStyle w:val="dfars"/>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olor w:val="000000"/>
          <w:spacing w:val="-5"/>
        </w:rPr>
      </w:pPr>
      <w:r w:rsidRPr="00087992">
        <w:rPr>
          <w:rFonts w:ascii="Century Schoolbook" w:hAnsi="Century Schoolbook"/>
          <w:color w:val="000000"/>
          <w:spacing w:val="-5"/>
        </w:rPr>
        <w:tab/>
      </w:r>
      <w:r w:rsidRPr="00087992">
        <w:rPr>
          <w:rFonts w:ascii="Century Schoolbook" w:hAnsi="Century Schoolbook"/>
          <w:color w:val="000000"/>
          <w:spacing w:val="-5"/>
        </w:rPr>
        <w:tab/>
      </w:r>
      <w:r w:rsidRPr="00087992">
        <w:rPr>
          <w:rFonts w:ascii="Century Schoolbook" w:hAnsi="Century Schoolbook"/>
          <w:color w:val="000000"/>
          <w:spacing w:val="-5"/>
        </w:rPr>
        <w:tab/>
      </w:r>
      <w:r w:rsidR="009035B6" w:rsidRPr="00087992">
        <w:rPr>
          <w:rFonts w:ascii="Century Schoolbook" w:hAnsi="Century Schoolbook"/>
          <w:color w:val="000000"/>
          <w:spacing w:val="-5"/>
        </w:rPr>
        <w:t>(ii)</w:t>
      </w:r>
      <w:r w:rsidRPr="00087992">
        <w:rPr>
          <w:rFonts w:ascii="Century Schoolbook" w:hAnsi="Century Schoolbook"/>
          <w:color w:val="000000"/>
          <w:spacing w:val="-5"/>
        </w:rPr>
        <w:t xml:space="preserve">  </w:t>
      </w:r>
      <w:r w:rsidR="009035B6" w:rsidRPr="00087992">
        <w:rPr>
          <w:rFonts w:ascii="Century Schoolbook" w:hAnsi="Century Schoolbook"/>
          <w:color w:val="000000"/>
          <w:spacing w:val="-5"/>
        </w:rPr>
        <w:t>No cost information may be required from a prospective subcontractor in any case in which there are sufficient non-Government sales of the same item to establish reasonableness of price.</w:t>
      </w:r>
    </w:p>
    <w:p w14:paraId="308F8FD8" w14:textId="22567518" w:rsidR="009035B6" w:rsidRPr="00087992" w:rsidRDefault="009035B6" w:rsidP="006231A1">
      <w:pPr>
        <w:pStyle w:val="dfars"/>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olor w:val="000000"/>
          <w:spacing w:val="-5"/>
        </w:rPr>
      </w:pPr>
    </w:p>
    <w:p w14:paraId="0E8E1D26" w14:textId="515080D7" w:rsidR="009035B6" w:rsidRPr="00087992" w:rsidRDefault="00EB0974" w:rsidP="006231A1">
      <w:pPr>
        <w:pStyle w:val="dfars"/>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olor w:val="000000"/>
          <w:spacing w:val="-5"/>
        </w:rPr>
      </w:pPr>
      <w:r w:rsidRPr="00087992">
        <w:rPr>
          <w:rFonts w:ascii="Century Schoolbook" w:hAnsi="Century Schoolbook"/>
          <w:color w:val="000000"/>
          <w:spacing w:val="-5"/>
        </w:rPr>
        <w:tab/>
      </w:r>
      <w:r w:rsidRPr="00087992">
        <w:rPr>
          <w:rFonts w:ascii="Century Schoolbook" w:hAnsi="Century Schoolbook"/>
          <w:color w:val="000000"/>
          <w:spacing w:val="-5"/>
        </w:rPr>
        <w:tab/>
      </w:r>
      <w:r w:rsidRPr="00087992">
        <w:rPr>
          <w:rFonts w:ascii="Century Schoolbook" w:hAnsi="Century Schoolbook"/>
          <w:color w:val="000000"/>
          <w:spacing w:val="-5"/>
        </w:rPr>
        <w:tab/>
      </w:r>
      <w:r w:rsidR="009035B6" w:rsidRPr="00087992">
        <w:rPr>
          <w:rFonts w:ascii="Century Schoolbook" w:hAnsi="Century Schoolbook"/>
          <w:color w:val="000000"/>
          <w:spacing w:val="-5"/>
        </w:rPr>
        <w:t>(iii)</w:t>
      </w:r>
      <w:r w:rsidRPr="00087992">
        <w:rPr>
          <w:rFonts w:ascii="Century Schoolbook" w:hAnsi="Century Schoolbook"/>
          <w:color w:val="000000"/>
          <w:spacing w:val="-5"/>
        </w:rPr>
        <w:t xml:space="preserve">  </w:t>
      </w:r>
      <w:r w:rsidR="009035B6" w:rsidRPr="00087992">
        <w:rPr>
          <w:rFonts w:ascii="Century Schoolbook" w:hAnsi="Century Schoolbook"/>
          <w:color w:val="000000"/>
          <w:spacing w:val="-5"/>
        </w:rPr>
        <w:t>If the Offeror relies on relevant sales data for similar items to determine the price is reasonable, the Offeror shall obtain only that technical information necessary—</w:t>
      </w:r>
    </w:p>
    <w:p w14:paraId="7D00FFCF" w14:textId="186BA235" w:rsidR="009035B6" w:rsidRPr="00087992" w:rsidRDefault="009035B6" w:rsidP="006231A1">
      <w:pPr>
        <w:pStyle w:val="dfars"/>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olor w:val="000000"/>
          <w:spacing w:val="-5"/>
        </w:rPr>
      </w:pPr>
    </w:p>
    <w:p w14:paraId="2A62B391" w14:textId="2AF3AAA1" w:rsidR="009035B6" w:rsidRPr="00087992" w:rsidRDefault="00715D7A" w:rsidP="006231A1">
      <w:pPr>
        <w:pStyle w:val="dfars"/>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olor w:val="000000"/>
          <w:spacing w:val="-5"/>
        </w:rPr>
      </w:pPr>
      <w:r w:rsidRPr="00087992">
        <w:rPr>
          <w:rFonts w:ascii="Century Schoolbook" w:hAnsi="Century Schoolbook"/>
          <w:color w:val="000000"/>
          <w:spacing w:val="-5"/>
        </w:rPr>
        <w:tab/>
      </w:r>
      <w:r w:rsidRPr="00087992">
        <w:rPr>
          <w:rFonts w:ascii="Century Schoolbook" w:hAnsi="Century Schoolbook"/>
          <w:color w:val="000000"/>
          <w:spacing w:val="-5"/>
        </w:rPr>
        <w:tab/>
      </w:r>
      <w:r w:rsidRPr="00087992">
        <w:rPr>
          <w:rFonts w:ascii="Century Schoolbook" w:hAnsi="Century Schoolbook"/>
          <w:color w:val="000000"/>
          <w:spacing w:val="-5"/>
        </w:rPr>
        <w:tab/>
      </w:r>
      <w:r w:rsidRPr="00087992">
        <w:rPr>
          <w:rFonts w:ascii="Century Schoolbook" w:hAnsi="Century Schoolbook"/>
          <w:color w:val="000000"/>
          <w:spacing w:val="-5"/>
        </w:rPr>
        <w:tab/>
        <w:t>(</w:t>
      </w:r>
      <w:r w:rsidR="009035B6" w:rsidRPr="00087992">
        <w:rPr>
          <w:rFonts w:ascii="Century Schoolbook" w:hAnsi="Century Schoolbook"/>
          <w:color w:val="000000"/>
          <w:spacing w:val="-5"/>
        </w:rPr>
        <w:t>A)</w:t>
      </w:r>
      <w:r w:rsidRPr="00087992">
        <w:rPr>
          <w:rFonts w:ascii="Century Schoolbook" w:hAnsi="Century Schoolbook"/>
          <w:color w:val="000000"/>
          <w:spacing w:val="-5"/>
        </w:rPr>
        <w:t xml:space="preserve">  </w:t>
      </w:r>
      <w:r w:rsidR="009035B6" w:rsidRPr="00087992">
        <w:rPr>
          <w:rFonts w:ascii="Century Schoolbook" w:hAnsi="Century Schoolbook"/>
          <w:color w:val="000000"/>
          <w:spacing w:val="-5"/>
        </w:rPr>
        <w:t>To support the conclusion that items are technically similar; and</w:t>
      </w:r>
    </w:p>
    <w:p w14:paraId="278F95D2" w14:textId="60E5A6AC" w:rsidR="009035B6" w:rsidRPr="00087992" w:rsidRDefault="009035B6" w:rsidP="006231A1">
      <w:pPr>
        <w:pStyle w:val="dfars"/>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olor w:val="000000"/>
          <w:spacing w:val="-5"/>
        </w:rPr>
      </w:pPr>
    </w:p>
    <w:p w14:paraId="309E95C5" w14:textId="462AFACD" w:rsidR="009035B6" w:rsidRPr="00087992" w:rsidRDefault="00715D7A" w:rsidP="006231A1">
      <w:pPr>
        <w:pStyle w:val="dfars"/>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olor w:val="000000"/>
          <w:spacing w:val="-5"/>
        </w:rPr>
      </w:pPr>
      <w:r w:rsidRPr="00087992">
        <w:rPr>
          <w:rFonts w:ascii="Century Schoolbook" w:hAnsi="Century Schoolbook"/>
          <w:color w:val="000000"/>
          <w:spacing w:val="-5"/>
        </w:rPr>
        <w:tab/>
      </w:r>
      <w:r w:rsidRPr="00087992">
        <w:rPr>
          <w:rFonts w:ascii="Century Schoolbook" w:hAnsi="Century Schoolbook"/>
          <w:color w:val="000000"/>
          <w:spacing w:val="-5"/>
        </w:rPr>
        <w:tab/>
      </w:r>
      <w:r w:rsidRPr="00087992">
        <w:rPr>
          <w:rFonts w:ascii="Century Schoolbook" w:hAnsi="Century Schoolbook"/>
          <w:color w:val="000000"/>
          <w:spacing w:val="-5"/>
        </w:rPr>
        <w:tab/>
      </w:r>
      <w:r w:rsidRPr="00087992">
        <w:rPr>
          <w:rFonts w:ascii="Century Schoolbook" w:hAnsi="Century Schoolbook"/>
          <w:color w:val="000000"/>
          <w:spacing w:val="-5"/>
        </w:rPr>
        <w:tab/>
      </w:r>
      <w:r w:rsidR="009035B6" w:rsidRPr="00087992">
        <w:rPr>
          <w:rFonts w:ascii="Century Schoolbook" w:hAnsi="Century Schoolbook"/>
          <w:color w:val="000000"/>
          <w:spacing w:val="-5"/>
        </w:rPr>
        <w:t>(B)</w:t>
      </w:r>
      <w:r w:rsidRPr="00087992">
        <w:rPr>
          <w:rFonts w:ascii="Century Schoolbook" w:hAnsi="Century Schoolbook"/>
          <w:color w:val="000000"/>
          <w:spacing w:val="-5"/>
        </w:rPr>
        <w:t xml:space="preserve">  </w:t>
      </w:r>
      <w:r w:rsidR="009035B6" w:rsidRPr="00087992">
        <w:rPr>
          <w:rFonts w:ascii="Century Schoolbook" w:hAnsi="Century Schoolbook"/>
          <w:color w:val="000000"/>
          <w:spacing w:val="-5"/>
        </w:rPr>
        <w:t>To explain any technical differences that account for variances between the proposed prices and the sales data presented</w:t>
      </w:r>
      <w:r w:rsidR="00076ECD" w:rsidRPr="00087992">
        <w:rPr>
          <w:rFonts w:ascii="Century Schoolbook" w:hAnsi="Century Schoolbook"/>
          <w:color w:val="000000"/>
          <w:spacing w:val="-5"/>
        </w:rPr>
        <w:t xml:space="preserve">, </w:t>
      </w:r>
      <w:r w:rsidR="00586292" w:rsidRPr="00087992">
        <w:rPr>
          <w:rFonts w:ascii="Century Schoolbook" w:hAnsi="Century Schoolbook"/>
          <w:color w:val="000000"/>
          <w:spacing w:val="-5"/>
        </w:rPr>
        <w:t>but excluding paragraph (c),</w:t>
      </w:r>
      <w:r w:rsidR="009035B6" w:rsidRPr="00087992">
        <w:rPr>
          <w:rFonts w:ascii="Century Schoolbook" w:hAnsi="Century Schoolbook"/>
          <w:color w:val="000000"/>
          <w:spacing w:val="-5"/>
        </w:rPr>
        <w:t xml:space="preserve"> in all subcontracts exceeding the simplified acquisition threshold defined in FAR part 2. </w:t>
      </w:r>
    </w:p>
    <w:p w14:paraId="4EE4716B" w14:textId="79E463EF" w:rsidR="009035B6" w:rsidRPr="00087992" w:rsidRDefault="009035B6" w:rsidP="006231A1">
      <w:pPr>
        <w:pStyle w:val="dfars"/>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olor w:val="000000"/>
          <w:spacing w:val="-5"/>
        </w:rPr>
      </w:pPr>
    </w:p>
    <w:p w14:paraId="5E83218B" w14:textId="03770006" w:rsidR="00712CB4" w:rsidRPr="00087992" w:rsidRDefault="00715D7A" w:rsidP="006231A1">
      <w:pPr>
        <w:pStyle w:val="dfars"/>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olor w:val="000000"/>
          <w:spacing w:val="-5"/>
        </w:rPr>
      </w:pPr>
      <w:r w:rsidRPr="00087992">
        <w:rPr>
          <w:rFonts w:ascii="Century Schoolbook" w:hAnsi="Century Schoolbook"/>
          <w:color w:val="000000"/>
          <w:spacing w:val="-5"/>
        </w:rPr>
        <w:tab/>
      </w:r>
      <w:r w:rsidR="00712CB4" w:rsidRPr="00087992">
        <w:rPr>
          <w:rFonts w:ascii="Century Schoolbook" w:hAnsi="Century Schoolbook"/>
          <w:color w:val="000000"/>
          <w:spacing w:val="-5"/>
        </w:rPr>
        <w:t>(e)</w:t>
      </w:r>
      <w:r w:rsidRPr="00087992">
        <w:rPr>
          <w:rFonts w:ascii="Century Schoolbook" w:hAnsi="Century Schoolbook"/>
          <w:color w:val="000000"/>
          <w:spacing w:val="-5"/>
        </w:rPr>
        <w:t xml:space="preserve"> </w:t>
      </w:r>
      <w:r w:rsidR="00712CB4" w:rsidRPr="00087992">
        <w:rPr>
          <w:rFonts w:ascii="Century Schoolbook" w:hAnsi="Century Schoolbook"/>
          <w:color w:val="000000"/>
          <w:spacing w:val="-5"/>
        </w:rPr>
        <w:t xml:space="preserve"> </w:t>
      </w:r>
      <w:r w:rsidR="00712CB4" w:rsidRPr="00087992">
        <w:rPr>
          <w:rFonts w:ascii="Century Schoolbook" w:hAnsi="Century Schoolbook"/>
          <w:i/>
          <w:color w:val="000000"/>
          <w:spacing w:val="-5"/>
        </w:rPr>
        <w:t>Subcontracts</w:t>
      </w:r>
      <w:r w:rsidR="00712CB4" w:rsidRPr="00087992">
        <w:rPr>
          <w:rFonts w:ascii="Century Schoolbook" w:hAnsi="Century Schoolbook"/>
          <w:color w:val="000000"/>
          <w:spacing w:val="-5"/>
        </w:rPr>
        <w:t xml:space="preserve">. </w:t>
      </w:r>
    </w:p>
    <w:p w14:paraId="55FED244" w14:textId="77777777" w:rsidR="00712CB4" w:rsidRPr="00087992" w:rsidRDefault="00712CB4" w:rsidP="006231A1">
      <w:pPr>
        <w:pStyle w:val="dfars"/>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olor w:val="000000"/>
          <w:spacing w:val="-5"/>
        </w:rPr>
      </w:pPr>
    </w:p>
    <w:p w14:paraId="0F401F1B" w14:textId="7926B7E7" w:rsidR="00B87E54" w:rsidRPr="00087992" w:rsidRDefault="00715D7A" w:rsidP="006231A1">
      <w:pPr>
        <w:pStyle w:val="DFARS0"/>
        <w:tabs>
          <w:tab w:val="clear" w:pos="810"/>
          <w:tab w:val="left" w:pos="806"/>
          <w:tab w:val="bar" w:pos="10080"/>
        </w:tabs>
        <w:rPr>
          <w:color w:val="000000"/>
          <w:szCs w:val="24"/>
        </w:rPr>
      </w:pPr>
      <w:r w:rsidRPr="00087992">
        <w:rPr>
          <w:color w:val="000000"/>
          <w:szCs w:val="24"/>
        </w:rPr>
        <w:tab/>
      </w:r>
      <w:r w:rsidRPr="00087992">
        <w:rPr>
          <w:color w:val="000000"/>
          <w:szCs w:val="24"/>
        </w:rPr>
        <w:tab/>
        <w:t>(</w:t>
      </w:r>
      <w:r w:rsidR="009035B6" w:rsidRPr="00087992">
        <w:rPr>
          <w:color w:val="000000"/>
          <w:szCs w:val="24"/>
        </w:rPr>
        <w:t>1)</w:t>
      </w:r>
      <w:r w:rsidRPr="00087992">
        <w:rPr>
          <w:color w:val="000000"/>
          <w:szCs w:val="24"/>
        </w:rPr>
        <w:t xml:space="preserve">  </w:t>
      </w:r>
      <w:r w:rsidR="00851154" w:rsidRPr="00087992">
        <w:rPr>
          <w:color w:val="000000"/>
          <w:szCs w:val="24"/>
        </w:rPr>
        <w:t>F</w:t>
      </w:r>
      <w:r w:rsidR="009035B6" w:rsidRPr="00087992">
        <w:rPr>
          <w:color w:val="000000"/>
          <w:szCs w:val="24"/>
        </w:rPr>
        <w:t>or subcontracts above the threshold for submission of certified cost or pricing data in FAR 15.403-4</w:t>
      </w:r>
      <w:r w:rsidR="007D47A5" w:rsidRPr="00087992">
        <w:rPr>
          <w:color w:val="000000"/>
          <w:szCs w:val="24"/>
        </w:rPr>
        <w:t xml:space="preserve"> to which the authority of the Section 890 pilot has been flowed down</w:t>
      </w:r>
      <w:r w:rsidR="00047B09" w:rsidRPr="00087992">
        <w:rPr>
          <w:color w:val="000000"/>
          <w:szCs w:val="24"/>
        </w:rPr>
        <w:t>, in</w:t>
      </w:r>
      <w:r w:rsidR="00B87E54" w:rsidRPr="00087992">
        <w:rPr>
          <w:color w:val="000000"/>
          <w:szCs w:val="24"/>
        </w:rPr>
        <w:t xml:space="preserve"> lieu of the requirements </w:t>
      </w:r>
      <w:r w:rsidR="00047B09" w:rsidRPr="00087992">
        <w:rPr>
          <w:color w:val="000000"/>
          <w:szCs w:val="24"/>
        </w:rPr>
        <w:t xml:space="preserve">in </w:t>
      </w:r>
      <w:r w:rsidR="007416EA" w:rsidRPr="00087992">
        <w:rPr>
          <w:color w:val="000000"/>
          <w:szCs w:val="24"/>
        </w:rPr>
        <w:t xml:space="preserve">paragraphs (a) and (b) of </w:t>
      </w:r>
      <w:r w:rsidR="00047B09" w:rsidRPr="00087992">
        <w:rPr>
          <w:color w:val="000000"/>
          <w:szCs w:val="24"/>
        </w:rPr>
        <w:t>the</w:t>
      </w:r>
      <w:r w:rsidR="00B87E54" w:rsidRPr="00087992">
        <w:rPr>
          <w:color w:val="000000"/>
          <w:szCs w:val="24"/>
        </w:rPr>
        <w:t xml:space="preserve"> clause at 52.215-12, </w:t>
      </w:r>
      <w:r w:rsidR="007416EA" w:rsidRPr="00087992">
        <w:rPr>
          <w:color w:val="000000"/>
          <w:szCs w:val="24"/>
        </w:rPr>
        <w:t>Subcontractor</w:t>
      </w:r>
      <w:r w:rsidR="00B87E54" w:rsidRPr="00087992">
        <w:rPr>
          <w:color w:val="000000"/>
          <w:szCs w:val="24"/>
        </w:rPr>
        <w:t xml:space="preserve"> Certified Cost or Pricing Data, of this solicitation</w:t>
      </w:r>
      <w:r w:rsidR="00047B09" w:rsidRPr="00087992">
        <w:rPr>
          <w:color w:val="000000"/>
          <w:szCs w:val="24"/>
        </w:rPr>
        <w:t>, the Offeror shall require the subcontractor to submit a subset of cost or pricing data (actually or by specific identification in writing) as follows</w:t>
      </w:r>
      <w:r w:rsidR="00B87E54" w:rsidRPr="00087992">
        <w:rPr>
          <w:color w:val="000000"/>
          <w:szCs w:val="24"/>
        </w:rPr>
        <w:t xml:space="preserve">: </w:t>
      </w:r>
    </w:p>
    <w:p w14:paraId="38DA8B05" w14:textId="77777777" w:rsidR="00712CB4" w:rsidRPr="00087992" w:rsidRDefault="00712CB4" w:rsidP="006231A1">
      <w:pPr>
        <w:pStyle w:val="DFARS0"/>
        <w:tabs>
          <w:tab w:val="clear" w:pos="810"/>
          <w:tab w:val="left" w:pos="806"/>
          <w:tab w:val="bar" w:pos="10080"/>
        </w:tabs>
        <w:rPr>
          <w:color w:val="000000"/>
          <w:szCs w:val="24"/>
        </w:rPr>
      </w:pPr>
    </w:p>
    <w:p w14:paraId="255DD8FC" w14:textId="2F7C1A57" w:rsidR="007D47A5" w:rsidRPr="00087992" w:rsidRDefault="00715D7A" w:rsidP="006231A1">
      <w:pPr>
        <w:pStyle w:val="DFARS0"/>
        <w:tabs>
          <w:tab w:val="clear" w:pos="810"/>
          <w:tab w:val="left" w:pos="806"/>
          <w:tab w:val="bar" w:pos="10080"/>
        </w:tabs>
        <w:rPr>
          <w:color w:val="000000"/>
          <w:szCs w:val="24"/>
        </w:rPr>
      </w:pPr>
      <w:r w:rsidRPr="00087992">
        <w:rPr>
          <w:color w:val="000000"/>
          <w:szCs w:val="24"/>
        </w:rPr>
        <w:tab/>
      </w:r>
      <w:r w:rsidRPr="00087992">
        <w:rPr>
          <w:color w:val="000000"/>
          <w:szCs w:val="24"/>
        </w:rPr>
        <w:tab/>
      </w:r>
      <w:r w:rsidRPr="00087992">
        <w:rPr>
          <w:color w:val="000000"/>
          <w:szCs w:val="24"/>
        </w:rPr>
        <w:tab/>
      </w:r>
      <w:proofErr w:type="gramStart"/>
      <w:r w:rsidRPr="00087992">
        <w:rPr>
          <w:color w:val="000000"/>
          <w:szCs w:val="24"/>
        </w:rPr>
        <w:t>(</w:t>
      </w:r>
      <w:r w:rsidR="007416EA" w:rsidRPr="00087992">
        <w:rPr>
          <w:color w:val="000000"/>
          <w:szCs w:val="24"/>
        </w:rPr>
        <w:t>i)</w:t>
      </w:r>
      <w:r w:rsidR="007D47A5" w:rsidRPr="00087992">
        <w:rPr>
          <w:color w:val="000000"/>
          <w:szCs w:val="24"/>
        </w:rPr>
        <w:t xml:space="preserve">  [</w:t>
      </w:r>
      <w:proofErr w:type="gramEnd"/>
      <w:r w:rsidR="007D47A5" w:rsidRPr="00087992">
        <w:rPr>
          <w:i/>
          <w:color w:val="000000"/>
          <w:szCs w:val="24"/>
        </w:rPr>
        <w:t xml:space="preserve">Contracting </w:t>
      </w:r>
      <w:r w:rsidR="00F04B64" w:rsidRPr="00087992">
        <w:rPr>
          <w:i/>
          <w:color w:val="000000"/>
          <w:szCs w:val="24"/>
        </w:rPr>
        <w:t>O</w:t>
      </w:r>
      <w:r w:rsidR="007D47A5" w:rsidRPr="00087992">
        <w:rPr>
          <w:i/>
          <w:color w:val="000000"/>
          <w:szCs w:val="24"/>
        </w:rPr>
        <w:t>fficer shall add paragraphs as necessary to identify each first-tier subcontract to which the authority of the Section 890 pilot has been flowed down, and the specific certified cost or pricing data required for each subcontract.  Contracting</w:t>
      </w:r>
      <w:r w:rsidR="00F04B64" w:rsidRPr="00087992">
        <w:rPr>
          <w:i/>
          <w:color w:val="000000"/>
          <w:szCs w:val="24"/>
        </w:rPr>
        <w:t xml:space="preserve"> O</w:t>
      </w:r>
      <w:r w:rsidR="007D47A5" w:rsidRPr="00087992">
        <w:rPr>
          <w:i/>
          <w:color w:val="000000"/>
          <w:szCs w:val="24"/>
        </w:rPr>
        <w:t xml:space="preserve">fficer shall list the specific cost or pricing data deemed necessary to determine that the price is fair and reasonable for each </w:t>
      </w:r>
      <w:proofErr w:type="gramStart"/>
      <w:r w:rsidR="007D47A5" w:rsidRPr="00087992">
        <w:rPr>
          <w:i/>
          <w:color w:val="000000"/>
          <w:szCs w:val="24"/>
        </w:rPr>
        <w:t>subcontract, and</w:t>
      </w:r>
      <w:proofErr w:type="gramEnd"/>
      <w:r w:rsidR="007D47A5" w:rsidRPr="00087992">
        <w:rPr>
          <w:i/>
          <w:color w:val="000000"/>
          <w:szCs w:val="24"/>
        </w:rPr>
        <w:t xml:space="preserve"> describe the required submission format for each type of data.  The type and extent of data required may differ based on the dollar value of the subcontract proposal, or other appropriate considerations.  At a minimum, the </w:t>
      </w:r>
      <w:r w:rsidR="00F04B64" w:rsidRPr="00087992">
        <w:rPr>
          <w:i/>
          <w:color w:val="000000"/>
          <w:szCs w:val="24"/>
        </w:rPr>
        <w:t>C</w:t>
      </w:r>
      <w:r w:rsidR="007D47A5" w:rsidRPr="00087992">
        <w:rPr>
          <w:i/>
          <w:color w:val="000000"/>
          <w:szCs w:val="24"/>
        </w:rPr>
        <w:t xml:space="preserve">ontracting </w:t>
      </w:r>
      <w:r w:rsidR="00F04B64" w:rsidRPr="00087992">
        <w:rPr>
          <w:i/>
          <w:color w:val="000000"/>
          <w:szCs w:val="24"/>
        </w:rPr>
        <w:t>O</w:t>
      </w:r>
      <w:r w:rsidR="007D47A5" w:rsidRPr="00087992">
        <w:rPr>
          <w:i/>
          <w:color w:val="000000"/>
          <w:szCs w:val="24"/>
        </w:rPr>
        <w:t xml:space="preserve">fficer shall identify the specific prior </w:t>
      </w:r>
      <w:r w:rsidR="007D47A5" w:rsidRPr="00087992">
        <w:rPr>
          <w:i/>
          <w:color w:val="000000"/>
          <w:szCs w:val="24"/>
        </w:rPr>
        <w:lastRenderedPageBreak/>
        <w:t xml:space="preserve">subcontracts awarded in support of the DoD purchases of the same or similar products for which the subcontractor is required to submit the actual cost of performance.  The </w:t>
      </w:r>
      <w:r w:rsidR="00F04B64" w:rsidRPr="00087992">
        <w:rPr>
          <w:i/>
          <w:color w:val="000000"/>
          <w:szCs w:val="24"/>
        </w:rPr>
        <w:t>C</w:t>
      </w:r>
      <w:r w:rsidR="007D47A5" w:rsidRPr="00087992">
        <w:rPr>
          <w:i/>
          <w:color w:val="000000"/>
          <w:szCs w:val="24"/>
        </w:rPr>
        <w:t xml:space="preserve">ontracting </w:t>
      </w:r>
      <w:r w:rsidR="00712CB4" w:rsidRPr="00087992">
        <w:rPr>
          <w:i/>
          <w:color w:val="000000"/>
          <w:szCs w:val="24"/>
        </w:rPr>
        <w:t xml:space="preserve">Officer </w:t>
      </w:r>
      <w:r w:rsidR="007D47A5" w:rsidRPr="00087992">
        <w:rPr>
          <w:i/>
          <w:color w:val="000000"/>
          <w:szCs w:val="24"/>
        </w:rPr>
        <w:t>shall specify whether the authority of the Section 890 pilot is f</w:t>
      </w:r>
      <w:r w:rsidR="00426030" w:rsidRPr="00087992">
        <w:rPr>
          <w:i/>
          <w:color w:val="000000"/>
          <w:szCs w:val="24"/>
        </w:rPr>
        <w:t>urther flowed down to any lower</w:t>
      </w:r>
      <w:r w:rsidR="007D47A5" w:rsidRPr="00087992">
        <w:rPr>
          <w:i/>
          <w:color w:val="000000"/>
          <w:szCs w:val="24"/>
        </w:rPr>
        <w:t xml:space="preserve">-tier subcontract pertaining to </w:t>
      </w:r>
      <w:r w:rsidR="00426030" w:rsidRPr="00087992">
        <w:rPr>
          <w:i/>
          <w:color w:val="000000"/>
          <w:szCs w:val="24"/>
        </w:rPr>
        <w:t>each first</w:t>
      </w:r>
      <w:r w:rsidR="007D47A5" w:rsidRPr="00087992">
        <w:rPr>
          <w:i/>
          <w:color w:val="000000"/>
          <w:szCs w:val="24"/>
        </w:rPr>
        <w:t xml:space="preserve">-tier subcontract.  Where the pilot authority is flowed down to lower-tier subcontracts, the </w:t>
      </w:r>
      <w:r w:rsidR="00F04B64" w:rsidRPr="00087992">
        <w:rPr>
          <w:i/>
          <w:color w:val="000000"/>
          <w:szCs w:val="24"/>
        </w:rPr>
        <w:t>C</w:t>
      </w:r>
      <w:r w:rsidR="007D47A5" w:rsidRPr="00087992">
        <w:rPr>
          <w:i/>
          <w:color w:val="000000"/>
          <w:szCs w:val="24"/>
        </w:rPr>
        <w:t xml:space="preserve">ontracting </w:t>
      </w:r>
      <w:r w:rsidR="00F04B64" w:rsidRPr="00087992">
        <w:rPr>
          <w:i/>
          <w:color w:val="000000"/>
          <w:szCs w:val="24"/>
        </w:rPr>
        <w:t>O</w:t>
      </w:r>
      <w:r w:rsidR="007D47A5" w:rsidRPr="00087992">
        <w:rPr>
          <w:i/>
          <w:color w:val="000000"/>
          <w:szCs w:val="24"/>
        </w:rPr>
        <w:t xml:space="preserve">fficer shall describe the specific certified cost or pricing data </w:t>
      </w:r>
      <w:r w:rsidR="001F70D5" w:rsidRPr="00087992">
        <w:rPr>
          <w:i/>
          <w:color w:val="000000"/>
          <w:szCs w:val="24"/>
        </w:rPr>
        <w:t>that</w:t>
      </w:r>
      <w:r w:rsidR="007D47A5" w:rsidRPr="00087992">
        <w:rPr>
          <w:i/>
          <w:color w:val="000000"/>
          <w:szCs w:val="24"/>
        </w:rPr>
        <w:t xml:space="preserve"> is to be </w:t>
      </w:r>
      <w:r w:rsidR="00426030" w:rsidRPr="00087992">
        <w:rPr>
          <w:i/>
          <w:color w:val="000000"/>
          <w:szCs w:val="24"/>
        </w:rPr>
        <w:t>provided by each affected lower</w:t>
      </w:r>
      <w:r w:rsidR="007D47A5" w:rsidRPr="00087992">
        <w:rPr>
          <w:i/>
          <w:color w:val="000000"/>
          <w:szCs w:val="24"/>
        </w:rPr>
        <w:t xml:space="preserve">-tier subcontractor. The subcontractor and lower tier subcontractors to which the pilot authority is flowed down are not required to submit certified cost or pricing data that is not listed within this provision.  If the </w:t>
      </w:r>
      <w:r w:rsidR="00F04B64" w:rsidRPr="00087992">
        <w:rPr>
          <w:i/>
          <w:color w:val="000000"/>
          <w:szCs w:val="24"/>
        </w:rPr>
        <w:t>C</w:t>
      </w:r>
      <w:r w:rsidR="007D47A5" w:rsidRPr="00087992">
        <w:rPr>
          <w:i/>
          <w:color w:val="000000"/>
          <w:szCs w:val="24"/>
        </w:rPr>
        <w:t xml:space="preserve">ontracting </w:t>
      </w:r>
      <w:r w:rsidR="00F04B64" w:rsidRPr="00087992">
        <w:rPr>
          <w:i/>
          <w:color w:val="000000"/>
          <w:szCs w:val="24"/>
        </w:rPr>
        <w:t>O</w:t>
      </w:r>
      <w:r w:rsidR="007D47A5" w:rsidRPr="00087992">
        <w:rPr>
          <w:i/>
          <w:color w:val="000000"/>
          <w:szCs w:val="24"/>
        </w:rPr>
        <w:t xml:space="preserve">fficer finds that additional certified cost or pricing data are needed </w:t>
      </w:r>
      <w:proofErr w:type="gramStart"/>
      <w:r w:rsidR="007D47A5" w:rsidRPr="00087992">
        <w:rPr>
          <w:i/>
          <w:color w:val="000000"/>
          <w:szCs w:val="24"/>
        </w:rPr>
        <w:t>in order to</w:t>
      </w:r>
      <w:proofErr w:type="gramEnd"/>
      <w:r w:rsidR="007D47A5" w:rsidRPr="00087992">
        <w:rPr>
          <w:i/>
          <w:color w:val="000000"/>
          <w:szCs w:val="24"/>
        </w:rPr>
        <w:t xml:space="preserve"> determine that the price is fair and reasonable, the </w:t>
      </w:r>
      <w:r w:rsidR="00F04B64" w:rsidRPr="00087992">
        <w:rPr>
          <w:i/>
          <w:color w:val="000000"/>
          <w:szCs w:val="24"/>
        </w:rPr>
        <w:t>C</w:t>
      </w:r>
      <w:r w:rsidR="007D47A5" w:rsidRPr="00087992">
        <w:rPr>
          <w:i/>
          <w:color w:val="000000"/>
          <w:szCs w:val="24"/>
        </w:rPr>
        <w:t xml:space="preserve">ontracting </w:t>
      </w:r>
      <w:r w:rsidR="00F04B64" w:rsidRPr="00087992">
        <w:rPr>
          <w:i/>
          <w:color w:val="000000"/>
          <w:szCs w:val="24"/>
        </w:rPr>
        <w:t>O</w:t>
      </w:r>
      <w:r w:rsidR="007D47A5" w:rsidRPr="00087992">
        <w:rPr>
          <w:i/>
          <w:color w:val="000000"/>
          <w:szCs w:val="24"/>
        </w:rPr>
        <w:t>fficer shall issue an amendment to the solicitation, revising this paragraph as needed to require the submission of the additional data.</w:t>
      </w:r>
      <w:r w:rsidR="007D47A5" w:rsidRPr="00087992">
        <w:rPr>
          <w:color w:val="000000"/>
          <w:szCs w:val="24"/>
        </w:rPr>
        <w:t xml:space="preserve">]  </w:t>
      </w:r>
    </w:p>
    <w:p w14:paraId="775B21FE" w14:textId="77777777" w:rsidR="00712CB4" w:rsidRPr="00087992" w:rsidRDefault="00712CB4" w:rsidP="006231A1">
      <w:pPr>
        <w:pStyle w:val="DFARS0"/>
        <w:tabs>
          <w:tab w:val="clear" w:pos="810"/>
          <w:tab w:val="left" w:pos="806"/>
          <w:tab w:val="bar" w:pos="10080"/>
        </w:tabs>
        <w:rPr>
          <w:color w:val="000000"/>
          <w:szCs w:val="24"/>
        </w:rPr>
      </w:pPr>
    </w:p>
    <w:p w14:paraId="1C5A12FE" w14:textId="725B7D28" w:rsidR="007D47A5" w:rsidRPr="00087992" w:rsidRDefault="00715D7A" w:rsidP="006231A1">
      <w:pPr>
        <w:pStyle w:val="DFARS0"/>
        <w:tabs>
          <w:tab w:val="clear" w:pos="810"/>
          <w:tab w:val="left" w:pos="806"/>
          <w:tab w:val="bar" w:pos="10080"/>
        </w:tabs>
        <w:rPr>
          <w:color w:val="000000"/>
          <w:szCs w:val="24"/>
        </w:rPr>
      </w:pPr>
      <w:r w:rsidRPr="00087992">
        <w:rPr>
          <w:color w:val="000000"/>
          <w:szCs w:val="24"/>
        </w:rPr>
        <w:tab/>
      </w:r>
      <w:r w:rsidRPr="00087992">
        <w:rPr>
          <w:color w:val="000000"/>
          <w:szCs w:val="24"/>
        </w:rPr>
        <w:tab/>
      </w:r>
      <w:r w:rsidRPr="00087992">
        <w:rPr>
          <w:color w:val="000000"/>
          <w:szCs w:val="24"/>
        </w:rPr>
        <w:tab/>
      </w:r>
      <w:r w:rsidR="007D47A5" w:rsidRPr="00087992">
        <w:rPr>
          <w:color w:val="000000"/>
          <w:szCs w:val="24"/>
        </w:rPr>
        <w:t>(</w:t>
      </w:r>
      <w:r w:rsidR="00C36B1F" w:rsidRPr="00087992">
        <w:rPr>
          <w:color w:val="000000"/>
          <w:szCs w:val="24"/>
        </w:rPr>
        <w:t>ii</w:t>
      </w:r>
      <w:r w:rsidR="007D47A5" w:rsidRPr="00087992">
        <w:rPr>
          <w:color w:val="000000"/>
          <w:szCs w:val="24"/>
        </w:rPr>
        <w:t xml:space="preserve">)  In the event a subcontractor denies the </w:t>
      </w:r>
      <w:r w:rsidR="001F70D5" w:rsidRPr="00087992">
        <w:rPr>
          <w:color w:val="000000"/>
          <w:szCs w:val="24"/>
        </w:rPr>
        <w:t>Offeror</w:t>
      </w:r>
      <w:r w:rsidR="007D47A5" w:rsidRPr="00087992">
        <w:rPr>
          <w:color w:val="000000"/>
          <w:szCs w:val="24"/>
        </w:rPr>
        <w:t xml:space="preserve"> access to the data</w:t>
      </w:r>
      <w:r w:rsidR="00A37930" w:rsidRPr="00087992">
        <w:rPr>
          <w:color w:val="000000"/>
          <w:szCs w:val="24"/>
        </w:rPr>
        <w:t xml:space="preserve"> described in paragraph (e)(1)(i) of this provision</w:t>
      </w:r>
      <w:r w:rsidR="007D47A5" w:rsidRPr="00087992">
        <w:rPr>
          <w:color w:val="000000"/>
          <w:szCs w:val="24"/>
        </w:rPr>
        <w:t xml:space="preserve">, the data may be provided directly to the Contracting Officer.  </w:t>
      </w:r>
    </w:p>
    <w:p w14:paraId="5D3698D1" w14:textId="77777777" w:rsidR="00712CB4" w:rsidRPr="00087992" w:rsidRDefault="00712CB4" w:rsidP="006231A1">
      <w:pPr>
        <w:pStyle w:val="DFARS0"/>
        <w:tabs>
          <w:tab w:val="clear" w:pos="810"/>
          <w:tab w:val="left" w:pos="806"/>
          <w:tab w:val="bar" w:pos="10080"/>
        </w:tabs>
        <w:rPr>
          <w:color w:val="000000"/>
          <w:szCs w:val="24"/>
        </w:rPr>
      </w:pPr>
    </w:p>
    <w:p w14:paraId="3DF3E1F3" w14:textId="4A470F1D" w:rsidR="007416EA" w:rsidRPr="00087992" w:rsidRDefault="00715D7A" w:rsidP="006231A1">
      <w:pPr>
        <w:pStyle w:val="DFARS0"/>
        <w:tabs>
          <w:tab w:val="clear" w:pos="810"/>
          <w:tab w:val="left" w:pos="806"/>
          <w:tab w:val="bar" w:pos="10080"/>
        </w:tabs>
        <w:rPr>
          <w:color w:val="000000"/>
          <w:szCs w:val="24"/>
        </w:rPr>
      </w:pPr>
      <w:r w:rsidRPr="00087992">
        <w:rPr>
          <w:color w:val="000000"/>
          <w:szCs w:val="24"/>
        </w:rPr>
        <w:tab/>
      </w:r>
      <w:r w:rsidRPr="00087992">
        <w:rPr>
          <w:color w:val="000000"/>
          <w:szCs w:val="24"/>
        </w:rPr>
        <w:tab/>
      </w:r>
      <w:r w:rsidRPr="00087992">
        <w:rPr>
          <w:color w:val="000000"/>
          <w:szCs w:val="24"/>
        </w:rPr>
        <w:tab/>
      </w:r>
      <w:r w:rsidR="007D47A5" w:rsidRPr="00087992">
        <w:rPr>
          <w:color w:val="000000"/>
          <w:szCs w:val="24"/>
        </w:rPr>
        <w:t>(</w:t>
      </w:r>
      <w:r w:rsidR="00C36B1F" w:rsidRPr="00087992">
        <w:rPr>
          <w:color w:val="000000"/>
          <w:szCs w:val="24"/>
        </w:rPr>
        <w:t>iii</w:t>
      </w:r>
      <w:r w:rsidR="007D47A5" w:rsidRPr="00087992">
        <w:rPr>
          <w:color w:val="000000"/>
          <w:szCs w:val="24"/>
        </w:rPr>
        <w:t>)  If a subcontractor is unable to provide the extent of historical actual cost experience required by paragraph (</w:t>
      </w:r>
      <w:r w:rsidR="001F70D5" w:rsidRPr="00087992">
        <w:rPr>
          <w:color w:val="000000"/>
          <w:szCs w:val="24"/>
        </w:rPr>
        <w:t>e</w:t>
      </w:r>
      <w:r w:rsidR="007D47A5" w:rsidRPr="00087992">
        <w:rPr>
          <w:color w:val="000000"/>
          <w:szCs w:val="24"/>
        </w:rPr>
        <w:t xml:space="preserve">)(1)(i), then the </w:t>
      </w:r>
      <w:r w:rsidR="001F70D5" w:rsidRPr="00087992">
        <w:rPr>
          <w:color w:val="000000"/>
          <w:szCs w:val="24"/>
        </w:rPr>
        <w:t xml:space="preserve">Offeror </w:t>
      </w:r>
      <w:r w:rsidR="007D47A5" w:rsidRPr="00087992">
        <w:rPr>
          <w:color w:val="000000"/>
          <w:szCs w:val="24"/>
        </w:rPr>
        <w:t>shall require the subcontractor to provide certified cost or pricing data in accordance with paragraph (</w:t>
      </w:r>
      <w:r w:rsidR="001F70D5" w:rsidRPr="00087992">
        <w:rPr>
          <w:color w:val="000000"/>
          <w:szCs w:val="24"/>
        </w:rPr>
        <w:t>e</w:t>
      </w:r>
      <w:r w:rsidR="007D47A5" w:rsidRPr="00087992">
        <w:rPr>
          <w:color w:val="000000"/>
          <w:szCs w:val="24"/>
        </w:rPr>
        <w:t xml:space="preserve">)(2) of this clause. </w:t>
      </w:r>
    </w:p>
    <w:p w14:paraId="231BACA5" w14:textId="77777777" w:rsidR="00715D7A" w:rsidRPr="00087992" w:rsidRDefault="00715D7A" w:rsidP="006231A1">
      <w:pPr>
        <w:pStyle w:val="DFARS0"/>
        <w:tabs>
          <w:tab w:val="clear" w:pos="810"/>
          <w:tab w:val="left" w:pos="806"/>
          <w:tab w:val="bar" w:pos="10080"/>
        </w:tabs>
        <w:rPr>
          <w:color w:val="000000"/>
          <w:szCs w:val="24"/>
        </w:rPr>
      </w:pPr>
    </w:p>
    <w:p w14:paraId="22D9AC84" w14:textId="3F0FF978" w:rsidR="007D47A5" w:rsidRPr="00087992" w:rsidRDefault="00715D7A" w:rsidP="006231A1">
      <w:pPr>
        <w:pStyle w:val="DFARS0"/>
        <w:tabs>
          <w:tab w:val="clear" w:pos="810"/>
          <w:tab w:val="left" w:pos="806"/>
          <w:tab w:val="bar" w:pos="10080"/>
        </w:tabs>
        <w:rPr>
          <w:color w:val="000000"/>
          <w:szCs w:val="24"/>
        </w:rPr>
      </w:pPr>
      <w:r w:rsidRPr="00087992">
        <w:rPr>
          <w:color w:val="000000"/>
          <w:szCs w:val="24"/>
        </w:rPr>
        <w:tab/>
      </w:r>
      <w:r w:rsidRPr="00087992">
        <w:rPr>
          <w:color w:val="000000"/>
          <w:szCs w:val="24"/>
        </w:rPr>
        <w:tab/>
      </w:r>
      <w:r w:rsidRPr="00087992">
        <w:rPr>
          <w:color w:val="000000"/>
          <w:szCs w:val="24"/>
        </w:rPr>
        <w:tab/>
      </w:r>
      <w:r w:rsidR="00C36B1F" w:rsidRPr="00087992" w:rsidDel="00C36B1F">
        <w:rPr>
          <w:color w:val="000000"/>
          <w:szCs w:val="24"/>
        </w:rPr>
        <w:t xml:space="preserve"> </w:t>
      </w:r>
      <w:r w:rsidR="007416EA" w:rsidRPr="00087992">
        <w:rPr>
          <w:color w:val="000000"/>
          <w:szCs w:val="24"/>
        </w:rPr>
        <w:t>(</w:t>
      </w:r>
      <w:r w:rsidR="00C36B1F" w:rsidRPr="00087992">
        <w:rPr>
          <w:color w:val="000000"/>
          <w:szCs w:val="24"/>
        </w:rPr>
        <w:t>iv</w:t>
      </w:r>
      <w:r w:rsidR="007416EA" w:rsidRPr="00087992">
        <w:rPr>
          <w:color w:val="000000"/>
          <w:szCs w:val="24"/>
        </w:rPr>
        <w:t xml:space="preserve">)  The Offeror shall require the subcontractor to certify in substantially the form prescribed in paragraph (c)(2) of this provision that, to the best of its knowledge and belief, the data submitted under paragraph (e)(1)(i) of this </w:t>
      </w:r>
      <w:r w:rsidR="003D1F60" w:rsidRPr="00087992">
        <w:rPr>
          <w:color w:val="000000"/>
          <w:szCs w:val="24"/>
        </w:rPr>
        <w:t>provision</w:t>
      </w:r>
      <w:r w:rsidR="007416EA" w:rsidRPr="00087992">
        <w:rPr>
          <w:color w:val="000000"/>
          <w:szCs w:val="24"/>
        </w:rPr>
        <w:t xml:space="preserve"> were accurate, complete, and current as of the date of agreement on the negotiated price of the subcontract.</w:t>
      </w:r>
    </w:p>
    <w:p w14:paraId="289F6C66" w14:textId="77BAF900" w:rsidR="009035B6" w:rsidRPr="00087992" w:rsidRDefault="009035B6" w:rsidP="006231A1">
      <w:pPr>
        <w:pStyle w:val="DFARS0"/>
        <w:tabs>
          <w:tab w:val="clear" w:pos="810"/>
          <w:tab w:val="left" w:pos="806"/>
          <w:tab w:val="bar" w:pos="10080"/>
        </w:tabs>
        <w:rPr>
          <w:color w:val="000000"/>
          <w:szCs w:val="24"/>
        </w:rPr>
      </w:pPr>
    </w:p>
    <w:p w14:paraId="0433A82B" w14:textId="428852A7" w:rsidR="007D47A5" w:rsidRPr="00087992" w:rsidRDefault="00715D7A" w:rsidP="006231A1">
      <w:pPr>
        <w:pStyle w:val="DFARS0"/>
        <w:tabs>
          <w:tab w:val="clear" w:pos="810"/>
          <w:tab w:val="left" w:pos="806"/>
          <w:tab w:val="bar" w:pos="10080"/>
        </w:tabs>
        <w:rPr>
          <w:color w:val="000000"/>
          <w:szCs w:val="24"/>
        </w:rPr>
      </w:pPr>
      <w:r w:rsidRPr="00087992">
        <w:rPr>
          <w:color w:val="000000"/>
          <w:szCs w:val="24"/>
        </w:rPr>
        <w:tab/>
      </w:r>
      <w:r w:rsidRPr="00087992">
        <w:rPr>
          <w:color w:val="000000"/>
          <w:szCs w:val="24"/>
        </w:rPr>
        <w:tab/>
      </w:r>
      <w:r w:rsidR="009035B6" w:rsidRPr="00087992">
        <w:rPr>
          <w:color w:val="000000"/>
          <w:szCs w:val="24"/>
        </w:rPr>
        <w:t>(2)</w:t>
      </w:r>
      <w:r w:rsidRPr="00087992">
        <w:rPr>
          <w:color w:val="000000"/>
          <w:szCs w:val="24"/>
        </w:rPr>
        <w:t xml:space="preserve">  </w:t>
      </w:r>
      <w:r w:rsidR="007D47A5" w:rsidRPr="00087992">
        <w:rPr>
          <w:color w:val="000000"/>
          <w:szCs w:val="24"/>
        </w:rPr>
        <w:t>For subcontracts above the threshold for submission of certified cost or pricing data in FAR 15.403-4 to which the authority of the Section 890 pilot has not been flowed down</w:t>
      </w:r>
      <w:r w:rsidR="001F70D5" w:rsidRPr="00087992">
        <w:rPr>
          <w:color w:val="000000"/>
          <w:szCs w:val="24"/>
        </w:rPr>
        <w:t xml:space="preserve">, </w:t>
      </w:r>
      <w:r w:rsidR="007416EA" w:rsidRPr="00087992">
        <w:rPr>
          <w:color w:val="000000"/>
          <w:szCs w:val="24"/>
        </w:rPr>
        <w:t xml:space="preserve">the Offeror shall require the subcontractor to </w:t>
      </w:r>
      <w:r w:rsidR="001F70D5" w:rsidRPr="00087992">
        <w:rPr>
          <w:color w:val="000000"/>
          <w:szCs w:val="24"/>
        </w:rPr>
        <w:t>provide certified cost or pricing data in accordance with the clause at 52.215-12</w:t>
      </w:r>
      <w:r w:rsidR="00FF4ACD" w:rsidRPr="00087992">
        <w:rPr>
          <w:color w:val="000000"/>
          <w:szCs w:val="24"/>
        </w:rPr>
        <w:t xml:space="preserve">, </w:t>
      </w:r>
      <w:r w:rsidR="007416EA" w:rsidRPr="00087992">
        <w:rPr>
          <w:color w:val="000000"/>
          <w:szCs w:val="24"/>
        </w:rPr>
        <w:t xml:space="preserve">Subcontractor </w:t>
      </w:r>
      <w:r w:rsidR="00FF4ACD" w:rsidRPr="00087992">
        <w:rPr>
          <w:color w:val="000000"/>
          <w:szCs w:val="24"/>
        </w:rPr>
        <w:t>Certified Cost or Pricing Data, of this solicitation</w:t>
      </w:r>
      <w:r w:rsidR="00907935" w:rsidRPr="00087992">
        <w:rPr>
          <w:color w:val="000000"/>
          <w:szCs w:val="24"/>
        </w:rPr>
        <w:t xml:space="preserve"> and shall require the subcontractor to certify in substantially the form prescribed in FAR 15.406-2 that, to the best of its knowledge and belief, the data submitted under paragraph (a) of </w:t>
      </w:r>
      <w:r w:rsidR="00A37930" w:rsidRPr="00087992">
        <w:rPr>
          <w:color w:val="000000"/>
          <w:szCs w:val="24"/>
        </w:rPr>
        <w:t xml:space="preserve">the </w:t>
      </w:r>
      <w:r w:rsidR="00907935" w:rsidRPr="00087992">
        <w:rPr>
          <w:color w:val="000000"/>
          <w:szCs w:val="24"/>
        </w:rPr>
        <w:t xml:space="preserve">clause </w:t>
      </w:r>
      <w:r w:rsidR="00A37930" w:rsidRPr="00087992">
        <w:rPr>
          <w:color w:val="000000"/>
          <w:szCs w:val="24"/>
        </w:rPr>
        <w:t xml:space="preserve">at 52.215-12 </w:t>
      </w:r>
      <w:r w:rsidR="00907935" w:rsidRPr="00087992">
        <w:rPr>
          <w:color w:val="000000"/>
          <w:szCs w:val="24"/>
        </w:rPr>
        <w:t xml:space="preserve">were accurate, complete, and current as of the date of agreement on the negotiated price of the </w:t>
      </w:r>
      <w:r w:rsidR="00B26FD4" w:rsidRPr="00087992">
        <w:rPr>
          <w:color w:val="000000"/>
          <w:szCs w:val="24"/>
        </w:rPr>
        <w:t>subcontract</w:t>
      </w:r>
      <w:r w:rsidR="001F70D5" w:rsidRPr="00087992">
        <w:rPr>
          <w:color w:val="000000"/>
          <w:szCs w:val="24"/>
        </w:rPr>
        <w:t>.</w:t>
      </w:r>
    </w:p>
    <w:p w14:paraId="6A77CE57" w14:textId="23AC6705" w:rsidR="007A1BAC" w:rsidRPr="00087992" w:rsidRDefault="007A1BAC" w:rsidP="006231A1">
      <w:pPr>
        <w:pStyle w:val="dfars"/>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color w:val="000000"/>
          <w:spacing w:val="-5"/>
        </w:rPr>
      </w:pPr>
    </w:p>
    <w:p w14:paraId="7649F382" w14:textId="381567CE" w:rsidR="00A15E56" w:rsidRPr="00C61A88" w:rsidRDefault="00A0122E" w:rsidP="006231A1">
      <w:pPr>
        <w:pStyle w:val="dfars"/>
        <w:tabs>
          <w:tab w:val="left" w:pos="360"/>
          <w:tab w:val="left" w:pos="806"/>
          <w:tab w:val="left" w:pos="1210"/>
          <w:tab w:val="left" w:pos="1656"/>
          <w:tab w:val="left" w:pos="2131"/>
          <w:tab w:val="left" w:pos="2520"/>
        </w:tabs>
        <w:spacing w:before="0" w:beforeAutospacing="0" w:after="0" w:afterAutospacing="0" w:line="240" w:lineRule="exact"/>
        <w:jc w:val="center"/>
        <w:rPr>
          <w:rFonts w:ascii="Century Schoolbook" w:hAnsi="Century Schoolbook"/>
        </w:rPr>
      </w:pPr>
      <w:r w:rsidRPr="00087992">
        <w:rPr>
          <w:rFonts w:ascii="Century Schoolbook" w:hAnsi="Century Schoolbook"/>
          <w:color w:val="000000"/>
          <w:spacing w:val="-5"/>
        </w:rPr>
        <w:t>(En</w:t>
      </w:r>
      <w:r w:rsidR="009035B6" w:rsidRPr="00087992">
        <w:rPr>
          <w:rFonts w:ascii="Century Schoolbook" w:hAnsi="Century Schoolbook"/>
          <w:color w:val="000000"/>
          <w:spacing w:val="-5"/>
        </w:rPr>
        <w:t>d of provision)</w:t>
      </w:r>
    </w:p>
    <w:sectPr w:rsidR="00A15E56" w:rsidRPr="00C61A88" w:rsidSect="0016655C">
      <w:headerReference w:type="default" r:id="rId9"/>
      <w:footerReference w:type="default" r:id="rId10"/>
      <w:pgSz w:w="12240" w:h="15840"/>
      <w:pgMar w:top="1440" w:right="1440" w:bottom="1170" w:left="1440" w:header="720" w:footer="5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F6B85" w14:textId="77777777" w:rsidR="00A15E56" w:rsidRDefault="00A15E56" w:rsidP="00C75E2A">
      <w:pPr>
        <w:spacing w:after="0" w:line="240" w:lineRule="auto"/>
      </w:pPr>
      <w:r>
        <w:separator/>
      </w:r>
    </w:p>
  </w:endnote>
  <w:endnote w:type="continuationSeparator" w:id="0">
    <w:p w14:paraId="6408CB4C" w14:textId="77777777" w:rsidR="00A15E56" w:rsidRDefault="00A15E56" w:rsidP="00C75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w:hAnsi="Century"/>
        <w:sz w:val="24"/>
        <w:szCs w:val="24"/>
      </w:rPr>
      <w:id w:val="694657205"/>
      <w:docPartObj>
        <w:docPartGallery w:val="Page Numbers (Bottom of Page)"/>
        <w:docPartUnique/>
      </w:docPartObj>
    </w:sdtPr>
    <w:sdtEndPr/>
    <w:sdtContent>
      <w:sdt>
        <w:sdtPr>
          <w:rPr>
            <w:rFonts w:ascii="Century" w:hAnsi="Century"/>
            <w:sz w:val="24"/>
            <w:szCs w:val="24"/>
          </w:rPr>
          <w:id w:val="1728636285"/>
          <w:docPartObj>
            <w:docPartGallery w:val="Page Numbers (Top of Page)"/>
            <w:docPartUnique/>
          </w:docPartObj>
        </w:sdtPr>
        <w:sdtEndPr/>
        <w:sdtContent>
          <w:p w14:paraId="46F97CDA" w14:textId="14B82AFF" w:rsidR="00C75E2A" w:rsidRPr="0016655C" w:rsidRDefault="00C75E2A" w:rsidP="0016655C">
            <w:pPr>
              <w:pStyle w:val="Footer"/>
              <w:jc w:val="center"/>
              <w:rPr>
                <w:rFonts w:ascii="Century" w:hAnsi="Century"/>
                <w:sz w:val="24"/>
                <w:szCs w:val="24"/>
              </w:rPr>
            </w:pPr>
            <w:r w:rsidRPr="0016655C">
              <w:rPr>
                <w:rFonts w:ascii="Century" w:hAnsi="Century"/>
                <w:sz w:val="24"/>
                <w:szCs w:val="24"/>
              </w:rPr>
              <w:t xml:space="preserve">Page </w:t>
            </w:r>
            <w:r w:rsidRPr="0016655C">
              <w:rPr>
                <w:rFonts w:ascii="Century" w:hAnsi="Century"/>
                <w:bCs/>
                <w:sz w:val="24"/>
                <w:szCs w:val="24"/>
              </w:rPr>
              <w:fldChar w:fldCharType="begin"/>
            </w:r>
            <w:r w:rsidRPr="0016655C">
              <w:rPr>
                <w:rFonts w:ascii="Century" w:hAnsi="Century"/>
                <w:bCs/>
                <w:sz w:val="24"/>
                <w:szCs w:val="24"/>
              </w:rPr>
              <w:instrText xml:space="preserve"> PAGE </w:instrText>
            </w:r>
            <w:r w:rsidRPr="0016655C">
              <w:rPr>
                <w:rFonts w:ascii="Century" w:hAnsi="Century"/>
                <w:bCs/>
                <w:sz w:val="24"/>
                <w:szCs w:val="24"/>
              </w:rPr>
              <w:fldChar w:fldCharType="separate"/>
            </w:r>
            <w:r w:rsidR="003C4ED2">
              <w:rPr>
                <w:rFonts w:ascii="Century" w:hAnsi="Century"/>
                <w:bCs/>
                <w:noProof/>
                <w:sz w:val="24"/>
                <w:szCs w:val="24"/>
              </w:rPr>
              <w:t>6</w:t>
            </w:r>
            <w:r w:rsidRPr="0016655C">
              <w:rPr>
                <w:rFonts w:ascii="Century" w:hAnsi="Century"/>
                <w:bCs/>
                <w:sz w:val="24"/>
                <w:szCs w:val="24"/>
              </w:rPr>
              <w:fldChar w:fldCharType="end"/>
            </w:r>
            <w:r w:rsidRPr="0016655C">
              <w:rPr>
                <w:rFonts w:ascii="Century" w:hAnsi="Century"/>
                <w:sz w:val="24"/>
                <w:szCs w:val="24"/>
              </w:rPr>
              <w:t xml:space="preserve"> of </w:t>
            </w:r>
            <w:r w:rsidRPr="0016655C">
              <w:rPr>
                <w:rFonts w:ascii="Century" w:hAnsi="Century"/>
                <w:bCs/>
                <w:sz w:val="24"/>
                <w:szCs w:val="24"/>
              </w:rPr>
              <w:fldChar w:fldCharType="begin"/>
            </w:r>
            <w:r w:rsidRPr="0016655C">
              <w:rPr>
                <w:rFonts w:ascii="Century" w:hAnsi="Century"/>
                <w:bCs/>
                <w:sz w:val="24"/>
                <w:szCs w:val="24"/>
              </w:rPr>
              <w:instrText xml:space="preserve"> NUMPAGES  </w:instrText>
            </w:r>
            <w:r w:rsidRPr="0016655C">
              <w:rPr>
                <w:rFonts w:ascii="Century" w:hAnsi="Century"/>
                <w:bCs/>
                <w:sz w:val="24"/>
                <w:szCs w:val="24"/>
              </w:rPr>
              <w:fldChar w:fldCharType="separate"/>
            </w:r>
            <w:r w:rsidR="003C4ED2">
              <w:rPr>
                <w:rFonts w:ascii="Century" w:hAnsi="Century"/>
                <w:bCs/>
                <w:noProof/>
                <w:sz w:val="24"/>
                <w:szCs w:val="24"/>
              </w:rPr>
              <w:t>6</w:t>
            </w:r>
            <w:r w:rsidRPr="0016655C">
              <w:rPr>
                <w:rFonts w:ascii="Century" w:hAnsi="Century"/>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A7D58" w14:textId="77777777" w:rsidR="00A15E56" w:rsidRDefault="00A15E56" w:rsidP="00C75E2A">
      <w:pPr>
        <w:spacing w:after="0" w:line="240" w:lineRule="auto"/>
      </w:pPr>
      <w:r>
        <w:separator/>
      </w:r>
    </w:p>
  </w:footnote>
  <w:footnote w:type="continuationSeparator" w:id="0">
    <w:p w14:paraId="79F91A88" w14:textId="77777777" w:rsidR="00A15E56" w:rsidRDefault="00A15E56" w:rsidP="00C75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1B101" w14:textId="1B6B5329" w:rsidR="00C75E2A" w:rsidRPr="00AA730C" w:rsidRDefault="00C75E2A" w:rsidP="0016655C">
    <w:pPr>
      <w:pStyle w:val="Header"/>
      <w:jc w:val="right"/>
      <w:rPr>
        <w:rFonts w:ascii="Century Schoolbook" w:hAnsi="Century Schoolbook"/>
        <w:sz w:val="24"/>
        <w:szCs w:val="24"/>
      </w:rPr>
    </w:pPr>
    <w:r w:rsidRPr="00AA730C">
      <w:rPr>
        <w:rFonts w:ascii="Century Schoolbook" w:hAnsi="Century Schoolbook"/>
        <w:sz w:val="24"/>
        <w:szCs w:val="24"/>
      </w:rPr>
      <w:t>Attachment 2</w:t>
    </w:r>
  </w:p>
  <w:p w14:paraId="7F621120" w14:textId="72E1CB75" w:rsidR="00C75E2A" w:rsidRPr="00AA730C" w:rsidRDefault="00C75E2A" w:rsidP="0016655C">
    <w:pPr>
      <w:pStyle w:val="Header"/>
      <w:jc w:val="right"/>
      <w:rPr>
        <w:rFonts w:ascii="Century Schoolbook" w:hAnsi="Century Schoolbook"/>
        <w:sz w:val="24"/>
        <w:szCs w:val="24"/>
      </w:rPr>
    </w:pPr>
    <w:r w:rsidRPr="00AA730C">
      <w:rPr>
        <w:rFonts w:ascii="Century Schoolbook" w:hAnsi="Century Schoolbook"/>
        <w:sz w:val="24"/>
        <w:szCs w:val="24"/>
      </w:rPr>
      <w:t xml:space="preserve">Class </w:t>
    </w:r>
    <w:r w:rsidRPr="00DE3237">
      <w:rPr>
        <w:rFonts w:ascii="Century Schoolbook" w:hAnsi="Century Schoolbook"/>
        <w:sz w:val="24"/>
        <w:szCs w:val="24"/>
      </w:rPr>
      <w:t>Deviation 202</w:t>
    </w:r>
    <w:r w:rsidR="00AA730C" w:rsidRPr="00DE3237">
      <w:rPr>
        <w:rFonts w:ascii="Century Schoolbook" w:hAnsi="Century Schoolbook"/>
        <w:sz w:val="24"/>
        <w:szCs w:val="24"/>
      </w:rPr>
      <w:t>4</w:t>
    </w:r>
    <w:r w:rsidR="003814D1" w:rsidRPr="00DE3237">
      <w:rPr>
        <w:rFonts w:ascii="Century Schoolbook" w:hAnsi="Century Schoolbook"/>
        <w:sz w:val="24"/>
        <w:szCs w:val="24"/>
      </w:rPr>
      <w:t>-</w:t>
    </w:r>
    <w:r w:rsidR="00DE3237" w:rsidRPr="00DE3237">
      <w:rPr>
        <w:rFonts w:ascii="Century Schoolbook" w:hAnsi="Century Schoolbook"/>
        <w:sz w:val="24"/>
        <w:szCs w:val="24"/>
      </w:rPr>
      <w:t>O0007</w:t>
    </w:r>
  </w:p>
  <w:p w14:paraId="492FF77E" w14:textId="5BA1658A" w:rsidR="00C75E2A" w:rsidRPr="00AA730C" w:rsidRDefault="00C75E2A" w:rsidP="0016655C">
    <w:pPr>
      <w:spacing w:after="0" w:line="240" w:lineRule="auto"/>
      <w:ind w:left="1197" w:hanging="1197"/>
      <w:jc w:val="right"/>
      <w:rPr>
        <w:rFonts w:ascii="Century Schoolbook" w:hAnsi="Century Schoolbook" w:cs="Courier New"/>
        <w:sz w:val="24"/>
        <w:szCs w:val="24"/>
      </w:rPr>
    </w:pPr>
    <w:r w:rsidRPr="00AA730C">
      <w:rPr>
        <w:rFonts w:ascii="Century Schoolbook" w:hAnsi="Century Schoolbook" w:cs="Courier New"/>
        <w:sz w:val="24"/>
        <w:szCs w:val="24"/>
      </w:rPr>
      <w:t>Section 890 Pilot Program to Accelerate Contracting and Pricing Processes</w:t>
    </w:r>
  </w:p>
  <w:p w14:paraId="48605F53" w14:textId="77777777" w:rsidR="00E0426B" w:rsidRPr="003E2693" w:rsidRDefault="00E0426B" w:rsidP="00E0426B">
    <w:pPr>
      <w:spacing w:after="0" w:line="240" w:lineRule="auto"/>
      <w:ind w:left="1197" w:hanging="1197"/>
      <w:jc w:val="right"/>
      <w:rPr>
        <w:rFonts w:ascii="Century" w:hAnsi="Century" w:cs="Courier New"/>
        <w:i/>
        <w:sz w:val="24"/>
        <w:szCs w:val="24"/>
      </w:rPr>
    </w:pPr>
    <w:r w:rsidRPr="00AA730C">
      <w:rPr>
        <w:rFonts w:ascii="Century Schoolbook" w:hAnsi="Century Schoolbook" w:cs="Courier New"/>
        <w:i/>
        <w:sz w:val="24"/>
        <w:szCs w:val="24"/>
      </w:rPr>
      <w:t>Changes indicated by a change bar in the right-hand margin</w:t>
    </w:r>
  </w:p>
  <w:p w14:paraId="59C13719" w14:textId="77777777" w:rsidR="00E0426B" w:rsidRDefault="00E0426B" w:rsidP="0016655C">
    <w:pPr>
      <w:spacing w:after="0" w:line="240" w:lineRule="auto"/>
      <w:ind w:left="1197" w:hanging="1197"/>
      <w:jc w:val="right"/>
      <w:rPr>
        <w:rFonts w:ascii="Century" w:hAnsi="Century" w:cs="Courier New"/>
        <w:sz w:val="24"/>
        <w:szCs w:val="24"/>
      </w:rPr>
    </w:pPr>
  </w:p>
  <w:p w14:paraId="4A034015" w14:textId="605F7B1F" w:rsidR="00C75E2A" w:rsidRPr="0016655C" w:rsidRDefault="00C75E2A" w:rsidP="0016655C">
    <w:pPr>
      <w:spacing w:after="0" w:line="240" w:lineRule="auto"/>
      <w:ind w:left="1197" w:hanging="1197"/>
      <w:jc w:val="right"/>
      <w:rPr>
        <w:rFonts w:ascii="Century" w:hAnsi="Century" w:cs="Courier New"/>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360"/>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5B6"/>
    <w:rsid w:val="000009CE"/>
    <w:rsid w:val="000037C2"/>
    <w:rsid w:val="00047B09"/>
    <w:rsid w:val="00076ECD"/>
    <w:rsid w:val="00077AB9"/>
    <w:rsid w:val="00087992"/>
    <w:rsid w:val="00092DC5"/>
    <w:rsid w:val="00143440"/>
    <w:rsid w:val="0016655C"/>
    <w:rsid w:val="00185501"/>
    <w:rsid w:val="00193807"/>
    <w:rsid w:val="001A588D"/>
    <w:rsid w:val="001B5507"/>
    <w:rsid w:val="001F6876"/>
    <w:rsid w:val="001F70D5"/>
    <w:rsid w:val="002021AF"/>
    <w:rsid w:val="00222018"/>
    <w:rsid w:val="00224314"/>
    <w:rsid w:val="00250F1E"/>
    <w:rsid w:val="00294B2D"/>
    <w:rsid w:val="002D33A4"/>
    <w:rsid w:val="002E421C"/>
    <w:rsid w:val="00345F29"/>
    <w:rsid w:val="00355C23"/>
    <w:rsid w:val="00375C74"/>
    <w:rsid w:val="003814D1"/>
    <w:rsid w:val="003C4ED2"/>
    <w:rsid w:val="003D1F60"/>
    <w:rsid w:val="003E2693"/>
    <w:rsid w:val="003E398B"/>
    <w:rsid w:val="00423021"/>
    <w:rsid w:val="00426030"/>
    <w:rsid w:val="00504184"/>
    <w:rsid w:val="00550049"/>
    <w:rsid w:val="00565B2A"/>
    <w:rsid w:val="00586292"/>
    <w:rsid w:val="00590A9F"/>
    <w:rsid w:val="00595FC1"/>
    <w:rsid w:val="005D6E71"/>
    <w:rsid w:val="00601DD9"/>
    <w:rsid w:val="006231A1"/>
    <w:rsid w:val="00632DEC"/>
    <w:rsid w:val="00651AB4"/>
    <w:rsid w:val="0066095B"/>
    <w:rsid w:val="00677525"/>
    <w:rsid w:val="00697AD1"/>
    <w:rsid w:val="006D37DC"/>
    <w:rsid w:val="006D60F1"/>
    <w:rsid w:val="00712CB4"/>
    <w:rsid w:val="00715D7A"/>
    <w:rsid w:val="00717FDA"/>
    <w:rsid w:val="007416EA"/>
    <w:rsid w:val="007A1BAC"/>
    <w:rsid w:val="007C63EB"/>
    <w:rsid w:val="007D233D"/>
    <w:rsid w:val="007D47A5"/>
    <w:rsid w:val="00836156"/>
    <w:rsid w:val="0085020B"/>
    <w:rsid w:val="00851154"/>
    <w:rsid w:val="008563CA"/>
    <w:rsid w:val="008B7B34"/>
    <w:rsid w:val="008E2238"/>
    <w:rsid w:val="008F4AAA"/>
    <w:rsid w:val="009035B6"/>
    <w:rsid w:val="00907935"/>
    <w:rsid w:val="00945315"/>
    <w:rsid w:val="009C4EAC"/>
    <w:rsid w:val="00A0122E"/>
    <w:rsid w:val="00A06C48"/>
    <w:rsid w:val="00A15E56"/>
    <w:rsid w:val="00A352B8"/>
    <w:rsid w:val="00A37930"/>
    <w:rsid w:val="00A57426"/>
    <w:rsid w:val="00A67461"/>
    <w:rsid w:val="00A92285"/>
    <w:rsid w:val="00AA730C"/>
    <w:rsid w:val="00B26FD4"/>
    <w:rsid w:val="00B32B3A"/>
    <w:rsid w:val="00B615DC"/>
    <w:rsid w:val="00B84627"/>
    <w:rsid w:val="00B87E54"/>
    <w:rsid w:val="00B904CA"/>
    <w:rsid w:val="00BC415F"/>
    <w:rsid w:val="00BF1498"/>
    <w:rsid w:val="00C36B1F"/>
    <w:rsid w:val="00C61A88"/>
    <w:rsid w:val="00C75E2A"/>
    <w:rsid w:val="00C81BA1"/>
    <w:rsid w:val="00C911A6"/>
    <w:rsid w:val="00CB553B"/>
    <w:rsid w:val="00CD1EB9"/>
    <w:rsid w:val="00D6291A"/>
    <w:rsid w:val="00D80B5A"/>
    <w:rsid w:val="00DE3237"/>
    <w:rsid w:val="00DE3413"/>
    <w:rsid w:val="00E02C9E"/>
    <w:rsid w:val="00E0426B"/>
    <w:rsid w:val="00E12ABC"/>
    <w:rsid w:val="00E3086B"/>
    <w:rsid w:val="00E94060"/>
    <w:rsid w:val="00EB0974"/>
    <w:rsid w:val="00ED00A5"/>
    <w:rsid w:val="00F04B64"/>
    <w:rsid w:val="00F664F3"/>
    <w:rsid w:val="00F73A38"/>
    <w:rsid w:val="00FF4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7B2CFDE8"/>
  <w15:chartTrackingRefBased/>
  <w15:docId w15:val="{E9B7D73F-F4C2-4965-9F7A-76EBF1E47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ars">
    <w:name w:val="dfars"/>
    <w:basedOn w:val="Normal"/>
    <w:rsid w:val="009035B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035B6"/>
    <w:rPr>
      <w:color w:val="0000FF"/>
      <w:u w:val="single"/>
    </w:rPr>
  </w:style>
  <w:style w:type="character" w:styleId="Emphasis">
    <w:name w:val="Emphasis"/>
    <w:basedOn w:val="DefaultParagraphFont"/>
    <w:uiPriority w:val="20"/>
    <w:qFormat/>
    <w:rsid w:val="009035B6"/>
    <w:rPr>
      <w:i/>
      <w:iCs/>
    </w:rPr>
  </w:style>
  <w:style w:type="character" w:styleId="Strong">
    <w:name w:val="Strong"/>
    <w:basedOn w:val="DefaultParagraphFont"/>
    <w:uiPriority w:val="22"/>
    <w:qFormat/>
    <w:rsid w:val="00E94060"/>
    <w:rPr>
      <w:b/>
      <w:bCs/>
    </w:rPr>
  </w:style>
  <w:style w:type="paragraph" w:styleId="BalloonText">
    <w:name w:val="Balloon Text"/>
    <w:basedOn w:val="Normal"/>
    <w:link w:val="BalloonTextChar"/>
    <w:uiPriority w:val="99"/>
    <w:semiHidden/>
    <w:unhideWhenUsed/>
    <w:rsid w:val="00E940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060"/>
    <w:rPr>
      <w:rFonts w:ascii="Segoe UI" w:hAnsi="Segoe UI" w:cs="Segoe UI"/>
      <w:sz w:val="18"/>
      <w:szCs w:val="18"/>
    </w:rPr>
  </w:style>
  <w:style w:type="paragraph" w:styleId="NormalWeb">
    <w:name w:val="Normal (Web)"/>
    <w:basedOn w:val="Normal"/>
    <w:uiPriority w:val="99"/>
    <w:unhideWhenUsed/>
    <w:rsid w:val="00F664F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90A9F"/>
    <w:rPr>
      <w:sz w:val="16"/>
      <w:szCs w:val="16"/>
    </w:rPr>
  </w:style>
  <w:style w:type="paragraph" w:styleId="CommentText">
    <w:name w:val="annotation text"/>
    <w:basedOn w:val="Normal"/>
    <w:link w:val="CommentTextChar"/>
    <w:uiPriority w:val="99"/>
    <w:unhideWhenUsed/>
    <w:rsid w:val="00590A9F"/>
    <w:pPr>
      <w:spacing w:line="240" w:lineRule="auto"/>
    </w:pPr>
    <w:rPr>
      <w:sz w:val="20"/>
      <w:szCs w:val="20"/>
    </w:rPr>
  </w:style>
  <w:style w:type="character" w:customStyle="1" w:styleId="CommentTextChar">
    <w:name w:val="Comment Text Char"/>
    <w:basedOn w:val="DefaultParagraphFont"/>
    <w:link w:val="CommentText"/>
    <w:uiPriority w:val="99"/>
    <w:rsid w:val="00590A9F"/>
    <w:rPr>
      <w:sz w:val="20"/>
      <w:szCs w:val="20"/>
    </w:rPr>
  </w:style>
  <w:style w:type="paragraph" w:styleId="CommentSubject">
    <w:name w:val="annotation subject"/>
    <w:basedOn w:val="CommentText"/>
    <w:next w:val="CommentText"/>
    <w:link w:val="CommentSubjectChar"/>
    <w:uiPriority w:val="99"/>
    <w:semiHidden/>
    <w:unhideWhenUsed/>
    <w:rsid w:val="00590A9F"/>
    <w:rPr>
      <w:b/>
      <w:bCs/>
    </w:rPr>
  </w:style>
  <w:style w:type="character" w:customStyle="1" w:styleId="CommentSubjectChar">
    <w:name w:val="Comment Subject Char"/>
    <w:basedOn w:val="CommentTextChar"/>
    <w:link w:val="CommentSubject"/>
    <w:uiPriority w:val="99"/>
    <w:semiHidden/>
    <w:rsid w:val="00590A9F"/>
    <w:rPr>
      <w:b/>
      <w:bCs/>
      <w:sz w:val="20"/>
      <w:szCs w:val="20"/>
    </w:rPr>
  </w:style>
  <w:style w:type="paragraph" w:styleId="Header">
    <w:name w:val="header"/>
    <w:basedOn w:val="Normal"/>
    <w:link w:val="HeaderChar"/>
    <w:uiPriority w:val="99"/>
    <w:unhideWhenUsed/>
    <w:rsid w:val="00C75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E2A"/>
  </w:style>
  <w:style w:type="paragraph" w:styleId="Footer">
    <w:name w:val="footer"/>
    <w:basedOn w:val="Normal"/>
    <w:link w:val="FooterChar"/>
    <w:uiPriority w:val="99"/>
    <w:unhideWhenUsed/>
    <w:rsid w:val="00C75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E2A"/>
  </w:style>
  <w:style w:type="paragraph" w:styleId="Revision">
    <w:name w:val="Revision"/>
    <w:hidden/>
    <w:uiPriority w:val="99"/>
    <w:semiHidden/>
    <w:rsid w:val="0016655C"/>
    <w:pPr>
      <w:spacing w:after="0" w:line="240" w:lineRule="auto"/>
    </w:pPr>
  </w:style>
  <w:style w:type="paragraph" w:customStyle="1" w:styleId="DFARS0">
    <w:name w:val="DFARS"/>
    <w:basedOn w:val="Normal"/>
    <w:rsid w:val="0016655C"/>
    <w:pPr>
      <w:tabs>
        <w:tab w:val="left" w:pos="360"/>
        <w:tab w:val="left" w:pos="810"/>
        <w:tab w:val="left" w:pos="1210"/>
        <w:tab w:val="left" w:pos="1656"/>
        <w:tab w:val="left" w:pos="2131"/>
        <w:tab w:val="left" w:pos="2520"/>
      </w:tabs>
      <w:spacing w:after="0" w:line="240" w:lineRule="exact"/>
    </w:pPr>
    <w:rPr>
      <w:rFonts w:ascii="Century Schoolbook" w:eastAsia="Times New Roman" w:hAnsi="Century Schoolbook" w:cs="Times New Roman"/>
      <w:spacing w:val="-5"/>
      <w:kern w:val="2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07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q.osd.mil/dpap/dars/dfars/html/current/215_4.htm" TargetMode="External"/><Relationship Id="rId3" Type="http://schemas.openxmlformats.org/officeDocument/2006/relationships/settings" Target="settings.xml"/><Relationship Id="rId7" Type="http://schemas.openxmlformats.org/officeDocument/2006/relationships/hyperlink" Target="https://www.acq.osd.mil/dpap/dars/dfars/html/current/215_4.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13DFC-3B7C-45B6-A9D1-762D7EEAD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2552</Words>
  <Characters>14551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17069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Hawes, Jennifer L CIV OSD OUSD A-S (USA)</dc:creator>
  <cp:keywords/>
  <dc:description/>
  <cp:lastModifiedBy>Johnson, David E CIV OSD OUSD A-S (USA)</cp:lastModifiedBy>
  <cp:revision>3</cp:revision>
  <dcterms:created xsi:type="dcterms:W3CDTF">2024-02-08T15:56:00Z</dcterms:created>
  <dcterms:modified xsi:type="dcterms:W3CDTF">2024-02-08T16:17:00Z</dcterms:modified>
</cp:coreProperties>
</file>