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4750A" w14:textId="77777777" w:rsidR="009C5455" w:rsidRPr="003A5DF9" w:rsidRDefault="009C5455" w:rsidP="008E079F">
      <w:pPr>
        <w:spacing w:after="12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55DA6F9A" w14:textId="77777777" w:rsidTr="00A92573">
        <w:trPr>
          <w:cantSplit/>
          <w:tblHeader/>
          <w:jc w:val="center"/>
        </w:trPr>
        <w:tc>
          <w:tcPr>
            <w:tcW w:w="1530" w:type="dxa"/>
          </w:tcPr>
          <w:p w14:paraId="7F5AF2BF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5F1F7BBA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D968ED8" w14:textId="77777777" w:rsidTr="001D7CBF">
        <w:trPr>
          <w:jc w:val="center"/>
        </w:trPr>
        <w:tc>
          <w:tcPr>
            <w:tcW w:w="1530" w:type="dxa"/>
          </w:tcPr>
          <w:p w14:paraId="37F84967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4B24C1D2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5C2C611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AD6330D" w14:textId="77777777" w:rsidTr="001D7CBF">
        <w:trPr>
          <w:jc w:val="center"/>
        </w:trPr>
        <w:tc>
          <w:tcPr>
            <w:tcW w:w="1530" w:type="dxa"/>
          </w:tcPr>
          <w:p w14:paraId="03F2D13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15519955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7673FDA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BB52317" w14:textId="77777777" w:rsidTr="001D7CBF">
        <w:trPr>
          <w:jc w:val="center"/>
        </w:trPr>
        <w:tc>
          <w:tcPr>
            <w:tcW w:w="1530" w:type="dxa"/>
          </w:tcPr>
          <w:p w14:paraId="667155A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24F0095D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27A40DE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F100597" w14:textId="77777777" w:rsidR="009C5455" w:rsidRPr="00B635B3" w:rsidRDefault="009C5455">
      <w:pPr>
        <w:rPr>
          <w:szCs w:val="20"/>
        </w:rPr>
      </w:pPr>
    </w:p>
    <w:p w14:paraId="34B362B3" w14:textId="77777777" w:rsidR="009C5455" w:rsidRPr="00B635B3" w:rsidRDefault="009C5455">
      <w:pPr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s items and documentation"/>
      </w:tblPr>
      <w:tblGrid>
        <w:gridCol w:w="1514"/>
        <w:gridCol w:w="8566"/>
      </w:tblGrid>
      <w:tr w:rsidR="00360B74" w:rsidRPr="00B635B3" w14:paraId="210AF454" w14:textId="77777777" w:rsidTr="008E079F">
        <w:trPr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60DE35A2" w14:textId="77777777" w:rsidR="009C5455" w:rsidRPr="008E079F" w:rsidRDefault="009C5455" w:rsidP="00360B74">
            <w:pPr>
              <w:jc w:val="center"/>
              <w:rPr>
                <w:b/>
                <w:szCs w:val="20"/>
              </w:rPr>
            </w:pPr>
            <w:r w:rsidRPr="008E079F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47BC6211" w14:textId="77777777" w:rsidR="009C5455" w:rsidRPr="008E079F" w:rsidRDefault="009C5455" w:rsidP="00360B74">
            <w:pPr>
              <w:jc w:val="center"/>
              <w:rPr>
                <w:b/>
                <w:szCs w:val="20"/>
              </w:rPr>
            </w:pPr>
            <w:r w:rsidRPr="008E079F">
              <w:rPr>
                <w:b/>
                <w:szCs w:val="20"/>
              </w:rPr>
              <w:t>DOCUMENTATION</w:t>
            </w:r>
          </w:p>
        </w:tc>
      </w:tr>
      <w:tr w:rsidR="00D7176D" w:rsidRPr="00B635B3" w14:paraId="44327C0C" w14:textId="77777777" w:rsidTr="007004DA">
        <w:trPr>
          <w:jc w:val="center"/>
        </w:trPr>
        <w:tc>
          <w:tcPr>
            <w:tcW w:w="1514" w:type="dxa"/>
          </w:tcPr>
          <w:p w14:paraId="3C4BFF4D" w14:textId="77777777" w:rsidR="00D7176D" w:rsidRDefault="00D7176D" w:rsidP="003A3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4A8DFD12" w14:textId="77777777" w:rsidR="00D7176D" w:rsidRDefault="00D7176D" w:rsidP="003A3CF3">
            <w:pPr>
              <w:rPr>
                <w:szCs w:val="20"/>
              </w:rPr>
            </w:pPr>
            <w:r>
              <w:rPr>
                <w:szCs w:val="20"/>
              </w:rPr>
              <w:t>Risk Assessments</w:t>
            </w:r>
          </w:p>
        </w:tc>
      </w:tr>
      <w:tr w:rsidR="003A3CF3" w:rsidRPr="00B635B3" w14:paraId="0758308B" w14:textId="77777777" w:rsidTr="007004DA">
        <w:trPr>
          <w:jc w:val="center"/>
        </w:trPr>
        <w:tc>
          <w:tcPr>
            <w:tcW w:w="1514" w:type="dxa"/>
          </w:tcPr>
          <w:p w14:paraId="5FCDB066" w14:textId="77777777" w:rsidR="003A3CF3" w:rsidRPr="00B635B3" w:rsidRDefault="00D7176D" w:rsidP="003A3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8566" w:type="dxa"/>
          </w:tcPr>
          <w:p w14:paraId="70F5234D" w14:textId="77777777" w:rsidR="003A3CF3" w:rsidRPr="00B635B3" w:rsidRDefault="003A3CF3" w:rsidP="003A3CF3">
            <w:pPr>
              <w:rPr>
                <w:szCs w:val="20"/>
              </w:rPr>
            </w:pPr>
            <w:r>
              <w:rPr>
                <w:szCs w:val="20"/>
              </w:rPr>
              <w:t>A</w:t>
            </w:r>
            <w:r w:rsidRPr="00B635B3">
              <w:rPr>
                <w:szCs w:val="20"/>
              </w:rPr>
              <w:t xml:space="preserve">greements with </w:t>
            </w:r>
            <w:r w:rsidR="00821BC8">
              <w:rPr>
                <w:szCs w:val="20"/>
              </w:rPr>
              <w:t>cooperators a</w:t>
            </w:r>
            <w:r w:rsidRPr="00B635B3">
              <w:rPr>
                <w:szCs w:val="20"/>
              </w:rPr>
              <w:t>nnual operating plans</w:t>
            </w:r>
          </w:p>
        </w:tc>
      </w:tr>
      <w:tr w:rsidR="00D7176D" w:rsidRPr="00B635B3" w14:paraId="5401865B" w14:textId="77777777" w:rsidTr="007004DA">
        <w:trPr>
          <w:jc w:val="center"/>
        </w:trPr>
        <w:tc>
          <w:tcPr>
            <w:tcW w:w="1514" w:type="dxa"/>
          </w:tcPr>
          <w:p w14:paraId="5D4B09CE" w14:textId="77777777" w:rsidR="00D7176D" w:rsidRDefault="001E2D7B" w:rsidP="003A3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18, 19</w:t>
            </w:r>
          </w:p>
        </w:tc>
        <w:tc>
          <w:tcPr>
            <w:tcW w:w="8566" w:type="dxa"/>
          </w:tcPr>
          <w:p w14:paraId="22C3FE5A" w14:textId="77777777" w:rsidR="00D7176D" w:rsidRPr="00D7176D" w:rsidRDefault="001E2D7B" w:rsidP="003A3CF3">
            <w:pPr>
              <w:ind w:left="-9"/>
              <w:rPr>
                <w:szCs w:val="20"/>
              </w:rPr>
            </w:pPr>
            <w:r>
              <w:rPr>
                <w:szCs w:val="20"/>
              </w:rPr>
              <w:t>Initial response plans</w:t>
            </w:r>
          </w:p>
        </w:tc>
      </w:tr>
      <w:tr w:rsidR="001E2D7B" w:rsidRPr="00B635B3" w14:paraId="5D2E9641" w14:textId="77777777" w:rsidTr="007004DA">
        <w:trPr>
          <w:jc w:val="center"/>
        </w:trPr>
        <w:tc>
          <w:tcPr>
            <w:tcW w:w="1514" w:type="dxa"/>
          </w:tcPr>
          <w:p w14:paraId="598C2BB8" w14:textId="77777777" w:rsidR="001E2D7B" w:rsidRDefault="001E2D7B" w:rsidP="003A3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8566" w:type="dxa"/>
          </w:tcPr>
          <w:p w14:paraId="717629CD" w14:textId="77777777" w:rsidR="001E2D7B" w:rsidRPr="001E2D7B" w:rsidRDefault="001E2D7B" w:rsidP="003A3CF3">
            <w:pPr>
              <w:ind w:left="-9"/>
              <w:rPr>
                <w:szCs w:val="20"/>
              </w:rPr>
            </w:pPr>
            <w:r>
              <w:rPr>
                <w:szCs w:val="20"/>
              </w:rPr>
              <w:t>Published WFDSS Decision(s)</w:t>
            </w:r>
          </w:p>
        </w:tc>
      </w:tr>
      <w:tr w:rsidR="001E2D7B" w:rsidRPr="00B635B3" w14:paraId="5E5973E7" w14:textId="77777777" w:rsidTr="007004DA">
        <w:trPr>
          <w:jc w:val="center"/>
        </w:trPr>
        <w:tc>
          <w:tcPr>
            <w:tcW w:w="1514" w:type="dxa"/>
          </w:tcPr>
          <w:p w14:paraId="5F473452" w14:textId="77777777" w:rsidR="001E2D7B" w:rsidRDefault="001E2D7B" w:rsidP="001E2D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8566" w:type="dxa"/>
          </w:tcPr>
          <w:p w14:paraId="49AF1F88" w14:textId="77777777" w:rsidR="001E2D7B" w:rsidRPr="00B635B3" w:rsidRDefault="001E2D7B" w:rsidP="001E2D7B">
            <w:pPr>
              <w:ind w:left="-9"/>
              <w:rPr>
                <w:szCs w:val="20"/>
              </w:rPr>
            </w:pPr>
            <w:r w:rsidRPr="00B635B3">
              <w:rPr>
                <w:i/>
                <w:szCs w:val="20"/>
              </w:rPr>
              <w:t>Agency Administrator’s Guide to Critical Incident Management</w:t>
            </w:r>
            <w:r w:rsidRPr="00B635B3">
              <w:rPr>
                <w:szCs w:val="20"/>
              </w:rPr>
              <w:t xml:space="preserve"> (or equivalent)</w:t>
            </w:r>
          </w:p>
        </w:tc>
      </w:tr>
      <w:tr w:rsidR="001E2D7B" w:rsidRPr="00B635B3" w14:paraId="5357AED9" w14:textId="77777777" w:rsidTr="007004DA">
        <w:trPr>
          <w:jc w:val="center"/>
        </w:trPr>
        <w:tc>
          <w:tcPr>
            <w:tcW w:w="1514" w:type="dxa"/>
          </w:tcPr>
          <w:p w14:paraId="28C05A68" w14:textId="77777777" w:rsidR="001E2D7B" w:rsidRPr="00B635B3" w:rsidRDefault="00227C2C" w:rsidP="001E2D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8566" w:type="dxa"/>
          </w:tcPr>
          <w:p w14:paraId="76591A6D" w14:textId="77777777" w:rsidR="001E2D7B" w:rsidRPr="00B635B3" w:rsidRDefault="00227C2C" w:rsidP="001E2D7B"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>DI-105 (Receipt for Property)</w:t>
            </w:r>
          </w:p>
        </w:tc>
      </w:tr>
      <w:tr w:rsidR="001E2D7B" w:rsidRPr="00B635B3" w14:paraId="7BE26296" w14:textId="77777777" w:rsidTr="007004DA">
        <w:trPr>
          <w:jc w:val="center"/>
        </w:trPr>
        <w:tc>
          <w:tcPr>
            <w:tcW w:w="1514" w:type="dxa"/>
          </w:tcPr>
          <w:p w14:paraId="65DBA05C" w14:textId="77777777" w:rsidR="001E2D7B" w:rsidRPr="00B635B3" w:rsidRDefault="001E2D7B" w:rsidP="001E2D7B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35A3C7FB" w14:textId="77777777" w:rsidR="001E2D7B" w:rsidRPr="00F83AB8" w:rsidRDefault="001E2D7B" w:rsidP="001E2D7B">
            <w:pPr>
              <w:rPr>
                <w:i/>
              </w:rPr>
            </w:pPr>
            <w:r w:rsidRPr="00F83AB8">
              <w:rPr>
                <w:i/>
              </w:rPr>
              <w:t>Interagency Standards for Fire and Fire Aviation Operations</w:t>
            </w:r>
          </w:p>
          <w:p w14:paraId="673BCADD" w14:textId="77777777" w:rsidR="001E2D7B" w:rsidRPr="002268E0" w:rsidRDefault="001E2D7B" w:rsidP="001E2D7B">
            <w:r w:rsidRPr="002268E0">
              <w:t>(</w:t>
            </w:r>
            <w:hyperlink r:id="rId8" w:history="1">
              <w:r w:rsidRPr="00703B10">
                <w:rPr>
                  <w:rStyle w:val="Hyperlink"/>
                </w:rPr>
                <w:t>https://www.nifc.gov/policies/pol_ref_redbook.html</w:t>
              </w:r>
            </w:hyperlink>
            <w:r w:rsidRPr="002268E0">
              <w:t>)</w:t>
            </w:r>
          </w:p>
        </w:tc>
      </w:tr>
    </w:tbl>
    <w:p w14:paraId="36ED20AF" w14:textId="77777777" w:rsidR="009C5455" w:rsidRDefault="009C5455">
      <w:pPr>
        <w:rPr>
          <w:szCs w:val="20"/>
        </w:rPr>
      </w:pPr>
    </w:p>
    <w:p w14:paraId="420BADB8" w14:textId="77777777" w:rsidR="00D27297" w:rsidRPr="00D27297" w:rsidRDefault="00D27297">
      <w:pPr>
        <w:rPr>
          <w:b/>
          <w:szCs w:val="20"/>
        </w:rPr>
      </w:pPr>
      <w:r w:rsidRPr="00D27297">
        <w:rPr>
          <w:b/>
          <w:szCs w:val="20"/>
        </w:rPr>
        <w:t>ASSIGNED PROGRAM RESPONSIBILITY</w:t>
      </w:r>
    </w:p>
    <w:p w14:paraId="55144502" w14:textId="77777777" w:rsidR="0024060C" w:rsidRPr="00B635B3" w:rsidRDefault="0024060C" w:rsidP="00395188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44A6A1DC" w14:textId="77777777" w:rsidTr="008E079F">
        <w:trPr>
          <w:cantSplit/>
          <w:trHeight w:val="325"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05A83D6A" w14:textId="77777777" w:rsidR="0024060C" w:rsidRPr="008E079F" w:rsidRDefault="0024060C" w:rsidP="00360B74">
            <w:pPr>
              <w:jc w:val="center"/>
              <w:rPr>
                <w:b/>
                <w:szCs w:val="20"/>
              </w:rPr>
            </w:pPr>
            <w:r w:rsidRPr="008E079F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2248BD43" w14:textId="77777777" w:rsidR="0024060C" w:rsidRPr="008E079F" w:rsidRDefault="0024060C" w:rsidP="00360B74">
            <w:pPr>
              <w:jc w:val="center"/>
              <w:rPr>
                <w:b/>
                <w:szCs w:val="20"/>
              </w:rPr>
            </w:pPr>
            <w:r w:rsidRPr="008E079F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5B917E31" w14:textId="77777777" w:rsidR="0024060C" w:rsidRPr="008E079F" w:rsidRDefault="0024060C" w:rsidP="00360B74">
            <w:pPr>
              <w:jc w:val="center"/>
              <w:rPr>
                <w:b/>
                <w:szCs w:val="20"/>
              </w:rPr>
            </w:pPr>
            <w:r w:rsidRPr="008E079F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77A3093F" w14:textId="77777777" w:rsidR="0024060C" w:rsidRPr="008E079F" w:rsidRDefault="0024060C" w:rsidP="00360B74">
            <w:pPr>
              <w:jc w:val="center"/>
              <w:rPr>
                <w:b/>
                <w:szCs w:val="20"/>
              </w:rPr>
            </w:pPr>
            <w:r w:rsidRPr="008E079F">
              <w:rPr>
                <w:b/>
                <w:szCs w:val="20"/>
              </w:rPr>
              <w:t>REMARKS</w:t>
            </w:r>
          </w:p>
        </w:tc>
      </w:tr>
      <w:tr w:rsidR="009E3C79" w:rsidRPr="00B635B3" w14:paraId="1ED3B2EE" w14:textId="77777777" w:rsidTr="00B527EE">
        <w:trPr>
          <w:cantSplit/>
          <w:jc w:val="center"/>
        </w:trPr>
        <w:tc>
          <w:tcPr>
            <w:tcW w:w="909" w:type="dxa"/>
          </w:tcPr>
          <w:p w14:paraId="479C4505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5110B153" w14:textId="77777777" w:rsidR="009E3C79" w:rsidRPr="008E079F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Establish and manage</w:t>
            </w:r>
            <w:r w:rsidRPr="009314FF">
              <w:t xml:space="preserve"> a safe, effective, and efficient fire program.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147009504"/>
            <w:placeholder>
              <w:docPart w:val="85CEC0694E6B45B392CA6755DCD2A38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6F9532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BBB630D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9E3C79" w:rsidRPr="00B635B3" w14:paraId="1E3D7BE8" w14:textId="77777777" w:rsidTr="00B527EE">
        <w:trPr>
          <w:cantSplit/>
          <w:jc w:val="center"/>
        </w:trPr>
        <w:tc>
          <w:tcPr>
            <w:tcW w:w="909" w:type="dxa"/>
          </w:tcPr>
          <w:p w14:paraId="3A8419B2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8DA9535" w14:textId="77777777" w:rsidR="009E3C79" w:rsidRPr="00B635B3" w:rsidRDefault="002D7796" w:rsidP="009E3C79">
            <w:pPr>
              <w:rPr>
                <w:szCs w:val="20"/>
              </w:rPr>
            </w:pPr>
            <w:r>
              <w:t>Ensure</w:t>
            </w:r>
            <w:r w:rsidRPr="009314FF">
              <w:t xml:space="preserve"> the Fire Management Plan (FMP) reflects the agency commitment to firefighter and public safety by establishing a fire organization to meet state/unit workload or national allocations, while utilizing the full range of fire management activities available for ecosystem sustainability.</w:t>
            </w:r>
          </w:p>
        </w:tc>
        <w:sdt>
          <w:sdtPr>
            <w:rPr>
              <w:szCs w:val="20"/>
            </w:rPr>
            <w:id w:val="1734731122"/>
            <w:placeholder>
              <w:docPart w:val="8D81B956971540DD99B5F1DE2943665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9B0065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6B237D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84C7BFD" w14:textId="77777777" w:rsidTr="00B527EE">
        <w:trPr>
          <w:cantSplit/>
          <w:jc w:val="center"/>
        </w:trPr>
        <w:tc>
          <w:tcPr>
            <w:tcW w:w="909" w:type="dxa"/>
          </w:tcPr>
          <w:p w14:paraId="37C732BF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FF29D74" w14:textId="163DC2A6" w:rsidR="009E3C79" w:rsidRPr="008E079F" w:rsidRDefault="00FB01EC" w:rsidP="009E3C79">
            <w:r>
              <w:t xml:space="preserve">Ensure appropriate reporting is implemented for all incidents.  Ensure Final Fire Reports are completed and certified in </w:t>
            </w:r>
            <w:proofErr w:type="spellStart"/>
            <w:r>
              <w:t>InFORM</w:t>
            </w:r>
            <w:proofErr w:type="spellEnd"/>
            <w:r>
              <w:t xml:space="preserve"> Inspector.</w:t>
            </w:r>
          </w:p>
        </w:tc>
        <w:sdt>
          <w:sdtPr>
            <w:rPr>
              <w:szCs w:val="20"/>
            </w:rPr>
            <w:id w:val="-547760470"/>
            <w:placeholder>
              <w:docPart w:val="8BBF8D45538D48D880A88DDFD3262E8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8F63B3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F0ADE9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7BA9FD9F" w14:textId="77777777" w:rsidTr="00B527EE">
        <w:trPr>
          <w:cantSplit/>
          <w:jc w:val="center"/>
        </w:trPr>
        <w:tc>
          <w:tcPr>
            <w:tcW w:w="909" w:type="dxa"/>
          </w:tcPr>
          <w:p w14:paraId="093D8988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18D1DA1C" w14:textId="77777777" w:rsidR="009E3C79" w:rsidRPr="008E079F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 xml:space="preserve">Ensure only trained and </w:t>
            </w:r>
            <w:r w:rsidRPr="009314FF">
              <w:t>qualified</w:t>
            </w:r>
            <w:r>
              <w:t xml:space="preserve"> personnel are assigned to fire and fire aviation duties.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1155144515"/>
            <w:placeholder>
              <w:docPart w:val="ECFE47AF0B714125BB7D96A8261DAA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A92463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E5B6FF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71CCD5C" w14:textId="77777777" w:rsidTr="00B527EE">
        <w:trPr>
          <w:cantSplit/>
          <w:jc w:val="center"/>
        </w:trPr>
        <w:tc>
          <w:tcPr>
            <w:tcW w:w="909" w:type="dxa"/>
          </w:tcPr>
          <w:p w14:paraId="4373A450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6736C1A" w14:textId="77777777" w:rsidR="009E3C79" w:rsidRPr="008E079F" w:rsidRDefault="002D7796" w:rsidP="009E3C79">
            <w:r>
              <w:t xml:space="preserve">Ensure only trained and </w:t>
            </w:r>
            <w:r w:rsidRPr="009314FF">
              <w:t xml:space="preserve">qualified </w:t>
            </w:r>
            <w:r>
              <w:t xml:space="preserve">fire and non-fire personnel are available to support fire operations at the local and national level. </w:t>
            </w:r>
          </w:p>
        </w:tc>
        <w:sdt>
          <w:sdtPr>
            <w:rPr>
              <w:szCs w:val="20"/>
            </w:rPr>
            <w:id w:val="-1727983708"/>
            <w:placeholder>
              <w:docPart w:val="6512E3447E8F4A1CB15BB8199C08C3A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06EF85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1FA580" w14:textId="77777777" w:rsidR="009E3C79" w:rsidRPr="00EF3AFA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247E1840" w14:textId="77777777" w:rsidTr="00B527EE">
        <w:trPr>
          <w:cantSplit/>
          <w:jc w:val="center"/>
        </w:trPr>
        <w:tc>
          <w:tcPr>
            <w:tcW w:w="909" w:type="dxa"/>
          </w:tcPr>
          <w:p w14:paraId="76FEFC30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2F1DBF5D" w14:textId="77777777" w:rsidR="009E3C79" w:rsidRPr="008E079F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Organize, train, equip, and direct</w:t>
            </w:r>
            <w:r w:rsidRPr="009314FF">
              <w:t xml:space="preserve"> a qualified work force.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82796455"/>
            <w:placeholder>
              <w:docPart w:val="64E42C6C974542FABB90D4381E5F88E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3432B6D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E5C9DD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38432781" w14:textId="77777777" w:rsidTr="00B527EE">
        <w:trPr>
          <w:cantSplit/>
          <w:jc w:val="center"/>
        </w:trPr>
        <w:tc>
          <w:tcPr>
            <w:tcW w:w="909" w:type="dxa"/>
          </w:tcPr>
          <w:p w14:paraId="1475177C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6B12A76B" w14:textId="77777777" w:rsidR="009E3C79" w:rsidRPr="008E079F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the </w:t>
            </w:r>
            <w:r>
              <w:t xml:space="preserve">fire </w:t>
            </w:r>
            <w:r w:rsidRPr="009314FF">
              <w:t xml:space="preserve">safety program is implemented </w:t>
            </w:r>
            <w:r>
              <w:t xml:space="preserve">according to fire </w:t>
            </w:r>
            <w:r w:rsidRPr="009314FF">
              <w:t>and non-fire safety regulations, training, and concerns.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22913912"/>
            <w:placeholder>
              <w:docPart w:val="E0E569E262D84E15B29C1C20160F16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AD96A0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78618D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7ECD51CA" w14:textId="77777777" w:rsidTr="00B527EE">
        <w:trPr>
          <w:cantSplit/>
          <w:jc w:val="center"/>
        </w:trPr>
        <w:tc>
          <w:tcPr>
            <w:tcW w:w="909" w:type="dxa"/>
          </w:tcPr>
          <w:p w14:paraId="034F4C12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1425F79A" w14:textId="77777777" w:rsidR="009E3C79" w:rsidRPr="008E079F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compliance with work/rest guidelines during all fire and fire aviation activities.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729263486"/>
            <w:placeholder>
              <w:docPart w:val="8A5BE6C191774AF0918AF48913DF47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98971B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E9AE37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3DCD2268" w14:textId="77777777" w:rsidTr="00B527EE">
        <w:trPr>
          <w:cantSplit/>
          <w:jc w:val="center"/>
        </w:trPr>
        <w:tc>
          <w:tcPr>
            <w:tcW w:w="909" w:type="dxa"/>
          </w:tcPr>
          <w:p w14:paraId="25C79C1C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75BC9D09" w14:textId="77777777" w:rsidR="009E3C79" w:rsidRPr="0003187A" w:rsidRDefault="002D7796" w:rsidP="009E3C79">
            <w:pPr>
              <w:rPr>
                <w:color w:val="000000"/>
                <w:szCs w:val="20"/>
              </w:rPr>
            </w:pPr>
            <w:r>
              <w:t>Ensure</w:t>
            </w:r>
            <w:r w:rsidRPr="009314FF">
              <w:t xml:space="preserve"> completion of a Risk Assessment (RA) for fire and fire aviation activities, and non-fire activities so mitigation measures are taken to reduce risk.</w:t>
            </w:r>
          </w:p>
        </w:tc>
        <w:sdt>
          <w:sdtPr>
            <w:rPr>
              <w:szCs w:val="20"/>
            </w:rPr>
            <w:id w:val="516738278"/>
            <w:placeholder>
              <w:docPart w:val="84C3470FF7844988BC38228B154B49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E14B51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1355BD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200A07A" w14:textId="77777777" w:rsidTr="00B527EE">
        <w:trPr>
          <w:cantSplit/>
          <w:jc w:val="center"/>
        </w:trPr>
        <w:tc>
          <w:tcPr>
            <w:tcW w:w="909" w:type="dxa"/>
          </w:tcPr>
          <w:p w14:paraId="01ADB518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10</w:t>
            </w:r>
          </w:p>
        </w:tc>
        <w:tc>
          <w:tcPr>
            <w:tcW w:w="4046" w:type="dxa"/>
          </w:tcPr>
          <w:p w14:paraId="00090DE0" w14:textId="77777777" w:rsidR="009E3C79" w:rsidRPr="008E079F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fire and fire aviation management employees understand their role, responsibilities, </w:t>
            </w:r>
            <w:r>
              <w:t>scope of duty</w:t>
            </w:r>
            <w:r w:rsidRPr="009314FF">
              <w:t>, and accountability.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846361627"/>
            <w:placeholder>
              <w:docPart w:val="75D09BAF3AC643A789FAEAF2EEAF220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65E7AC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75A325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200266D" w14:textId="77777777" w:rsidTr="00B527EE">
        <w:trPr>
          <w:cantSplit/>
          <w:jc w:val="center"/>
        </w:trPr>
        <w:tc>
          <w:tcPr>
            <w:tcW w:w="909" w:type="dxa"/>
          </w:tcPr>
          <w:p w14:paraId="2D194096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3CCF9348" w14:textId="77777777" w:rsidR="009E3C79" w:rsidRPr="008E079F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Establish and implement</w:t>
            </w:r>
            <w:r w:rsidRPr="009314FF">
              <w:t xml:space="preserve"> a post incident assignment performance review process</w:t>
            </w:r>
            <w:r>
              <w:t>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586075003"/>
            <w:placeholder>
              <w:docPart w:val="5CF1417BD6FA4E289CE6C3F890F029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252145E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E3FA25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C197AFE" w14:textId="77777777" w:rsidTr="00B527EE">
        <w:trPr>
          <w:cantSplit/>
          <w:jc w:val="center"/>
        </w:trPr>
        <w:tc>
          <w:tcPr>
            <w:tcW w:w="909" w:type="dxa"/>
          </w:tcPr>
          <w:p w14:paraId="1ACEEAEF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0F17834E" w14:textId="77777777" w:rsidR="009E3C79" w:rsidRPr="00F633B2" w:rsidRDefault="002D7796" w:rsidP="009E3C79">
            <w:pPr>
              <w:rPr>
                <w:color w:val="000000"/>
                <w:szCs w:val="20"/>
              </w:rPr>
            </w:pPr>
            <w:r>
              <w:t>Develop, implement, evaluate, and document</w:t>
            </w:r>
            <w:r w:rsidRPr="009314FF">
              <w:t xml:space="preserve"> fire and fire aviation training to meet current and anticipated needs.</w:t>
            </w:r>
          </w:p>
        </w:tc>
        <w:sdt>
          <w:sdtPr>
            <w:rPr>
              <w:szCs w:val="20"/>
            </w:rPr>
            <w:id w:val="-276108453"/>
            <w:placeholder>
              <w:docPart w:val="14DD9402A8E846A993C7E645B9BBD1A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150ED2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E64CB5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7A684AEF" w14:textId="77777777" w:rsidTr="00B527EE">
        <w:trPr>
          <w:cantSplit/>
          <w:jc w:val="center"/>
        </w:trPr>
        <w:tc>
          <w:tcPr>
            <w:tcW w:w="909" w:type="dxa"/>
          </w:tcPr>
          <w:p w14:paraId="089047CE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221F6209" w14:textId="77777777" w:rsidR="009E3C79" w:rsidRPr="008E079F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fire and fire aviation policies are understood, implemented, and coordinated with other agencies as appropriate.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599833599"/>
            <w:placeholder>
              <w:docPart w:val="87937160ADF249C29696573AA2FE7E5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00AF97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5CEFCD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0C52169" w14:textId="77777777" w:rsidTr="00B527EE">
        <w:trPr>
          <w:cantSplit/>
          <w:jc w:val="center"/>
        </w:trPr>
        <w:tc>
          <w:tcPr>
            <w:tcW w:w="909" w:type="dxa"/>
          </w:tcPr>
          <w:p w14:paraId="0E0FAD43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0A768F54" w14:textId="77777777" w:rsidR="009E3C79" w:rsidRPr="008E079F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Monitor</w:t>
            </w:r>
            <w:r w:rsidRPr="009314FF">
              <w:t xml:space="preserve"> fire suppression activities to recognize when complexity levels exceed</w:t>
            </w:r>
            <w:r>
              <w:t xml:space="preserve"> program capabilities. Increase</w:t>
            </w:r>
            <w:r w:rsidRPr="009314FF">
              <w:t xml:space="preserve"> managerial and operational resources to meet the need.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502199593"/>
            <w:placeholder>
              <w:docPart w:val="9EA3ABB92E974BF8B0A121089B23F20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652E89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B6E6E8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63E8D383" w14:textId="77777777" w:rsidTr="00B527EE">
        <w:trPr>
          <w:cantSplit/>
          <w:jc w:val="center"/>
        </w:trPr>
        <w:tc>
          <w:tcPr>
            <w:tcW w:w="909" w:type="dxa"/>
          </w:tcPr>
          <w:p w14:paraId="259F70EE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70BC29FF" w14:textId="77777777" w:rsidR="009E3C79" w:rsidRPr="008E079F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Monitor</w:t>
            </w:r>
            <w:r w:rsidRPr="009314FF">
              <w:t xml:space="preserve"> fire season severity predictions, fire behavior, a</w:t>
            </w:r>
            <w:r>
              <w:t>nd fire activity levels. Ensure</w:t>
            </w:r>
            <w:r w:rsidRPr="009314FF">
              <w:t xml:space="preserve"> national fire severity funding and national preposition funding is requested in a timely manner, used, and documented in accordance with agency standards.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850379210"/>
            <w:placeholder>
              <w:docPart w:val="FFF5678762734E9AAD48C2877672059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DA40CED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90D284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4FB1025" w14:textId="77777777" w:rsidTr="00B527EE">
        <w:trPr>
          <w:cantSplit/>
          <w:jc w:val="center"/>
        </w:trPr>
        <w:tc>
          <w:tcPr>
            <w:tcW w:w="909" w:type="dxa"/>
          </w:tcPr>
          <w:p w14:paraId="76074651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102189B0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Monitor</w:t>
            </w:r>
            <w:r w:rsidRPr="009314FF">
              <w:t xml:space="preserve"> the expenditure of Short-Term Severity</w:t>
            </w:r>
            <w:r w:rsidR="00AB59D9">
              <w:t xml:space="preserve"> </w:t>
            </w:r>
            <w:r w:rsidRPr="009314FF">
              <w:t>funding.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934395771"/>
            <w:placeholder>
              <w:docPart w:val="B65F1F8C4FA64123ACA1D1AB28F76C0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ABECF1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ADC8BE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1399067" w14:textId="77777777" w:rsidTr="00B527EE">
        <w:trPr>
          <w:cantSplit/>
          <w:jc w:val="center"/>
        </w:trPr>
        <w:tc>
          <w:tcPr>
            <w:tcW w:w="909" w:type="dxa"/>
          </w:tcPr>
          <w:p w14:paraId="2EA71D4E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5C1C0636" w14:textId="77777777" w:rsidR="009E3C79" w:rsidRPr="00F633B2" w:rsidRDefault="002D7796" w:rsidP="009E3C79">
            <w:pPr>
              <w:rPr>
                <w:color w:val="000000"/>
                <w:szCs w:val="20"/>
              </w:rPr>
            </w:pPr>
            <w:r>
              <w:t>Ensure</w:t>
            </w:r>
            <w:r w:rsidRPr="009314FF">
              <w:t xml:space="preserve"> agreements with cooperators are valid and in compliance with agency policy, and that attached Annual Operating Plans are current.</w:t>
            </w:r>
          </w:p>
        </w:tc>
        <w:sdt>
          <w:sdtPr>
            <w:rPr>
              <w:szCs w:val="20"/>
            </w:rPr>
            <w:id w:val="2128341681"/>
            <w:placeholder>
              <w:docPart w:val="0A1C3B6C49714030A09C5466EC8CA2B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272D65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054520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32BE80B4" w14:textId="77777777" w:rsidTr="00B527EE">
        <w:trPr>
          <w:cantSplit/>
          <w:jc w:val="center"/>
        </w:trPr>
        <w:tc>
          <w:tcPr>
            <w:tcW w:w="909" w:type="dxa"/>
          </w:tcPr>
          <w:p w14:paraId="58658699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49E98ADA" w14:textId="5EEC2DA2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Develop</w:t>
            </w:r>
            <w:r w:rsidRPr="009314FF">
              <w:t xml:space="preserve"> </w:t>
            </w:r>
            <w:r>
              <w:t>annual review and implement</w:t>
            </w:r>
            <w:r w:rsidRPr="009314FF">
              <w:t xml:space="preserve"> current operational plans (e.g., dispatch, preparedness, </w:t>
            </w:r>
            <w:r w:rsidRPr="002D7796">
              <w:t>prevention</w:t>
            </w:r>
            <w:r w:rsidRPr="009314FF">
              <w:t>, draw</w:t>
            </w:r>
            <w:r>
              <w:t>-</w:t>
            </w:r>
            <w:r w:rsidRPr="009314FF">
              <w:t>down).</w:t>
            </w:r>
            <w:r>
              <w:t xml:space="preserve"> Ensure</w:t>
            </w:r>
            <w:r w:rsidRPr="009314FF">
              <w:t xml:space="preserve"> that initial response plans reflect agreements and annual operating </w:t>
            </w:r>
            <w:r w:rsidR="00B1122F" w:rsidRPr="009314FF">
              <w:t>plans and</w:t>
            </w:r>
            <w:r w:rsidRPr="009314FF">
              <w:t xml:space="preserve"> are reviewed annually prior to fire season.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1568563309"/>
            <w:placeholder>
              <w:docPart w:val="1A548822EB5A4F70A5EA5D78E79A470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809CEC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10C767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3457787" w14:textId="77777777" w:rsidTr="00B527EE">
        <w:trPr>
          <w:cantSplit/>
          <w:jc w:val="center"/>
        </w:trPr>
        <w:tc>
          <w:tcPr>
            <w:tcW w:w="909" w:type="dxa"/>
          </w:tcPr>
          <w:p w14:paraId="515C3B67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5A5FB93B" w14:textId="77777777" w:rsidR="009E3C79" w:rsidRPr="00AB59D9" w:rsidRDefault="002D7796" w:rsidP="009E3C79">
            <w:r>
              <w:t>Ensure</w:t>
            </w:r>
            <w:r w:rsidRPr="009314FF">
              <w:t xml:space="preserve"> that initial response plans (e.g., run cards, preplanned response) are in place and provide for initial response commensurate with guidance provided in the Fire Management Plan and </w:t>
            </w:r>
            <w:r w:rsidR="00AB59D9">
              <w:t>Forest/</w:t>
            </w:r>
            <w:r w:rsidRPr="009314FF">
              <w:t xml:space="preserve">Resource Management Plan. </w:t>
            </w:r>
          </w:p>
        </w:tc>
        <w:sdt>
          <w:sdtPr>
            <w:rPr>
              <w:szCs w:val="20"/>
            </w:rPr>
            <w:id w:val="-1033261934"/>
            <w:placeholder>
              <w:docPart w:val="219F4CA3CADF4ABB8FD79F688A1F05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51EBF8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D65346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FD2DD9D" w14:textId="77777777" w:rsidTr="00B527EE">
        <w:trPr>
          <w:cantSplit/>
          <w:jc w:val="center"/>
        </w:trPr>
        <w:tc>
          <w:tcPr>
            <w:tcW w:w="909" w:type="dxa"/>
          </w:tcPr>
          <w:p w14:paraId="1B073A61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7F5767E4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Develop, maintain, and implement</w:t>
            </w:r>
            <w:r w:rsidRPr="009314FF">
              <w:t xml:space="preserve"> restrictions procedures in coordination with cooperators whenever possible.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038473604"/>
            <w:placeholder>
              <w:docPart w:val="4B07E52CC70A453CA8F7513DD114E3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397FB3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E4E931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2DCB6922" w14:textId="77777777" w:rsidTr="00B527EE">
        <w:trPr>
          <w:cantSplit/>
          <w:jc w:val="center"/>
        </w:trPr>
        <w:tc>
          <w:tcPr>
            <w:tcW w:w="909" w:type="dxa"/>
          </w:tcPr>
          <w:p w14:paraId="278C7739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52C69F78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that the use of fire funds complies with department and agency policies.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671495714"/>
            <w:placeholder>
              <w:docPart w:val="2DEC56867CEB40A7A1C7192536F76C0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E0AFAA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BFC3E8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528BF90" w14:textId="77777777" w:rsidTr="00B527EE">
        <w:trPr>
          <w:cantSplit/>
          <w:jc w:val="center"/>
        </w:trPr>
        <w:tc>
          <w:tcPr>
            <w:tcW w:w="909" w:type="dxa"/>
          </w:tcPr>
          <w:p w14:paraId="6F8D0CA0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112A36B6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a process is established to communicate fire information to public, media, and cooperators.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736901771"/>
            <w:placeholder>
              <w:docPart w:val="3D787B8F53D1435AA7F708D540BFA73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819CD7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6AAAD6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3A2CD91" w14:textId="77777777" w:rsidTr="00B527EE">
        <w:trPr>
          <w:cantSplit/>
          <w:jc w:val="center"/>
        </w:trPr>
        <w:tc>
          <w:tcPr>
            <w:tcW w:w="909" w:type="dxa"/>
          </w:tcPr>
          <w:p w14:paraId="1749DFC4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081A1DA0" w14:textId="77777777" w:rsidR="009E3C79" w:rsidRPr="00AB59D9" w:rsidRDefault="002D7796" w:rsidP="009E3C79">
            <w:r>
              <w:t>Annually convene and participate</w:t>
            </w:r>
            <w:r w:rsidRPr="009314FF">
              <w:t xml:space="preserve"> in pre-and post-season fire meetings</w:t>
            </w:r>
            <w:r>
              <w:t>.</w:t>
            </w:r>
            <w:r w:rsidRPr="009314FF">
              <w:t xml:space="preserve"> </w:t>
            </w:r>
          </w:p>
        </w:tc>
        <w:sdt>
          <w:sdtPr>
            <w:rPr>
              <w:szCs w:val="20"/>
            </w:rPr>
            <w:id w:val="301431577"/>
            <w:placeholder>
              <w:docPart w:val="0946FD1C3C4140FC94C0F60F379EF5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EF382C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4AE0E7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318A056" w14:textId="77777777" w:rsidTr="00B527EE">
        <w:trPr>
          <w:cantSplit/>
          <w:jc w:val="center"/>
        </w:trPr>
        <w:tc>
          <w:tcPr>
            <w:tcW w:w="909" w:type="dxa"/>
          </w:tcPr>
          <w:p w14:paraId="57B510BC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584FED10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Oversee</w:t>
            </w:r>
            <w:r w:rsidRPr="009314FF">
              <w:t xml:space="preserve"> pre-season preparedness review of fire and fire aviation program.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1646201253"/>
            <w:placeholder>
              <w:docPart w:val="D848E4B744FF415AAF41CCD143CE574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4666D1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0E317E5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6194A314" w14:textId="77777777" w:rsidTr="00B527EE">
        <w:trPr>
          <w:cantSplit/>
          <w:jc w:val="center"/>
        </w:trPr>
        <w:tc>
          <w:tcPr>
            <w:tcW w:w="909" w:type="dxa"/>
          </w:tcPr>
          <w:p w14:paraId="62CBA52F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25</w:t>
            </w:r>
          </w:p>
        </w:tc>
        <w:tc>
          <w:tcPr>
            <w:tcW w:w="4046" w:type="dxa"/>
          </w:tcPr>
          <w:p w14:paraId="398CE0C8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Initiate, conduct, and/or participate</w:t>
            </w:r>
            <w:r w:rsidRPr="009314FF">
              <w:t xml:space="preserve"> in fire program management reviews and investigations</w:t>
            </w:r>
            <w:r>
              <w:t xml:space="preserve"> as per Chapter 18</w:t>
            </w:r>
            <w:r w:rsidRPr="009314FF">
              <w:t>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2104104049"/>
            <w:placeholder>
              <w:docPart w:val="1B699D1674E84060BEAEFA76F70302B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9827EE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40B60C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1458793" w14:textId="77777777" w:rsidTr="00B527EE">
        <w:trPr>
          <w:cantSplit/>
          <w:jc w:val="center"/>
        </w:trPr>
        <w:tc>
          <w:tcPr>
            <w:tcW w:w="909" w:type="dxa"/>
          </w:tcPr>
          <w:p w14:paraId="1E41235D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43F66C3E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Personally participate</w:t>
            </w:r>
            <w:r w:rsidRPr="009314FF">
              <w:t xml:space="preserve"> in periodic site visits to individual incidents and projects.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2096737207"/>
            <w:placeholder>
              <w:docPart w:val="675A6DCA5B384479989E7D8B36F90AC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A36EF9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E5283E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D875FE9" w14:textId="77777777" w:rsidTr="00B527EE">
        <w:trPr>
          <w:cantSplit/>
          <w:jc w:val="center"/>
        </w:trPr>
        <w:tc>
          <w:tcPr>
            <w:tcW w:w="909" w:type="dxa"/>
          </w:tcPr>
          <w:p w14:paraId="236EDCF5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6F1F7293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Utilize</w:t>
            </w:r>
            <w:r w:rsidRPr="009314FF">
              <w:t xml:space="preserve"> the Risk and Complexity Assessment (Appendix E and F) to ensure the proper level of management is assigned to all incidents.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368571199"/>
            <w:placeholder>
              <w:docPart w:val="46033E3B5D954AC2ADCFEE1F6C919C3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7B6DDC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325F86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62A44E1E" w14:textId="77777777" w:rsidTr="00B527EE">
        <w:trPr>
          <w:cantSplit/>
          <w:jc w:val="center"/>
        </w:trPr>
        <w:tc>
          <w:tcPr>
            <w:tcW w:w="909" w:type="dxa"/>
          </w:tcPr>
          <w:p w14:paraId="2D774B62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5493AAFE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transfer of command on incidents occurs as per </w:t>
            </w:r>
            <w:r w:rsidR="00832898">
              <w:t xml:space="preserve">Red Book </w:t>
            </w:r>
            <w:r w:rsidRPr="009314FF">
              <w:t>Chapter 11.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595216220"/>
            <w:placeholder>
              <w:docPart w:val="006D8A6DC1474B239BBEBC6F5BCD0CD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13BB8C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0ECB91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7C764F2" w14:textId="77777777" w:rsidTr="00B527EE">
        <w:trPr>
          <w:cantSplit/>
          <w:jc w:val="center"/>
        </w:trPr>
        <w:tc>
          <w:tcPr>
            <w:tcW w:w="909" w:type="dxa"/>
          </w:tcPr>
          <w:p w14:paraId="5455C9EF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7A30CB62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incoming personnel and crews are briefed prior to fire and fire aviation assignments.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273742822"/>
            <w:placeholder>
              <w:docPart w:val="226E96F1B0D24CDE96AC757E2F87410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F76E94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5A06E4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6835E25" w14:textId="77777777" w:rsidTr="00B527EE">
        <w:trPr>
          <w:cantSplit/>
          <w:jc w:val="center"/>
        </w:trPr>
        <w:tc>
          <w:tcPr>
            <w:tcW w:w="909" w:type="dxa"/>
          </w:tcPr>
          <w:p w14:paraId="4778652A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70CDE082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that an accurate and defensible decision is published in the Wildland Fire Decision Support System (WFDSS) for all fires </w:t>
            </w:r>
            <w:r w:rsidR="00DA3AFA">
              <w:t>identified as requiring a decision in Chapter 11.</w:t>
            </w:r>
          </w:p>
        </w:tc>
        <w:sdt>
          <w:sdtPr>
            <w:rPr>
              <w:szCs w:val="20"/>
            </w:rPr>
            <w:id w:val="316843299"/>
            <w:placeholder>
              <w:docPart w:val="F84FD565852E47E1983165E05295FF8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2ADCC8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649A60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375A0833" w14:textId="77777777" w:rsidTr="00B527EE">
        <w:trPr>
          <w:cantSplit/>
          <w:jc w:val="center"/>
        </w:trPr>
        <w:tc>
          <w:tcPr>
            <w:tcW w:w="909" w:type="dxa"/>
          </w:tcPr>
          <w:p w14:paraId="38BF824A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25F62A59" w14:textId="77777777" w:rsidR="009E3C79" w:rsidRPr="00F633B2" w:rsidRDefault="002D7796" w:rsidP="009E3C79">
            <w:pPr>
              <w:rPr>
                <w:color w:val="000000"/>
                <w:szCs w:val="20"/>
              </w:rPr>
            </w:pPr>
            <w:r>
              <w:t>Ensure</w:t>
            </w:r>
            <w:r w:rsidRPr="009314FF">
              <w:t xml:space="preserve"> IMT briefing packages are developed prior to fire season.</w:t>
            </w:r>
          </w:p>
        </w:tc>
        <w:sdt>
          <w:sdtPr>
            <w:rPr>
              <w:szCs w:val="20"/>
            </w:rPr>
            <w:id w:val="1993903743"/>
            <w:placeholder>
              <w:docPart w:val="0CC837026AA04A5F8DB497735F119D9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C36D86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4D9BAD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9683DC8" w14:textId="77777777" w:rsidTr="00B527EE">
        <w:trPr>
          <w:cantSplit/>
          <w:jc w:val="center"/>
        </w:trPr>
        <w:tc>
          <w:tcPr>
            <w:tcW w:w="909" w:type="dxa"/>
          </w:tcPr>
          <w:p w14:paraId="13F969E4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4046" w:type="dxa"/>
          </w:tcPr>
          <w:p w14:paraId="62600FBD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Work</w:t>
            </w:r>
            <w:r w:rsidRPr="009314FF">
              <w:t xml:space="preserve"> with cooperators, groups, and individuals to develop and implement processes and procedures for providing fire safe communities within the wildland urban interface.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859637914"/>
            <w:placeholder>
              <w:docPart w:val="9267FED11EFB4F48A60A541005A6B03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48C38B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8264F7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0D63987" w14:textId="77777777" w:rsidTr="00B527EE">
        <w:trPr>
          <w:cantSplit/>
          <w:jc w:val="center"/>
        </w:trPr>
        <w:tc>
          <w:tcPr>
            <w:tcW w:w="909" w:type="dxa"/>
          </w:tcPr>
          <w:p w14:paraId="3F170AC8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046" w:type="dxa"/>
          </w:tcPr>
          <w:p w14:paraId="72056E6C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trespass actions are initiated and documented to recover cost of suppression activities, land rehabilitation, and damages to the resource/improvements for all human-caused fires where liability can be determined.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1516535657"/>
            <w:placeholder>
              <w:docPart w:val="3192E0F13E054DFEAF237A31FD7DF08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6A2848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4984685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12AEE7A" w14:textId="77777777" w:rsidTr="00B527EE">
        <w:trPr>
          <w:cantSplit/>
          <w:jc w:val="center"/>
        </w:trPr>
        <w:tc>
          <w:tcPr>
            <w:tcW w:w="909" w:type="dxa"/>
          </w:tcPr>
          <w:p w14:paraId="7569C861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046" w:type="dxa"/>
          </w:tcPr>
          <w:p w14:paraId="7639375B" w14:textId="77777777" w:rsidR="009E3C79" w:rsidRPr="00AB59D9" w:rsidRDefault="002D7796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required personnel are trained in fire cause determination and fire trespass.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881673235"/>
            <w:placeholder>
              <w:docPart w:val="187EB079B1B24B89918312B8C43CF29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0DA3A9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4C38C7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736666C4" w14:textId="77777777" w:rsidTr="00B527EE">
        <w:trPr>
          <w:cantSplit/>
          <w:jc w:val="center"/>
        </w:trPr>
        <w:tc>
          <w:tcPr>
            <w:tcW w:w="909" w:type="dxa"/>
          </w:tcPr>
          <w:p w14:paraId="270BA367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046" w:type="dxa"/>
          </w:tcPr>
          <w:p w14:paraId="0488722D" w14:textId="699490C4" w:rsidR="009E3C79" w:rsidRPr="00AB59D9" w:rsidRDefault="001432F2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compliance with </w:t>
            </w:r>
            <w:r w:rsidR="00A65D9C">
              <w:t xml:space="preserve">Interagency, </w:t>
            </w:r>
            <w:r w:rsidRPr="009314FF">
              <w:t xml:space="preserve">National and </w:t>
            </w:r>
            <w:r w:rsidR="00923709">
              <w:t>Regional</w:t>
            </w:r>
            <w:r w:rsidRPr="009314FF">
              <w:t xml:space="preserve"> Office policy for pres</w:t>
            </w:r>
            <w:r>
              <w:t>cribed fire activities. Provide</w:t>
            </w:r>
            <w:r w:rsidRPr="009314FF">
              <w:t xml:space="preserve"> periodic reviews of the prescribed fire program.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444110891"/>
            <w:placeholder>
              <w:docPart w:val="7E2C0C7AAAE24221BAF3E26EEDC86C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90CDF7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3A3740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6337F775" w14:textId="77777777" w:rsidTr="00B527EE">
        <w:trPr>
          <w:cantSplit/>
          <w:jc w:val="center"/>
        </w:trPr>
        <w:tc>
          <w:tcPr>
            <w:tcW w:w="909" w:type="dxa"/>
          </w:tcPr>
          <w:p w14:paraId="3A8174B6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046" w:type="dxa"/>
          </w:tcPr>
          <w:p w14:paraId="136743F6" w14:textId="77777777" w:rsidR="009E3C79" w:rsidRPr="00AB59D9" w:rsidRDefault="001432F2" w:rsidP="009E3C79">
            <w:pPr>
              <w:rPr>
                <w:i/>
                <w:iCs/>
                <w:color w:val="000000"/>
                <w:szCs w:val="20"/>
              </w:rPr>
            </w:pPr>
            <w:r>
              <w:t>Annually update and review</w:t>
            </w:r>
            <w:r w:rsidRPr="009314FF">
              <w:t xml:space="preserve"> the </w:t>
            </w:r>
            <w:r w:rsidRPr="009314FF">
              <w:rPr>
                <w:i/>
              </w:rPr>
              <w:t xml:space="preserve">Agency Administrator’s Guide to Critical Incident Management </w:t>
            </w:r>
            <w:r w:rsidRPr="009314FF">
              <w:t>(or equivalent).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39595914"/>
            <w:placeholder>
              <w:docPart w:val="B0A478AC25DF499E9C6BA45C20C31A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BA6DFAC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DFC93D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52FC62D" w14:textId="77777777" w:rsidTr="00B527EE">
        <w:trPr>
          <w:cantSplit/>
          <w:jc w:val="center"/>
        </w:trPr>
        <w:tc>
          <w:tcPr>
            <w:tcW w:w="909" w:type="dxa"/>
          </w:tcPr>
          <w:p w14:paraId="751D3C96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</w:tcPr>
          <w:p w14:paraId="7DAA34B5" w14:textId="77777777" w:rsidR="009E3C79" w:rsidRPr="00F633B2" w:rsidRDefault="001432F2" w:rsidP="009E3C79">
            <w:pPr>
              <w:rPr>
                <w:color w:val="000000"/>
                <w:szCs w:val="20"/>
              </w:rPr>
            </w:pPr>
            <w:r>
              <w:t>Ensure</w:t>
            </w:r>
            <w:r w:rsidRPr="009314FF">
              <w:t xml:space="preserve"> that all fire employees review and update their emergency contact information annually, either in Employee Express or in hard copy format.</w:t>
            </w:r>
          </w:p>
        </w:tc>
        <w:sdt>
          <w:sdtPr>
            <w:rPr>
              <w:szCs w:val="20"/>
            </w:rPr>
            <w:id w:val="-1006741983"/>
            <w:placeholder>
              <w:docPart w:val="417534B64EB344DF9AB9D16BDA854A5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B50B74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8512D2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32B667F8" w14:textId="77777777" w:rsidTr="00B527EE">
        <w:trPr>
          <w:cantSplit/>
          <w:jc w:val="center"/>
        </w:trPr>
        <w:tc>
          <w:tcPr>
            <w:tcW w:w="909" w:type="dxa"/>
          </w:tcPr>
          <w:p w14:paraId="54D2758D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</w:tcPr>
          <w:p w14:paraId="28F48DD2" w14:textId="77777777" w:rsidR="009E3C79" w:rsidRPr="00AB59D9" w:rsidRDefault="001432F2" w:rsidP="009E3C79">
            <w:pPr>
              <w:rPr>
                <w:i/>
                <w:iCs/>
                <w:color w:val="000000"/>
                <w:szCs w:val="20"/>
              </w:rPr>
            </w:pPr>
            <w:r>
              <w:t>Ensure</w:t>
            </w:r>
            <w:r w:rsidRPr="009314FF">
              <w:t xml:space="preserve"> fire season severity predictions, weather forecasts, fire behavior predictors, and fire activity levels are monitored and communicated daily to all employees (hard copy, web page, email, radio, or fax).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2032758910"/>
            <w:placeholder>
              <w:docPart w:val="9BA2508CEA3A4B9BB678E4B31E91CC4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F184D5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81CD85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A3CF3" w:rsidRPr="00B635B3" w14:paraId="1EABDFF2" w14:textId="77777777" w:rsidTr="009B0B5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ABF6A4A" w14:textId="77777777" w:rsidR="003A3CF3" w:rsidRDefault="003A3CF3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046" w:type="dxa"/>
          </w:tcPr>
          <w:p w14:paraId="3C5D6084" w14:textId="77777777" w:rsidR="003A3CF3" w:rsidRPr="00AB59D9" w:rsidRDefault="001432F2" w:rsidP="00941FA0">
            <w:r>
              <w:t>Ensure</w:t>
            </w:r>
            <w:r w:rsidRPr="009314FF">
              <w:t xml:space="preserve"> standards in current National and Local Mobilization Guides are followed</w:t>
            </w:r>
            <w:r w:rsidR="00BD3E1C">
              <w:t>.</w:t>
            </w:r>
          </w:p>
        </w:tc>
        <w:sdt>
          <w:sdtPr>
            <w:rPr>
              <w:szCs w:val="20"/>
            </w:rPr>
            <w:id w:val="1975631799"/>
            <w:placeholder>
              <w:docPart w:val="AF483A1E84DD4C6FAAE26613757A589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54C744E" w14:textId="77777777" w:rsidR="003A3CF3" w:rsidRDefault="00BD3E1C" w:rsidP="002D779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16B1B2" w14:textId="77777777" w:rsidR="003A3CF3" w:rsidRDefault="00BD3E1C" w:rsidP="0024060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66BEE1E6" w14:textId="77777777" w:rsidTr="00B527EE">
        <w:trPr>
          <w:cantSplit/>
          <w:jc w:val="center"/>
        </w:trPr>
        <w:tc>
          <w:tcPr>
            <w:tcW w:w="909" w:type="dxa"/>
          </w:tcPr>
          <w:p w14:paraId="42BAF811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19CB8403" w14:textId="77777777" w:rsidR="009E3C79" w:rsidRPr="00AB59D9" w:rsidRDefault="001432F2" w:rsidP="009E3C79">
            <w:pPr>
              <w:rPr>
                <w:i/>
                <w:iCs/>
                <w:color w:val="000000"/>
                <w:szCs w:val="20"/>
              </w:rPr>
            </w:pPr>
            <w:r>
              <w:t>Comply</w:t>
            </w:r>
            <w:r w:rsidRPr="009314FF">
              <w:t xml:space="preserve"> with established property control/management procedures.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44952793"/>
            <w:placeholder>
              <w:docPart w:val="10406911EE9D4F19A5DE5CE66AEAF89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F9426C8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A08944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E300B" w:rsidRPr="00B635B3" w14:paraId="41C714A3" w14:textId="77777777" w:rsidTr="00B527EE">
        <w:trPr>
          <w:cantSplit/>
          <w:jc w:val="center"/>
        </w:trPr>
        <w:tc>
          <w:tcPr>
            <w:tcW w:w="909" w:type="dxa"/>
          </w:tcPr>
          <w:p w14:paraId="43ED197C" w14:textId="77777777" w:rsidR="008E300B" w:rsidRDefault="008E300B" w:rsidP="008E30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41</w:t>
            </w:r>
          </w:p>
        </w:tc>
        <w:tc>
          <w:tcPr>
            <w:tcW w:w="4046" w:type="dxa"/>
          </w:tcPr>
          <w:p w14:paraId="79F77738" w14:textId="77777777" w:rsidR="008E300B" w:rsidRPr="00AB59D9" w:rsidRDefault="008E300B" w:rsidP="008E300B">
            <w:r>
              <w:t xml:space="preserve">There are adequate qualified personnel on the </w:t>
            </w:r>
            <w:r w:rsidR="00AB59D9">
              <w:t>Agency</w:t>
            </w:r>
            <w:r>
              <w:t xml:space="preserve"> to maintain full readiness when personnel take fire assignments.</w:t>
            </w:r>
          </w:p>
        </w:tc>
        <w:sdt>
          <w:sdtPr>
            <w:rPr>
              <w:szCs w:val="20"/>
            </w:rPr>
            <w:id w:val="662042986"/>
            <w:placeholder>
              <w:docPart w:val="CD5F5078703C4DBEBEE31D42634C6F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A5A2FF" w14:textId="77777777" w:rsidR="008E300B" w:rsidRPr="00B635B3" w:rsidRDefault="008E300B" w:rsidP="008E300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6AC9A8" w14:textId="77777777" w:rsidR="008E300B" w:rsidRPr="00B635B3" w:rsidRDefault="008E300B" w:rsidP="008E300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E300B" w:rsidRPr="00B635B3" w14:paraId="36A84A82" w14:textId="77777777" w:rsidTr="00B527EE">
        <w:trPr>
          <w:cantSplit/>
          <w:jc w:val="center"/>
        </w:trPr>
        <w:tc>
          <w:tcPr>
            <w:tcW w:w="909" w:type="dxa"/>
          </w:tcPr>
          <w:p w14:paraId="0D6F8C8E" w14:textId="77777777" w:rsidR="008E300B" w:rsidRDefault="008E300B" w:rsidP="008E30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046" w:type="dxa"/>
          </w:tcPr>
          <w:p w14:paraId="0B6FE72D" w14:textId="77777777" w:rsidR="008E300B" w:rsidRPr="00AB59D9" w:rsidRDefault="008E300B" w:rsidP="008E300B">
            <w:r>
              <w:t xml:space="preserve">Adequate number and/or availability of qualified Agency Administrators to address typical initial and extended attack responsibilities. </w:t>
            </w:r>
          </w:p>
        </w:tc>
        <w:sdt>
          <w:sdtPr>
            <w:rPr>
              <w:szCs w:val="20"/>
            </w:rPr>
            <w:id w:val="674237727"/>
            <w:placeholder>
              <w:docPart w:val="CCB0AC44722E4605B1A5CB66070673E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0456AD" w14:textId="77777777" w:rsidR="008E300B" w:rsidRPr="00B635B3" w:rsidRDefault="008E300B" w:rsidP="008E300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7E26EE" w14:textId="77777777" w:rsidR="008E300B" w:rsidRPr="00B635B3" w:rsidRDefault="008E300B" w:rsidP="008E300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E300B" w:rsidRPr="00B635B3" w14:paraId="15B1EDEA" w14:textId="77777777" w:rsidTr="00B527EE">
        <w:trPr>
          <w:cantSplit/>
          <w:jc w:val="center"/>
        </w:trPr>
        <w:tc>
          <w:tcPr>
            <w:tcW w:w="909" w:type="dxa"/>
          </w:tcPr>
          <w:p w14:paraId="713F3317" w14:textId="77777777" w:rsidR="008E300B" w:rsidRDefault="008E300B" w:rsidP="008E30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4046" w:type="dxa"/>
          </w:tcPr>
          <w:p w14:paraId="2097FFB4" w14:textId="77777777" w:rsidR="008E300B" w:rsidRPr="00AB59D9" w:rsidRDefault="008E300B" w:rsidP="008E300B">
            <w:r>
              <w:t>Critical positions are filled with qualified personnel.</w:t>
            </w:r>
          </w:p>
        </w:tc>
        <w:sdt>
          <w:sdtPr>
            <w:rPr>
              <w:szCs w:val="20"/>
            </w:rPr>
            <w:id w:val="-1972585844"/>
            <w:placeholder>
              <w:docPart w:val="4ADEB618469544A48FCE57911491E02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2396A18" w14:textId="77777777" w:rsidR="008E300B" w:rsidRPr="00B635B3" w:rsidRDefault="008E300B" w:rsidP="008E300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FA7DC0E" w14:textId="77777777" w:rsidR="008E300B" w:rsidRPr="00B635B3" w:rsidRDefault="008E300B" w:rsidP="008E300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600F8E8" w14:textId="77777777" w:rsidR="0024060C" w:rsidRDefault="0024060C" w:rsidP="0024060C">
      <w:pPr>
        <w:rPr>
          <w:szCs w:val="20"/>
        </w:rPr>
      </w:pPr>
    </w:p>
    <w:p w14:paraId="4E59C063" w14:textId="77777777" w:rsidR="00823CEE" w:rsidRDefault="00823CEE" w:rsidP="00FC3653">
      <w:pPr>
        <w:rPr>
          <w:b/>
          <w:szCs w:val="20"/>
          <w:highlight w:val="yellow"/>
        </w:rPr>
      </w:pPr>
    </w:p>
    <w:p w14:paraId="64366337" w14:textId="77777777" w:rsidR="003A3CF3" w:rsidRPr="00A81CE9" w:rsidRDefault="00A81CE9" w:rsidP="00FC3653">
      <w:pPr>
        <w:rPr>
          <w:b/>
          <w:szCs w:val="20"/>
        </w:rPr>
      </w:pPr>
      <w:r w:rsidRPr="007611FE">
        <w:rPr>
          <w:b/>
          <w:szCs w:val="20"/>
        </w:rPr>
        <w:t>LOCAL COOPERATOR ASSISTANCE</w:t>
      </w:r>
      <w:r w:rsidR="00B47DE6">
        <w:rPr>
          <w:b/>
          <w:szCs w:val="20"/>
        </w:rPr>
        <w:t xml:space="preserve"> </w:t>
      </w:r>
    </w:p>
    <w:p w14:paraId="1589193D" w14:textId="77777777" w:rsidR="003A3CF3" w:rsidRPr="00B635B3" w:rsidRDefault="003A3CF3" w:rsidP="003A3CF3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A3CF3" w:rsidRPr="00B635B3" w14:paraId="28661949" w14:textId="77777777" w:rsidTr="000C0BB5">
        <w:trPr>
          <w:trHeight w:val="460"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4799EDFC" w14:textId="77777777" w:rsidR="003A3CF3" w:rsidRPr="000C0BB5" w:rsidRDefault="003A3CF3" w:rsidP="002D7796">
            <w:pPr>
              <w:jc w:val="center"/>
              <w:rPr>
                <w:b/>
                <w:szCs w:val="20"/>
              </w:rPr>
            </w:pPr>
            <w:r w:rsidRPr="000C0BB5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774BB88E" w14:textId="77777777" w:rsidR="003A3CF3" w:rsidRPr="000C0BB5" w:rsidRDefault="003A3CF3" w:rsidP="002D7796">
            <w:pPr>
              <w:jc w:val="center"/>
              <w:rPr>
                <w:b/>
                <w:szCs w:val="20"/>
              </w:rPr>
            </w:pPr>
            <w:r w:rsidRPr="000C0BB5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EF421E3" w14:textId="77777777" w:rsidR="003A3CF3" w:rsidRPr="000C0BB5" w:rsidRDefault="003A3CF3" w:rsidP="002D7796">
            <w:pPr>
              <w:jc w:val="center"/>
              <w:rPr>
                <w:b/>
                <w:szCs w:val="20"/>
              </w:rPr>
            </w:pPr>
            <w:r w:rsidRPr="000C0BB5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66C4D682" w14:textId="77777777" w:rsidR="003A3CF3" w:rsidRPr="000C0BB5" w:rsidRDefault="003A3CF3" w:rsidP="002D7796">
            <w:pPr>
              <w:jc w:val="center"/>
              <w:rPr>
                <w:b/>
                <w:szCs w:val="20"/>
              </w:rPr>
            </w:pPr>
            <w:r w:rsidRPr="000C0BB5">
              <w:rPr>
                <w:b/>
                <w:szCs w:val="20"/>
              </w:rPr>
              <w:t>REMARKS</w:t>
            </w:r>
          </w:p>
        </w:tc>
      </w:tr>
      <w:tr w:rsidR="0024544A" w:rsidRPr="00B635B3" w14:paraId="7991C920" w14:textId="77777777" w:rsidTr="00A92573">
        <w:trPr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FE4DA1C" w14:textId="77777777" w:rsidR="0024544A" w:rsidRPr="00B635B3" w:rsidRDefault="00C41F92" w:rsidP="002454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046" w:type="dxa"/>
          </w:tcPr>
          <w:p w14:paraId="39906726" w14:textId="77777777" w:rsidR="0024544A" w:rsidRPr="000C0BB5" w:rsidRDefault="0024544A" w:rsidP="0024544A">
            <w:pPr>
              <w:rPr>
                <w:i/>
                <w:szCs w:val="20"/>
              </w:rPr>
            </w:pPr>
            <w:r w:rsidRPr="005756BA">
              <w:rPr>
                <w:szCs w:val="20"/>
              </w:rPr>
              <w:t xml:space="preserve">Local cooperator assistance projects focus on fire management actions in priority areas, including </w:t>
            </w:r>
            <w:r w:rsidR="005756BA" w:rsidRPr="005756BA">
              <w:rPr>
                <w:szCs w:val="20"/>
              </w:rPr>
              <w:t>activitie</w:t>
            </w:r>
            <w:r w:rsidRPr="005756BA">
              <w:rPr>
                <w:szCs w:val="20"/>
              </w:rPr>
              <w:t>s to protect firefighter and public safet</w:t>
            </w:r>
            <w:r w:rsidR="000C0BB5">
              <w:rPr>
                <w:szCs w:val="20"/>
              </w:rPr>
              <w:t xml:space="preserve">y. </w:t>
            </w:r>
          </w:p>
        </w:tc>
        <w:sdt>
          <w:sdtPr>
            <w:rPr>
              <w:szCs w:val="20"/>
            </w:rPr>
            <w:id w:val="866563181"/>
            <w:placeholder>
              <w:docPart w:val="35B4451EECFA4E0CA01CDBA5A00E74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D1E3C2" w14:textId="77777777" w:rsidR="0024544A" w:rsidRPr="00B635B3" w:rsidRDefault="0024544A" w:rsidP="0024544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1B8A34" w14:textId="77777777" w:rsidR="0024544A" w:rsidRPr="00B635B3" w:rsidRDefault="0024544A" w:rsidP="0024544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611FE" w:rsidRPr="00B635B3" w14:paraId="18BD418A" w14:textId="77777777" w:rsidTr="00A92573">
        <w:trPr>
          <w:jc w:val="center"/>
        </w:trPr>
        <w:tc>
          <w:tcPr>
            <w:tcW w:w="909" w:type="dxa"/>
            <w:tcBorders>
              <w:bottom w:val="nil"/>
            </w:tcBorders>
          </w:tcPr>
          <w:p w14:paraId="68DDC177" w14:textId="77777777" w:rsidR="007611FE" w:rsidRPr="00B635B3" w:rsidRDefault="00C41F92" w:rsidP="007611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046" w:type="dxa"/>
          </w:tcPr>
          <w:p w14:paraId="1E53E15A" w14:textId="77777777" w:rsidR="007611FE" w:rsidRPr="000C0BB5" w:rsidRDefault="007611FE" w:rsidP="007611FE">
            <w:pPr>
              <w:rPr>
                <w:szCs w:val="20"/>
              </w:rPr>
            </w:pPr>
            <w:r w:rsidRPr="005756BA">
              <w:rPr>
                <w:szCs w:val="20"/>
              </w:rPr>
              <w:t>There is a cooperator training work plan in place that projects and tracks all local cooperator training:</w:t>
            </w:r>
            <w:r w:rsidR="005756BA" w:rsidRPr="005756BA">
              <w:rPr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12F8FB7C" w14:textId="77777777" w:rsidR="007611FE" w:rsidRPr="00B635B3" w:rsidRDefault="007611FE" w:rsidP="007611F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4D489F4" w14:textId="77777777" w:rsidR="007611FE" w:rsidRPr="00B635B3" w:rsidRDefault="007611FE" w:rsidP="007611FE">
            <w:pPr>
              <w:rPr>
                <w:szCs w:val="20"/>
              </w:rPr>
            </w:pPr>
          </w:p>
        </w:tc>
      </w:tr>
      <w:tr w:rsidR="0024544A" w:rsidRPr="00B635B3" w14:paraId="5C3E3A54" w14:textId="77777777" w:rsidTr="00A9257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  <w:bottom w:val="nil"/>
            </w:tcBorders>
          </w:tcPr>
          <w:p w14:paraId="2F881430" w14:textId="77777777" w:rsidR="0024544A" w:rsidRDefault="0024544A" w:rsidP="0024544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7B531A" w14:textId="77777777" w:rsidR="0024544A" w:rsidRPr="005756BA" w:rsidRDefault="0024544A" w:rsidP="0024544A">
            <w:pPr>
              <w:tabs>
                <w:tab w:val="left" w:pos="549"/>
              </w:tabs>
              <w:ind w:left="549" w:hanging="360"/>
              <w:rPr>
                <w:szCs w:val="20"/>
              </w:rPr>
            </w:pPr>
            <w:r w:rsidRPr="005756BA">
              <w:rPr>
                <w:szCs w:val="20"/>
              </w:rPr>
              <w:t>a.</w:t>
            </w:r>
            <w:r w:rsidRPr="005756BA">
              <w:rPr>
                <w:szCs w:val="20"/>
              </w:rPr>
              <w:tab/>
              <w:t>Name of wildland fire training course(s) or description of actions</w:t>
            </w:r>
          </w:p>
        </w:tc>
        <w:sdt>
          <w:sdtPr>
            <w:rPr>
              <w:szCs w:val="20"/>
            </w:rPr>
            <w:id w:val="732741883"/>
            <w:placeholder>
              <w:docPart w:val="A1604F57637346D29531E8A7E21645A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02FC1DF" w14:textId="77777777" w:rsidR="0024544A" w:rsidRPr="00B635B3" w:rsidRDefault="0024544A" w:rsidP="0024544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2D4F0B" w14:textId="77777777" w:rsidR="0024544A" w:rsidRPr="00B635B3" w:rsidRDefault="0024544A" w:rsidP="0024544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4544A" w:rsidRPr="00B635B3" w14:paraId="1BAC4FD8" w14:textId="77777777" w:rsidTr="00A9257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  <w:bottom w:val="nil"/>
            </w:tcBorders>
          </w:tcPr>
          <w:p w14:paraId="5A50807B" w14:textId="77777777" w:rsidR="0024544A" w:rsidRDefault="0024544A" w:rsidP="0024544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5DD1F6" w14:textId="77777777" w:rsidR="0024544A" w:rsidRPr="005756BA" w:rsidRDefault="0024544A" w:rsidP="0024544A">
            <w:pPr>
              <w:tabs>
                <w:tab w:val="left" w:pos="549"/>
              </w:tabs>
              <w:ind w:left="549" w:hanging="360"/>
              <w:rPr>
                <w:szCs w:val="20"/>
              </w:rPr>
            </w:pPr>
            <w:r w:rsidRPr="005756BA">
              <w:rPr>
                <w:szCs w:val="20"/>
              </w:rPr>
              <w:t>b.</w:t>
            </w:r>
            <w:r w:rsidRPr="005756BA">
              <w:rPr>
                <w:szCs w:val="20"/>
              </w:rPr>
              <w:tab/>
              <w:t>Location (name of organization, community,</w:t>
            </w:r>
            <w:r w:rsidR="000C0BB5">
              <w:rPr>
                <w:szCs w:val="20"/>
              </w:rPr>
              <w:t xml:space="preserve"> Tribe</w:t>
            </w:r>
            <w:r w:rsidRPr="005756BA">
              <w:rPr>
                <w:szCs w:val="20"/>
              </w:rPr>
              <w:t>)</w:t>
            </w:r>
          </w:p>
        </w:tc>
        <w:sdt>
          <w:sdtPr>
            <w:rPr>
              <w:szCs w:val="20"/>
            </w:rPr>
            <w:id w:val="-96331344"/>
            <w:placeholder>
              <w:docPart w:val="B7972ED5FF254A26B74695CB9D490D9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4CBE0E" w14:textId="77777777" w:rsidR="0024544A" w:rsidRPr="00B635B3" w:rsidRDefault="0024544A" w:rsidP="0024544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240A4E" w14:textId="77777777" w:rsidR="0024544A" w:rsidRPr="00B635B3" w:rsidRDefault="0024544A" w:rsidP="0024544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4544A" w:rsidRPr="00B635B3" w14:paraId="7DEC4E21" w14:textId="77777777" w:rsidTr="00A9257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  <w:bottom w:val="nil"/>
            </w:tcBorders>
          </w:tcPr>
          <w:p w14:paraId="3C7FCE76" w14:textId="77777777" w:rsidR="0024544A" w:rsidRDefault="0024544A" w:rsidP="0024544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20592A" w14:textId="77777777" w:rsidR="0024544A" w:rsidRPr="005756BA" w:rsidRDefault="0024544A" w:rsidP="0024544A">
            <w:pPr>
              <w:tabs>
                <w:tab w:val="left" w:pos="549"/>
              </w:tabs>
              <w:ind w:left="549" w:hanging="360"/>
              <w:rPr>
                <w:szCs w:val="20"/>
              </w:rPr>
            </w:pPr>
            <w:r w:rsidRPr="005756BA">
              <w:rPr>
                <w:szCs w:val="20"/>
              </w:rPr>
              <w:t>c.</w:t>
            </w:r>
            <w:r w:rsidRPr="005756BA">
              <w:rPr>
                <w:szCs w:val="20"/>
              </w:rPr>
              <w:tab/>
              <w:t xml:space="preserve">Type of organization/group trained (i.e., </w:t>
            </w:r>
            <w:r w:rsidR="000C0BB5">
              <w:rPr>
                <w:szCs w:val="20"/>
              </w:rPr>
              <w:t>Trial Programs</w:t>
            </w:r>
            <w:r w:rsidRPr="005756BA">
              <w:rPr>
                <w:szCs w:val="20"/>
              </w:rPr>
              <w:t>, FD</w:t>
            </w:r>
            <w:r w:rsidR="000C0BB5">
              <w:rPr>
                <w:szCs w:val="20"/>
              </w:rPr>
              <w:t>s</w:t>
            </w:r>
            <w:r w:rsidRPr="005756BA">
              <w:rPr>
                <w:szCs w:val="20"/>
              </w:rPr>
              <w:t>, etc.)</w:t>
            </w:r>
          </w:p>
        </w:tc>
        <w:sdt>
          <w:sdtPr>
            <w:rPr>
              <w:szCs w:val="20"/>
            </w:rPr>
            <w:id w:val="-1134106113"/>
            <w:placeholder>
              <w:docPart w:val="614DB250E50641528862C333392C5F4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A096100" w14:textId="77777777" w:rsidR="0024544A" w:rsidRPr="00B635B3" w:rsidRDefault="0024544A" w:rsidP="0024544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DAEE14" w14:textId="77777777" w:rsidR="0024544A" w:rsidRPr="00B635B3" w:rsidRDefault="0024544A" w:rsidP="0024544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4544A" w:rsidRPr="00B635B3" w14:paraId="5EF4594F" w14:textId="77777777" w:rsidTr="00A9257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  <w:bottom w:val="nil"/>
            </w:tcBorders>
          </w:tcPr>
          <w:p w14:paraId="6D7E3229" w14:textId="77777777" w:rsidR="0024544A" w:rsidRDefault="0024544A" w:rsidP="0024544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573792" w14:textId="77777777" w:rsidR="0024544A" w:rsidRPr="005756BA" w:rsidRDefault="0024544A" w:rsidP="0024544A">
            <w:pPr>
              <w:tabs>
                <w:tab w:val="left" w:pos="549"/>
              </w:tabs>
              <w:ind w:left="549" w:hanging="360"/>
              <w:rPr>
                <w:szCs w:val="20"/>
              </w:rPr>
            </w:pPr>
            <w:r w:rsidRPr="005756BA">
              <w:rPr>
                <w:szCs w:val="20"/>
              </w:rPr>
              <w:t>d.</w:t>
            </w:r>
            <w:r w:rsidRPr="005756BA">
              <w:rPr>
                <w:szCs w:val="20"/>
              </w:rPr>
              <w:tab/>
              <w:t>Number of cooperator personnel trained, participated, etc.</w:t>
            </w:r>
          </w:p>
        </w:tc>
        <w:sdt>
          <w:sdtPr>
            <w:rPr>
              <w:szCs w:val="20"/>
            </w:rPr>
            <w:id w:val="-196627682"/>
            <w:placeholder>
              <w:docPart w:val="C1F0C812086944718D89C5E5ECC153B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FBAC70" w14:textId="77777777" w:rsidR="0024544A" w:rsidRPr="00B635B3" w:rsidRDefault="0024544A" w:rsidP="0024544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131AB5" w14:textId="77777777" w:rsidR="0024544A" w:rsidRPr="00B635B3" w:rsidRDefault="0024544A" w:rsidP="0024544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4544A" w:rsidRPr="00B635B3" w14:paraId="7C7F6B8C" w14:textId="77777777" w:rsidTr="00A4529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bottom w:val="nil"/>
            </w:tcBorders>
          </w:tcPr>
          <w:p w14:paraId="5F131772" w14:textId="77777777" w:rsidR="0024544A" w:rsidRPr="00B635B3" w:rsidRDefault="00C41F92" w:rsidP="002454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046" w:type="dxa"/>
            <w:shd w:val="clear" w:color="auto" w:fill="auto"/>
          </w:tcPr>
          <w:p w14:paraId="7A7751E4" w14:textId="77777777" w:rsidR="0024544A" w:rsidRPr="000C0BB5" w:rsidRDefault="005B46CB" w:rsidP="0024544A">
            <w:pPr>
              <w:rPr>
                <w:i/>
                <w:iCs/>
                <w:szCs w:val="20"/>
              </w:rPr>
            </w:pPr>
            <w:r w:rsidRPr="00A45294">
              <w:rPr>
                <w:szCs w:val="20"/>
              </w:rPr>
              <w:t>C</w:t>
            </w:r>
            <w:r w:rsidR="0024544A" w:rsidRPr="00A45294">
              <w:rPr>
                <w:szCs w:val="20"/>
              </w:rPr>
              <w:t>ommunication</w:t>
            </w:r>
            <w:r w:rsidRPr="00A45294">
              <w:rPr>
                <w:szCs w:val="20"/>
              </w:rPr>
              <w:t>s</w:t>
            </w:r>
            <w:r w:rsidR="0024544A" w:rsidRPr="00A45294">
              <w:rPr>
                <w:szCs w:val="20"/>
              </w:rPr>
              <w:t xml:space="preserve"> </w:t>
            </w:r>
            <w:r w:rsidRPr="00A45294">
              <w:rPr>
                <w:szCs w:val="20"/>
              </w:rPr>
              <w:t>pert</w:t>
            </w:r>
            <w:r w:rsidR="0024544A" w:rsidRPr="00A45294">
              <w:rPr>
                <w:szCs w:val="20"/>
              </w:rPr>
              <w:t>aining to local cooperator training and partnerships</w:t>
            </w:r>
            <w:r w:rsidRPr="00A45294">
              <w:rPr>
                <w:szCs w:val="20"/>
              </w:rPr>
              <w:t xml:space="preserve"> includes:</w:t>
            </w:r>
          </w:p>
        </w:tc>
        <w:tc>
          <w:tcPr>
            <w:tcW w:w="1229" w:type="dxa"/>
          </w:tcPr>
          <w:p w14:paraId="4E8DA418" w14:textId="77777777" w:rsidR="0024544A" w:rsidRPr="00B635B3" w:rsidRDefault="0024544A" w:rsidP="0024544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ADD07C2" w14:textId="77777777" w:rsidR="0024544A" w:rsidRPr="00B635B3" w:rsidRDefault="0024544A" w:rsidP="0024544A">
            <w:pPr>
              <w:rPr>
                <w:szCs w:val="20"/>
              </w:rPr>
            </w:pPr>
          </w:p>
        </w:tc>
      </w:tr>
      <w:tr w:rsidR="00D51661" w:rsidRPr="00B635B3" w14:paraId="01A02EF7" w14:textId="77777777" w:rsidTr="00A4529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  <w:bottom w:val="nil"/>
            </w:tcBorders>
          </w:tcPr>
          <w:p w14:paraId="3F4DE467" w14:textId="77777777" w:rsidR="00D51661" w:rsidRDefault="00D51661" w:rsidP="00D5166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14:paraId="2A4017B7" w14:textId="77777777" w:rsidR="00D51661" w:rsidRPr="00A45294" w:rsidRDefault="005B46CB" w:rsidP="00D51661">
            <w:pPr>
              <w:tabs>
                <w:tab w:val="left" w:pos="549"/>
              </w:tabs>
              <w:ind w:left="549" w:hanging="360"/>
              <w:rPr>
                <w:szCs w:val="20"/>
              </w:rPr>
            </w:pPr>
            <w:r w:rsidRPr="00A45294">
              <w:rPr>
                <w:szCs w:val="20"/>
              </w:rPr>
              <w:t>a.</w:t>
            </w:r>
            <w:r w:rsidRPr="00A45294">
              <w:rPr>
                <w:szCs w:val="20"/>
              </w:rPr>
              <w:tab/>
              <w:t>Providing training</w:t>
            </w:r>
            <w:r w:rsidR="00D51661" w:rsidRPr="00A45294">
              <w:rPr>
                <w:szCs w:val="20"/>
              </w:rPr>
              <w:t xml:space="preserve"> directly to cooperators to facilitate relationship building</w:t>
            </w:r>
          </w:p>
        </w:tc>
        <w:sdt>
          <w:sdtPr>
            <w:rPr>
              <w:szCs w:val="20"/>
            </w:rPr>
            <w:id w:val="151724739"/>
            <w:placeholder>
              <w:docPart w:val="EAB5DB3F16104B9AAE772785F4700BB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DA8837" w14:textId="77777777" w:rsidR="00D51661" w:rsidRPr="00B635B3" w:rsidRDefault="00D51661" w:rsidP="00D5166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A8A3CA" w14:textId="77777777" w:rsidR="00D51661" w:rsidRPr="00B635B3" w:rsidRDefault="00D51661" w:rsidP="00D5166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51661" w:rsidRPr="00B635B3" w14:paraId="452CCDDA" w14:textId="77777777" w:rsidTr="00A4529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  <w:bottom w:val="nil"/>
            </w:tcBorders>
          </w:tcPr>
          <w:p w14:paraId="79365E24" w14:textId="77777777" w:rsidR="00D51661" w:rsidRDefault="00D51661" w:rsidP="00D5166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14:paraId="35C695EC" w14:textId="77777777" w:rsidR="00D51661" w:rsidRPr="00A45294" w:rsidRDefault="005B46CB" w:rsidP="00D51661">
            <w:pPr>
              <w:tabs>
                <w:tab w:val="left" w:pos="549"/>
              </w:tabs>
              <w:ind w:left="549" w:hanging="360"/>
              <w:rPr>
                <w:szCs w:val="20"/>
              </w:rPr>
            </w:pPr>
            <w:r w:rsidRPr="00A45294">
              <w:rPr>
                <w:szCs w:val="20"/>
              </w:rPr>
              <w:t>b.</w:t>
            </w:r>
            <w:r w:rsidRPr="00A45294">
              <w:rPr>
                <w:szCs w:val="20"/>
              </w:rPr>
              <w:tab/>
              <w:t>Informing</w:t>
            </w:r>
            <w:r w:rsidR="00D51661" w:rsidRPr="00A45294">
              <w:rPr>
                <w:szCs w:val="20"/>
              </w:rPr>
              <w:t xml:space="preserve"> the public and key partners of accomplishments and successful partnerships with local cooperators resulting from the program </w:t>
            </w:r>
          </w:p>
        </w:tc>
        <w:sdt>
          <w:sdtPr>
            <w:rPr>
              <w:szCs w:val="20"/>
            </w:rPr>
            <w:id w:val="-1104336361"/>
            <w:placeholder>
              <w:docPart w:val="C895B9BCC34D430EA295DFD81C0FAA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725414" w14:textId="77777777" w:rsidR="00D51661" w:rsidRPr="00B635B3" w:rsidRDefault="00D51661" w:rsidP="00D5166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1058D6" w14:textId="77777777" w:rsidR="00D51661" w:rsidRPr="00B635B3" w:rsidRDefault="00D51661" w:rsidP="00D5166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51661" w:rsidRPr="00B635B3" w14:paraId="5F7A4714" w14:textId="77777777" w:rsidTr="00A4529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</w:tcBorders>
          </w:tcPr>
          <w:p w14:paraId="62E2024E" w14:textId="77777777" w:rsidR="00D51661" w:rsidRDefault="00D51661" w:rsidP="00D5166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14:paraId="137F4993" w14:textId="77777777" w:rsidR="00D51661" w:rsidRPr="00A45294" w:rsidRDefault="00D51661" w:rsidP="00D51661">
            <w:pPr>
              <w:tabs>
                <w:tab w:val="left" w:pos="549"/>
              </w:tabs>
              <w:ind w:left="549" w:hanging="360"/>
              <w:rPr>
                <w:szCs w:val="20"/>
              </w:rPr>
            </w:pPr>
            <w:r w:rsidRPr="00A45294">
              <w:rPr>
                <w:szCs w:val="20"/>
              </w:rPr>
              <w:t>c.</w:t>
            </w:r>
            <w:r w:rsidRPr="00A45294">
              <w:rPr>
                <w:szCs w:val="20"/>
              </w:rPr>
              <w:tab/>
              <w:t>Address</w:t>
            </w:r>
            <w:r w:rsidR="00F006FC" w:rsidRPr="00A45294">
              <w:rPr>
                <w:szCs w:val="20"/>
              </w:rPr>
              <w:t>es action</w:t>
            </w:r>
            <w:r w:rsidR="005B46CB" w:rsidRPr="00A45294">
              <w:rPr>
                <w:szCs w:val="20"/>
              </w:rPr>
              <w:t>s</w:t>
            </w:r>
            <w:r w:rsidR="00F006FC" w:rsidRPr="00A45294">
              <w:rPr>
                <w:szCs w:val="20"/>
              </w:rPr>
              <w:t xml:space="preserve"> offices </w:t>
            </w:r>
            <w:r w:rsidRPr="00A45294">
              <w:rPr>
                <w:szCs w:val="20"/>
              </w:rPr>
              <w:t>undertake before, during and after assistance actions occur</w:t>
            </w:r>
          </w:p>
        </w:tc>
        <w:sdt>
          <w:sdtPr>
            <w:rPr>
              <w:szCs w:val="20"/>
            </w:rPr>
            <w:id w:val="8424133"/>
            <w:placeholder>
              <w:docPart w:val="CCF9A039C4C0492183D5715A624F0BE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363AB6" w14:textId="77777777" w:rsidR="00D51661" w:rsidRPr="00B635B3" w:rsidRDefault="00D51661" w:rsidP="00D5166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771555" w14:textId="77777777" w:rsidR="00D51661" w:rsidRPr="00B635B3" w:rsidRDefault="00D51661" w:rsidP="00D5166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105A500" w14:textId="77777777" w:rsidR="003A3CF3" w:rsidRDefault="003A3CF3" w:rsidP="001432F2">
      <w:pPr>
        <w:rPr>
          <w:szCs w:val="20"/>
        </w:rPr>
      </w:pPr>
    </w:p>
    <w:p w14:paraId="0097EFEF" w14:textId="77777777" w:rsidR="00CF1B91" w:rsidRPr="001974FE" w:rsidRDefault="00CF1B91" w:rsidP="001974FE">
      <w:pPr>
        <w:spacing w:after="200" w:line="276" w:lineRule="auto"/>
        <w:jc w:val="right"/>
        <w:rPr>
          <w:szCs w:val="20"/>
        </w:rPr>
      </w:pPr>
    </w:p>
    <w:p w14:paraId="5FDC4BE9" w14:textId="77777777" w:rsidR="00C677A3" w:rsidRPr="00A81CE9" w:rsidRDefault="00C677A3" w:rsidP="00C677A3">
      <w:pPr>
        <w:rPr>
          <w:b/>
          <w:szCs w:val="20"/>
        </w:rPr>
      </w:pPr>
      <w:r w:rsidRPr="001D3420">
        <w:rPr>
          <w:b/>
          <w:szCs w:val="20"/>
        </w:rPr>
        <w:t>COOPERA</w:t>
      </w:r>
      <w:r w:rsidR="00B47DE6" w:rsidRPr="001D3420">
        <w:rPr>
          <w:b/>
          <w:szCs w:val="20"/>
        </w:rPr>
        <w:t xml:space="preserve">TIVE FIRE RESPONSE AGREEMENTS </w:t>
      </w:r>
    </w:p>
    <w:p w14:paraId="21590A4E" w14:textId="77777777" w:rsidR="00C677A3" w:rsidRPr="00B635B3" w:rsidRDefault="00C677A3" w:rsidP="00C677A3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C677A3" w:rsidRPr="00B635B3" w14:paraId="165F0882" w14:textId="77777777" w:rsidTr="000C0BB5">
        <w:trPr>
          <w:trHeight w:val="316"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ED1D69" w14:textId="77777777" w:rsidR="00C677A3" w:rsidRPr="000C0BB5" w:rsidRDefault="00C677A3" w:rsidP="002B213C">
            <w:pPr>
              <w:jc w:val="center"/>
              <w:rPr>
                <w:b/>
                <w:szCs w:val="20"/>
              </w:rPr>
            </w:pPr>
            <w:r w:rsidRPr="000C0BB5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768E457E" w14:textId="77777777" w:rsidR="00C677A3" w:rsidRPr="000C0BB5" w:rsidRDefault="00C677A3" w:rsidP="002B213C">
            <w:pPr>
              <w:jc w:val="center"/>
              <w:rPr>
                <w:b/>
                <w:szCs w:val="20"/>
              </w:rPr>
            </w:pPr>
            <w:r w:rsidRPr="000C0BB5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4B0CF8D2" w14:textId="77777777" w:rsidR="00C677A3" w:rsidRPr="000C0BB5" w:rsidRDefault="00C677A3" w:rsidP="002B213C">
            <w:pPr>
              <w:jc w:val="center"/>
              <w:rPr>
                <w:b/>
                <w:szCs w:val="20"/>
              </w:rPr>
            </w:pPr>
            <w:r w:rsidRPr="000C0BB5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4BB2687B" w14:textId="77777777" w:rsidR="00C677A3" w:rsidRPr="000C0BB5" w:rsidRDefault="00C677A3" w:rsidP="002B213C">
            <w:pPr>
              <w:jc w:val="center"/>
              <w:rPr>
                <w:b/>
                <w:szCs w:val="20"/>
              </w:rPr>
            </w:pPr>
            <w:r w:rsidRPr="000C0BB5">
              <w:rPr>
                <w:b/>
                <w:szCs w:val="20"/>
              </w:rPr>
              <w:t>REMARKS</w:t>
            </w:r>
          </w:p>
        </w:tc>
      </w:tr>
      <w:tr w:rsidR="00C677A3" w:rsidRPr="00B635B3" w14:paraId="6294EBD4" w14:textId="77777777" w:rsidTr="00A92573">
        <w:trPr>
          <w:jc w:val="center"/>
        </w:trPr>
        <w:tc>
          <w:tcPr>
            <w:tcW w:w="909" w:type="dxa"/>
            <w:tcBorders>
              <w:bottom w:val="nil"/>
            </w:tcBorders>
          </w:tcPr>
          <w:p w14:paraId="56D62430" w14:textId="77777777" w:rsidR="00C677A3" w:rsidRPr="00B635B3" w:rsidRDefault="00C41F92" w:rsidP="00C677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4046" w:type="dxa"/>
          </w:tcPr>
          <w:p w14:paraId="703731C8" w14:textId="1F5C2056" w:rsidR="00C677A3" w:rsidRPr="000C0BB5" w:rsidRDefault="00C677A3" w:rsidP="00C677A3">
            <w:r>
              <w:t xml:space="preserve">A cooperative fire response agreement with </w:t>
            </w:r>
            <w:r w:rsidR="000C0BB5">
              <w:t>Tribe</w:t>
            </w:r>
            <w:r>
              <w:t xml:space="preserve"> and local fire department that responds to wildfire incidents </w:t>
            </w:r>
            <w:r w:rsidR="000C0BB5">
              <w:t>within</w:t>
            </w:r>
            <w:r>
              <w:t xml:space="preserve"> </w:t>
            </w:r>
            <w:r w:rsidR="000C0BB5">
              <w:t>BIA Jurisdiction</w:t>
            </w:r>
            <w:r>
              <w:t xml:space="preserve"> is in place</w:t>
            </w:r>
            <w:r w:rsidR="00D9772D">
              <w:t>, if necessary and applicable.</w:t>
            </w:r>
          </w:p>
        </w:tc>
        <w:tc>
          <w:tcPr>
            <w:tcW w:w="1229" w:type="dxa"/>
          </w:tcPr>
          <w:p w14:paraId="107DB886" w14:textId="77777777" w:rsidR="00C677A3" w:rsidRDefault="00C677A3" w:rsidP="00C677A3">
            <w:pPr>
              <w:rPr>
                <w:szCs w:val="20"/>
              </w:rPr>
            </w:pPr>
          </w:p>
          <w:p w14:paraId="421CB1B0" w14:textId="77777777" w:rsidR="00C677A3" w:rsidRDefault="00C677A3" w:rsidP="00C677A3">
            <w:pPr>
              <w:jc w:val="center"/>
              <w:rPr>
                <w:szCs w:val="20"/>
              </w:rPr>
            </w:pPr>
          </w:p>
          <w:p w14:paraId="61D991F0" w14:textId="77777777" w:rsidR="00C677A3" w:rsidRPr="00B635B3" w:rsidRDefault="00C677A3" w:rsidP="00C677A3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2C09EB1" w14:textId="77777777" w:rsidR="00C677A3" w:rsidRPr="00B635B3" w:rsidRDefault="00C677A3" w:rsidP="00C677A3">
            <w:pPr>
              <w:rPr>
                <w:szCs w:val="20"/>
              </w:rPr>
            </w:pPr>
          </w:p>
        </w:tc>
      </w:tr>
      <w:tr w:rsidR="00C677A3" w:rsidRPr="00B635B3" w14:paraId="0140F904" w14:textId="77777777" w:rsidTr="00A92573">
        <w:trPr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2803DA" w14:textId="77777777" w:rsidR="00C677A3" w:rsidRDefault="00C677A3" w:rsidP="00C677A3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2881E2" w14:textId="77777777" w:rsidR="00C677A3" w:rsidRPr="00803077" w:rsidRDefault="00C677A3" w:rsidP="00C677A3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 xml:space="preserve">Cooperative fire response agreement is with a </w:t>
            </w:r>
            <w:r w:rsidR="000C0BB5">
              <w:rPr>
                <w:color w:val="000000"/>
                <w:szCs w:val="20"/>
              </w:rPr>
              <w:t>BIA Agency or Region</w:t>
            </w:r>
          </w:p>
        </w:tc>
        <w:sdt>
          <w:sdtPr>
            <w:rPr>
              <w:szCs w:val="20"/>
            </w:rPr>
            <w:id w:val="-281501878"/>
            <w:placeholder>
              <w:docPart w:val="676AAF38B02C4C46B757F3457817349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0BA413" w14:textId="77777777" w:rsidR="00C677A3" w:rsidRPr="00B635B3" w:rsidRDefault="00C677A3" w:rsidP="00C677A3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A25919" w14:textId="77777777" w:rsidR="00C677A3" w:rsidRPr="00B635B3" w:rsidRDefault="00C677A3" w:rsidP="00C677A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B213C" w:rsidRPr="00B635B3" w14:paraId="1A573251" w14:textId="77777777" w:rsidTr="00A9257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bottom w:val="nil"/>
            </w:tcBorders>
          </w:tcPr>
          <w:p w14:paraId="349DB544" w14:textId="77777777" w:rsidR="002B213C" w:rsidRPr="00B635B3" w:rsidRDefault="00C41F92" w:rsidP="002B21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046" w:type="dxa"/>
          </w:tcPr>
          <w:p w14:paraId="213FCEFE" w14:textId="77777777" w:rsidR="002B213C" w:rsidRPr="000C0BB5" w:rsidRDefault="002B213C" w:rsidP="00126396">
            <w:r>
              <w:t xml:space="preserve">The following minimum required elements are included in </w:t>
            </w:r>
            <w:r w:rsidR="000C0BB5">
              <w:t xml:space="preserve">Tribal or </w:t>
            </w:r>
            <w:r>
              <w:t>local fire department agreement:</w:t>
            </w:r>
          </w:p>
        </w:tc>
        <w:tc>
          <w:tcPr>
            <w:tcW w:w="1229" w:type="dxa"/>
          </w:tcPr>
          <w:p w14:paraId="27F4AAB9" w14:textId="77777777" w:rsidR="002B213C" w:rsidRDefault="002B213C" w:rsidP="002B213C">
            <w:pPr>
              <w:jc w:val="center"/>
              <w:rPr>
                <w:szCs w:val="20"/>
              </w:rPr>
            </w:pPr>
          </w:p>
          <w:p w14:paraId="70463F20" w14:textId="77777777" w:rsidR="002B213C" w:rsidRPr="00B635B3" w:rsidRDefault="002B213C" w:rsidP="002B213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1F0B4DC" w14:textId="77777777" w:rsidR="002B213C" w:rsidRPr="00B635B3" w:rsidRDefault="002B213C" w:rsidP="002B213C">
            <w:pPr>
              <w:rPr>
                <w:szCs w:val="20"/>
              </w:rPr>
            </w:pPr>
          </w:p>
        </w:tc>
      </w:tr>
      <w:tr w:rsidR="002B213C" w:rsidRPr="00B635B3" w14:paraId="56BDFFD6" w14:textId="77777777" w:rsidTr="00A9257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  <w:bottom w:val="nil"/>
            </w:tcBorders>
          </w:tcPr>
          <w:p w14:paraId="1E321177" w14:textId="77777777" w:rsidR="002B213C" w:rsidRDefault="002B213C" w:rsidP="002B21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D4B303" w14:textId="77777777" w:rsidR="002B213C" w:rsidRPr="00803077" w:rsidRDefault="002B213C" w:rsidP="002B213C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Personnel are 18 years of age or older</w:t>
            </w:r>
          </w:p>
        </w:tc>
        <w:sdt>
          <w:sdtPr>
            <w:rPr>
              <w:szCs w:val="20"/>
            </w:rPr>
            <w:id w:val="-1406761707"/>
            <w:placeholder>
              <w:docPart w:val="4E201C48C867486997CBB2CAD1C87F2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E43715" w14:textId="77777777" w:rsidR="002B213C" w:rsidRPr="00B635B3" w:rsidRDefault="002B213C" w:rsidP="002B21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21F4EC" w14:textId="77777777" w:rsidR="002B213C" w:rsidRPr="00B635B3" w:rsidRDefault="002B213C" w:rsidP="002B213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B213C" w:rsidRPr="00B635B3" w14:paraId="0AA0AEE4" w14:textId="77777777" w:rsidTr="00A9257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  <w:bottom w:val="nil"/>
            </w:tcBorders>
          </w:tcPr>
          <w:p w14:paraId="520CA97B" w14:textId="77777777" w:rsidR="002B213C" w:rsidRDefault="002B213C" w:rsidP="002B21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CEAD5F" w14:textId="77777777" w:rsidR="002B213C" w:rsidRPr="00803077" w:rsidRDefault="00B61734" w:rsidP="002B213C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Have and use</w:t>
            </w:r>
            <w:r w:rsidR="002B213C">
              <w:rPr>
                <w:color w:val="000000"/>
                <w:szCs w:val="20"/>
              </w:rPr>
              <w:t xml:space="preserve"> PPE as required in the Red Book, Chapter 7</w:t>
            </w:r>
          </w:p>
        </w:tc>
        <w:sdt>
          <w:sdtPr>
            <w:rPr>
              <w:szCs w:val="20"/>
            </w:rPr>
            <w:id w:val="-568644627"/>
            <w:placeholder>
              <w:docPart w:val="7A00C040215045159237EE0A5B19626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DDFF9B" w14:textId="77777777" w:rsidR="002B213C" w:rsidRPr="00B635B3" w:rsidRDefault="002B213C" w:rsidP="002B21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0A3E54D" w14:textId="77777777" w:rsidR="002B213C" w:rsidRPr="00B635B3" w:rsidRDefault="002B213C" w:rsidP="002B213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B213C" w:rsidRPr="00B635B3" w14:paraId="0EAFC676" w14:textId="77777777" w:rsidTr="00A9257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  <w:bottom w:val="nil"/>
            </w:tcBorders>
          </w:tcPr>
          <w:p w14:paraId="5162143A" w14:textId="77777777" w:rsidR="002B213C" w:rsidRDefault="002B213C" w:rsidP="002B21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BFAA39" w14:textId="461E41A7" w:rsidR="002B213C" w:rsidRPr="00D9772D" w:rsidRDefault="002B213C" w:rsidP="00D9772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 xml:space="preserve">Have </w:t>
            </w:r>
            <w:r w:rsidR="00D9772D">
              <w:rPr>
                <w:color w:val="000000"/>
                <w:szCs w:val="20"/>
              </w:rPr>
              <w:t>appropriately trained and qualified personnel.</w:t>
            </w:r>
          </w:p>
        </w:tc>
        <w:sdt>
          <w:sdtPr>
            <w:rPr>
              <w:szCs w:val="20"/>
            </w:rPr>
            <w:id w:val="-2062708335"/>
            <w:placeholder>
              <w:docPart w:val="E8C52FE527FB4A53967F20410C0F039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DF240EB" w14:textId="77777777" w:rsidR="002B213C" w:rsidRPr="00B635B3" w:rsidRDefault="002B213C" w:rsidP="002B21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B16D03" w14:textId="77777777" w:rsidR="002B213C" w:rsidRPr="00B635B3" w:rsidRDefault="002B213C" w:rsidP="002B213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B213C" w:rsidRPr="00B635B3" w14:paraId="05911AE4" w14:textId="77777777" w:rsidTr="00A9257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  <w:bottom w:val="nil"/>
            </w:tcBorders>
          </w:tcPr>
          <w:p w14:paraId="085D6375" w14:textId="77777777" w:rsidR="002B213C" w:rsidRDefault="002B213C" w:rsidP="002B21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BD27AB" w14:textId="77777777" w:rsidR="002B213C" w:rsidRPr="00803077" w:rsidRDefault="002B213C" w:rsidP="002B213C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Pre</w:t>
            </w:r>
            <w:r w:rsidR="005967EF">
              <w:rPr>
                <w:color w:val="000000"/>
                <w:szCs w:val="20"/>
              </w:rPr>
              <w:t>-</w:t>
            </w:r>
            <w:r>
              <w:rPr>
                <w:color w:val="000000"/>
                <w:szCs w:val="20"/>
              </w:rPr>
              <w:t>identified incident communication protocol established and followed (e.g.</w:t>
            </w:r>
            <w:r w:rsidR="003E2D14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frequency plan</w:t>
            </w:r>
            <w:r w:rsidR="005967EF">
              <w:rPr>
                <w:color w:val="000000"/>
                <w:szCs w:val="20"/>
              </w:rPr>
              <w:t>s, points of contact, interoperab</w:t>
            </w:r>
            <w:r>
              <w:rPr>
                <w:color w:val="000000"/>
                <w:szCs w:val="20"/>
              </w:rPr>
              <w:t>le radio hardware)</w:t>
            </w:r>
          </w:p>
        </w:tc>
        <w:sdt>
          <w:sdtPr>
            <w:rPr>
              <w:szCs w:val="20"/>
            </w:rPr>
            <w:id w:val="-366138623"/>
            <w:placeholder>
              <w:docPart w:val="E1726B58D3F94F28BD46D9235F279D4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A78C62" w14:textId="77777777" w:rsidR="002B213C" w:rsidRPr="00B635B3" w:rsidRDefault="002B213C" w:rsidP="002B21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C16D76" w14:textId="77777777" w:rsidR="002B213C" w:rsidRPr="00B635B3" w:rsidRDefault="002B213C" w:rsidP="002B213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B213C" w:rsidRPr="00B635B3" w14:paraId="3B254D16" w14:textId="77777777" w:rsidTr="00A9257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nil"/>
            </w:tcBorders>
          </w:tcPr>
          <w:p w14:paraId="2AC15A32" w14:textId="77777777" w:rsidR="002B213C" w:rsidRDefault="002B213C" w:rsidP="002B21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AE00F0" w14:textId="77777777" w:rsidR="002B213C" w:rsidRPr="00803077" w:rsidRDefault="005967EF" w:rsidP="005967EF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</w:t>
            </w:r>
            <w:r w:rsidR="002B213C">
              <w:rPr>
                <w:color w:val="000000"/>
                <w:szCs w:val="20"/>
              </w:rPr>
              <w:t>.</w:t>
            </w:r>
            <w:r w:rsidR="002B213C"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>ICS is used on all incidents</w:t>
            </w:r>
          </w:p>
        </w:tc>
        <w:sdt>
          <w:sdtPr>
            <w:rPr>
              <w:szCs w:val="20"/>
            </w:rPr>
            <w:id w:val="-1372225568"/>
            <w:placeholder>
              <w:docPart w:val="54298FB7A8EC4F29A79F72A6BBF2A9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66C9AE" w14:textId="77777777" w:rsidR="002B213C" w:rsidRPr="00B635B3" w:rsidRDefault="002B213C" w:rsidP="002B21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5417E4" w14:textId="77777777" w:rsidR="002B213C" w:rsidRPr="00B635B3" w:rsidRDefault="002B213C" w:rsidP="002B213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10B14DE" w14:textId="77777777" w:rsidR="00C677A3" w:rsidRDefault="00C677A3" w:rsidP="001432F2">
      <w:pPr>
        <w:rPr>
          <w:szCs w:val="20"/>
        </w:rPr>
      </w:pPr>
    </w:p>
    <w:sectPr w:rsidR="00C677A3" w:rsidSect="00031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EB8FA" w14:textId="77777777" w:rsidR="00025DA6" w:rsidRDefault="00025DA6" w:rsidP="007210B1">
      <w:r>
        <w:separator/>
      </w:r>
    </w:p>
  </w:endnote>
  <w:endnote w:type="continuationSeparator" w:id="0">
    <w:p w14:paraId="60157F5F" w14:textId="77777777" w:rsidR="00025DA6" w:rsidRDefault="00025DA6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F7364" w14:textId="77777777" w:rsidR="002129AD" w:rsidRDefault="00212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B1607" w14:textId="616A31F3" w:rsidR="008E079F" w:rsidRPr="00B527EE" w:rsidRDefault="00AB2194" w:rsidP="00135784">
    <w:pPr>
      <w:pStyle w:val="Footer"/>
      <w:tabs>
        <w:tab w:val="clear" w:pos="9360"/>
        <w:tab w:val="right" w:pos="10080"/>
      </w:tabs>
      <w:rPr>
        <w:szCs w:val="20"/>
      </w:rPr>
    </w:pPr>
    <w:r>
      <w:rPr>
        <w:szCs w:val="20"/>
      </w:rPr>
      <w:t xml:space="preserve">Checklist #3 </w:t>
    </w:r>
    <w:r w:rsidR="007654EF">
      <w:rPr>
        <w:szCs w:val="20"/>
      </w:rPr>
      <w:t xml:space="preserve">- </w:t>
    </w:r>
    <w:r w:rsidR="008E079F">
      <w:rPr>
        <w:szCs w:val="20"/>
      </w:rPr>
      <w:t>Fire Management Officer</w:t>
    </w:r>
    <w:r w:rsidR="008E079F" w:rsidRPr="00B527EE">
      <w:rPr>
        <w:szCs w:val="20"/>
      </w:rPr>
      <w:t xml:space="preserve"> </w:t>
    </w:r>
    <w:r w:rsidR="008E079F" w:rsidRPr="00B527EE">
      <w:rPr>
        <w:szCs w:val="20"/>
      </w:rPr>
      <w:tab/>
    </w:r>
    <w:sdt>
      <w:sdtPr>
        <w:rPr>
          <w:szCs w:val="20"/>
        </w:r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E079F" w:rsidRPr="00B527EE">
          <w:rPr>
            <w:szCs w:val="20"/>
          </w:rPr>
          <w:fldChar w:fldCharType="begin"/>
        </w:r>
        <w:r w:rsidR="008E079F" w:rsidRPr="00B527EE">
          <w:rPr>
            <w:szCs w:val="20"/>
          </w:rPr>
          <w:instrText xml:space="preserve"> PAGE   \* MERGEFORMAT </w:instrText>
        </w:r>
        <w:r w:rsidR="008E079F" w:rsidRPr="00B527EE">
          <w:rPr>
            <w:szCs w:val="20"/>
          </w:rPr>
          <w:fldChar w:fldCharType="separate"/>
        </w:r>
        <w:r w:rsidR="008E079F">
          <w:rPr>
            <w:noProof/>
            <w:szCs w:val="20"/>
          </w:rPr>
          <w:t>2</w:t>
        </w:r>
        <w:r w:rsidR="008E079F" w:rsidRPr="00B527EE">
          <w:rPr>
            <w:noProof/>
            <w:szCs w:val="20"/>
          </w:rPr>
          <w:fldChar w:fldCharType="end"/>
        </w:r>
      </w:sdtContent>
    </w:sdt>
    <w:r w:rsidR="008E079F" w:rsidRPr="00B527EE">
      <w:rPr>
        <w:szCs w:val="20"/>
      </w:rPr>
      <w:tab/>
      <w:t xml:space="preserve">Revised </w:t>
    </w:r>
    <w:r w:rsidR="002129AD">
      <w:rPr>
        <w:szCs w:val="20"/>
      </w:rPr>
      <w:t>June</w:t>
    </w:r>
    <w:r w:rsidR="008E079F">
      <w:rPr>
        <w:szCs w:val="20"/>
      </w:rPr>
      <w:t xml:space="preserve"> 202</w:t>
    </w:r>
    <w:r w:rsidR="002129AD">
      <w:rPr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95AEA" w14:textId="77777777" w:rsidR="002129AD" w:rsidRDefault="0021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03A78" w14:textId="77777777" w:rsidR="00025DA6" w:rsidRDefault="00025DA6" w:rsidP="007210B1">
      <w:r>
        <w:separator/>
      </w:r>
    </w:p>
  </w:footnote>
  <w:footnote w:type="continuationSeparator" w:id="0">
    <w:p w14:paraId="7837A058" w14:textId="77777777" w:rsidR="00025DA6" w:rsidRDefault="00025DA6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35494" w14:textId="77777777" w:rsidR="002129AD" w:rsidRDefault="00212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09F74" w14:textId="1F17116B" w:rsidR="008E079F" w:rsidRDefault="008E079F" w:rsidP="008E079F">
    <w:pPr>
      <w:pStyle w:val="Header"/>
      <w:jc w:val="center"/>
      <w:rPr>
        <w:b/>
        <w:noProof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0A0A4C21" wp14:editId="5304042C">
          <wp:simplePos x="0" y="0"/>
          <wp:positionH relativeFrom="column">
            <wp:posOffset>83820</wp:posOffset>
          </wp:positionH>
          <wp:positionV relativeFrom="paragraph">
            <wp:posOffset>-208915</wp:posOffset>
          </wp:positionV>
          <wp:extent cx="557530" cy="557530"/>
          <wp:effectExtent l="0" t="0" r="1270" b="1270"/>
          <wp:wrapThrough wrapText="bothSides">
            <wp:wrapPolygon edited="0">
              <wp:start x="6888" y="0"/>
              <wp:lineTo x="3444" y="1476"/>
              <wp:lineTo x="0" y="5904"/>
              <wp:lineTo x="0" y="13777"/>
              <wp:lineTo x="492" y="16729"/>
              <wp:lineTo x="5904" y="21157"/>
              <wp:lineTo x="6888" y="21157"/>
              <wp:lineTo x="14269" y="21157"/>
              <wp:lineTo x="15253" y="21157"/>
              <wp:lineTo x="21157" y="16729"/>
              <wp:lineTo x="21157" y="5904"/>
              <wp:lineTo x="17713" y="1476"/>
              <wp:lineTo x="14269" y="0"/>
              <wp:lineTo x="6888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Fire Management Officer</w:t>
    </w:r>
    <w:r>
      <w:rPr>
        <w:b/>
        <w:noProof/>
        <w:sz w:val="32"/>
      </w:rPr>
      <w:t xml:space="preserve"> </w:t>
    </w:r>
  </w:p>
  <w:p w14:paraId="2C41E176" w14:textId="77777777" w:rsidR="008E079F" w:rsidRDefault="008E079F" w:rsidP="008E079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E8CE" w14:textId="77777777" w:rsidR="002129AD" w:rsidRDefault="00212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0090"/>
    <w:multiLevelType w:val="multilevel"/>
    <w:tmpl w:val="53C2BE14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90E0541"/>
    <w:multiLevelType w:val="hybridMultilevel"/>
    <w:tmpl w:val="D7E28454"/>
    <w:lvl w:ilvl="0" w:tplc="EDB85A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1370D1"/>
    <w:multiLevelType w:val="hybridMultilevel"/>
    <w:tmpl w:val="8B444CD6"/>
    <w:lvl w:ilvl="0" w:tplc="543043A2">
      <w:start w:val="1"/>
      <w:numFmt w:val="decimal"/>
      <w:pStyle w:val="TableNumberedlistRB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sz w:val="20"/>
      </w:rPr>
    </w:lvl>
    <w:lvl w:ilvl="1" w:tplc="5C50E110" w:tentative="1">
      <w:start w:val="1"/>
      <w:numFmt w:val="lowerLetter"/>
      <w:lvlText w:val="%2."/>
      <w:lvlJc w:val="left"/>
      <w:pPr>
        <w:ind w:left="1080" w:hanging="360"/>
      </w:pPr>
    </w:lvl>
    <w:lvl w:ilvl="2" w:tplc="E3AE3ABA" w:tentative="1">
      <w:start w:val="1"/>
      <w:numFmt w:val="lowerRoman"/>
      <w:lvlText w:val="%3."/>
      <w:lvlJc w:val="right"/>
      <w:pPr>
        <w:ind w:left="1800" w:hanging="180"/>
      </w:pPr>
    </w:lvl>
    <w:lvl w:ilvl="3" w:tplc="5FB65DB8" w:tentative="1">
      <w:start w:val="1"/>
      <w:numFmt w:val="decimal"/>
      <w:lvlText w:val="%4."/>
      <w:lvlJc w:val="left"/>
      <w:pPr>
        <w:ind w:left="2520" w:hanging="360"/>
      </w:pPr>
    </w:lvl>
    <w:lvl w:ilvl="4" w:tplc="D8B88E26" w:tentative="1">
      <w:start w:val="1"/>
      <w:numFmt w:val="lowerLetter"/>
      <w:lvlText w:val="%5."/>
      <w:lvlJc w:val="left"/>
      <w:pPr>
        <w:ind w:left="3240" w:hanging="360"/>
      </w:pPr>
    </w:lvl>
    <w:lvl w:ilvl="5" w:tplc="BDEC9DA6" w:tentative="1">
      <w:start w:val="1"/>
      <w:numFmt w:val="lowerRoman"/>
      <w:lvlText w:val="%6."/>
      <w:lvlJc w:val="right"/>
      <w:pPr>
        <w:ind w:left="3960" w:hanging="180"/>
      </w:pPr>
    </w:lvl>
    <w:lvl w:ilvl="6" w:tplc="760AF402" w:tentative="1">
      <w:start w:val="1"/>
      <w:numFmt w:val="decimal"/>
      <w:lvlText w:val="%7."/>
      <w:lvlJc w:val="left"/>
      <w:pPr>
        <w:ind w:left="4680" w:hanging="360"/>
      </w:pPr>
    </w:lvl>
    <w:lvl w:ilvl="7" w:tplc="7DE66A30" w:tentative="1">
      <w:start w:val="1"/>
      <w:numFmt w:val="lowerLetter"/>
      <w:lvlText w:val="%8."/>
      <w:lvlJc w:val="left"/>
      <w:pPr>
        <w:ind w:left="5400" w:hanging="360"/>
      </w:pPr>
    </w:lvl>
    <w:lvl w:ilvl="8" w:tplc="11240B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25DA6"/>
    <w:rsid w:val="0003187A"/>
    <w:rsid w:val="000411FD"/>
    <w:rsid w:val="00042E4E"/>
    <w:rsid w:val="00045E56"/>
    <w:rsid w:val="00063AB4"/>
    <w:rsid w:val="00067B95"/>
    <w:rsid w:val="00090D20"/>
    <w:rsid w:val="000C0BB5"/>
    <w:rsid w:val="000F1BBF"/>
    <w:rsid w:val="00124B36"/>
    <w:rsid w:val="00126396"/>
    <w:rsid w:val="00135784"/>
    <w:rsid w:val="001432F2"/>
    <w:rsid w:val="001974FE"/>
    <w:rsid w:val="001B3368"/>
    <w:rsid w:val="001C75C8"/>
    <w:rsid w:val="001D21DF"/>
    <w:rsid w:val="001D3420"/>
    <w:rsid w:val="001D7A18"/>
    <w:rsid w:val="001D7CBF"/>
    <w:rsid w:val="001E0CB8"/>
    <w:rsid w:val="001E2D7B"/>
    <w:rsid w:val="001F1353"/>
    <w:rsid w:val="001F6FAC"/>
    <w:rsid w:val="00200B9A"/>
    <w:rsid w:val="002129AD"/>
    <w:rsid w:val="00227C2C"/>
    <w:rsid w:val="0024060C"/>
    <w:rsid w:val="0024544A"/>
    <w:rsid w:val="0028348E"/>
    <w:rsid w:val="002B213C"/>
    <w:rsid w:val="002D7796"/>
    <w:rsid w:val="003311A7"/>
    <w:rsid w:val="00337082"/>
    <w:rsid w:val="00360B74"/>
    <w:rsid w:val="003835D7"/>
    <w:rsid w:val="00395188"/>
    <w:rsid w:val="003A3CF3"/>
    <w:rsid w:val="003A5DF9"/>
    <w:rsid w:val="003C1FAE"/>
    <w:rsid w:val="003E2D14"/>
    <w:rsid w:val="00413C2E"/>
    <w:rsid w:val="00417FC8"/>
    <w:rsid w:val="00442F7A"/>
    <w:rsid w:val="00453242"/>
    <w:rsid w:val="00465AD8"/>
    <w:rsid w:val="004A12A0"/>
    <w:rsid w:val="005132C3"/>
    <w:rsid w:val="00516C66"/>
    <w:rsid w:val="005347D1"/>
    <w:rsid w:val="0054094D"/>
    <w:rsid w:val="005440CC"/>
    <w:rsid w:val="00552A12"/>
    <w:rsid w:val="005756BA"/>
    <w:rsid w:val="00581FC3"/>
    <w:rsid w:val="00583860"/>
    <w:rsid w:val="005967EF"/>
    <w:rsid w:val="005B46CB"/>
    <w:rsid w:val="005D0ED2"/>
    <w:rsid w:val="006068FC"/>
    <w:rsid w:val="00631E21"/>
    <w:rsid w:val="0067485D"/>
    <w:rsid w:val="00690FC6"/>
    <w:rsid w:val="00691A16"/>
    <w:rsid w:val="006C18CF"/>
    <w:rsid w:val="007004DA"/>
    <w:rsid w:val="007210B1"/>
    <w:rsid w:val="00752582"/>
    <w:rsid w:val="007611FE"/>
    <w:rsid w:val="0076158A"/>
    <w:rsid w:val="007654EF"/>
    <w:rsid w:val="00772834"/>
    <w:rsid w:val="007D2D3A"/>
    <w:rsid w:val="007E73F6"/>
    <w:rsid w:val="008148AF"/>
    <w:rsid w:val="00821BC8"/>
    <w:rsid w:val="00823CEE"/>
    <w:rsid w:val="00832898"/>
    <w:rsid w:val="00835814"/>
    <w:rsid w:val="00850A20"/>
    <w:rsid w:val="00856541"/>
    <w:rsid w:val="008A27F6"/>
    <w:rsid w:val="008D3F1A"/>
    <w:rsid w:val="008E079F"/>
    <w:rsid w:val="008E300B"/>
    <w:rsid w:val="00923709"/>
    <w:rsid w:val="009262E8"/>
    <w:rsid w:val="00941FA0"/>
    <w:rsid w:val="00952DA6"/>
    <w:rsid w:val="00982A06"/>
    <w:rsid w:val="009B0B5B"/>
    <w:rsid w:val="009C5455"/>
    <w:rsid w:val="009E3C79"/>
    <w:rsid w:val="009E575E"/>
    <w:rsid w:val="009F2B06"/>
    <w:rsid w:val="00A155D6"/>
    <w:rsid w:val="00A26937"/>
    <w:rsid w:val="00A40448"/>
    <w:rsid w:val="00A45294"/>
    <w:rsid w:val="00A63ED9"/>
    <w:rsid w:val="00A65D9C"/>
    <w:rsid w:val="00A81CE9"/>
    <w:rsid w:val="00A92573"/>
    <w:rsid w:val="00AB2194"/>
    <w:rsid w:val="00AB59D9"/>
    <w:rsid w:val="00AB5AAE"/>
    <w:rsid w:val="00B0121D"/>
    <w:rsid w:val="00B1122F"/>
    <w:rsid w:val="00B30D81"/>
    <w:rsid w:val="00B42632"/>
    <w:rsid w:val="00B47DE6"/>
    <w:rsid w:val="00B527EE"/>
    <w:rsid w:val="00B61734"/>
    <w:rsid w:val="00B635B3"/>
    <w:rsid w:val="00BA1659"/>
    <w:rsid w:val="00BD3E1C"/>
    <w:rsid w:val="00C31B28"/>
    <w:rsid w:val="00C348F0"/>
    <w:rsid w:val="00C41F92"/>
    <w:rsid w:val="00C677A3"/>
    <w:rsid w:val="00C81ED4"/>
    <w:rsid w:val="00C87C1D"/>
    <w:rsid w:val="00C915F8"/>
    <w:rsid w:val="00CA0819"/>
    <w:rsid w:val="00CB677A"/>
    <w:rsid w:val="00CF1B91"/>
    <w:rsid w:val="00D27297"/>
    <w:rsid w:val="00D408E7"/>
    <w:rsid w:val="00D51661"/>
    <w:rsid w:val="00D7176D"/>
    <w:rsid w:val="00D74BB9"/>
    <w:rsid w:val="00D86EE7"/>
    <w:rsid w:val="00D93A60"/>
    <w:rsid w:val="00D9772D"/>
    <w:rsid w:val="00DA3AFA"/>
    <w:rsid w:val="00E4650A"/>
    <w:rsid w:val="00E47213"/>
    <w:rsid w:val="00E501BA"/>
    <w:rsid w:val="00E54358"/>
    <w:rsid w:val="00EA3FB4"/>
    <w:rsid w:val="00EE5EAF"/>
    <w:rsid w:val="00EF3AFA"/>
    <w:rsid w:val="00F006FC"/>
    <w:rsid w:val="00F071D2"/>
    <w:rsid w:val="00F47711"/>
    <w:rsid w:val="00F633B2"/>
    <w:rsid w:val="00F71DA8"/>
    <w:rsid w:val="00FB01EC"/>
    <w:rsid w:val="00FC3653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C04F"/>
  <w15:docId w15:val="{B36F6984-589D-4EB2-8F17-79FAF0AF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E7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41FA0"/>
    <w:pPr>
      <w:numPr>
        <w:numId w:val="1"/>
      </w:numPr>
      <w:contextualSpacing/>
    </w:pPr>
  </w:style>
  <w:style w:type="paragraph" w:customStyle="1" w:styleId="TableNumberedlistRB">
    <w:name w:val="Table_Numbered_list_RB"/>
    <w:basedOn w:val="Normal"/>
    <w:qFormat/>
    <w:rsid w:val="002D7796"/>
    <w:pPr>
      <w:numPr>
        <w:numId w:val="3"/>
      </w:numPr>
      <w:spacing w:after="200"/>
    </w:pPr>
    <w:rPr>
      <w:rFonts w:eastAsia="Times New Roman" w:cs="Times New Roman"/>
      <w:sz w:val="18"/>
      <w:szCs w:val="20"/>
    </w:rPr>
  </w:style>
  <w:style w:type="paragraph" w:customStyle="1" w:styleId="TableheaderrowRB">
    <w:name w:val="Table_headerrow_RB"/>
    <w:basedOn w:val="Normal"/>
    <w:qFormat/>
    <w:rsid w:val="002D7796"/>
    <w:pPr>
      <w:spacing w:after="200"/>
      <w:jc w:val="center"/>
    </w:pPr>
    <w:rPr>
      <w:rFonts w:eastAsia="Times New Roman" w:cs="Times New Roman"/>
      <w:b/>
      <w:bCs/>
      <w:szCs w:val="20"/>
    </w:rPr>
  </w:style>
  <w:style w:type="paragraph" w:customStyle="1" w:styleId="TabletextRB">
    <w:name w:val="Table_text_RB"/>
    <w:basedOn w:val="Normal"/>
    <w:qFormat/>
    <w:rsid w:val="002D7796"/>
    <w:pPr>
      <w:spacing w:after="200"/>
    </w:pPr>
    <w:rPr>
      <w:rFonts w:eastAsia="Times New Roman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olicies/pol_ref_redbook.htm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CEC0694E6B45B392CA6755DCD2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426AB-F724-4C86-9BC6-23F1560EE615}"/>
      </w:docPartPr>
      <w:docPartBody>
        <w:p w:rsidR="00BF3417" w:rsidRDefault="00054516" w:rsidP="00054516">
          <w:pPr>
            <w:pStyle w:val="85CEC0694E6B45B392CA6755DCD2A38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81B956971540DD99B5F1DE2943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EAFD-BC53-4467-8587-0B10784CD5F7}"/>
      </w:docPartPr>
      <w:docPartBody>
        <w:p w:rsidR="00BF3417" w:rsidRDefault="00054516" w:rsidP="00054516">
          <w:pPr>
            <w:pStyle w:val="8D81B956971540DD99B5F1DE2943665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BF8D45538D48D880A88DDFD326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445B-22FC-4B8B-BAA8-390C1C18A416}"/>
      </w:docPartPr>
      <w:docPartBody>
        <w:p w:rsidR="00BF3417" w:rsidRDefault="00054516" w:rsidP="00054516">
          <w:pPr>
            <w:pStyle w:val="8BBF8D45538D48D880A88DDFD3262E8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CFE47AF0B714125BB7D96A8261D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D130-8BD8-479A-AEF0-4612139D9147}"/>
      </w:docPartPr>
      <w:docPartBody>
        <w:p w:rsidR="00BF3417" w:rsidRDefault="00054516" w:rsidP="00054516">
          <w:pPr>
            <w:pStyle w:val="ECFE47AF0B714125BB7D96A8261DAA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12E3447E8F4A1CB15BB8199C08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C6DE-4344-4547-8BFC-608A9E068B14}"/>
      </w:docPartPr>
      <w:docPartBody>
        <w:p w:rsidR="00BF3417" w:rsidRDefault="00054516" w:rsidP="00054516">
          <w:pPr>
            <w:pStyle w:val="6512E3447E8F4A1CB15BB8199C08C3A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E42C6C974542FABB90D4381E5F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7A913-3DDA-4FED-A7CA-2182ED00CBA2}"/>
      </w:docPartPr>
      <w:docPartBody>
        <w:p w:rsidR="00BF3417" w:rsidRDefault="00054516" w:rsidP="00054516">
          <w:pPr>
            <w:pStyle w:val="64E42C6C974542FABB90D4381E5F88E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E569E262D84E15B29C1C20160F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4024-3BA6-4A6B-884D-81E905B1B948}"/>
      </w:docPartPr>
      <w:docPartBody>
        <w:p w:rsidR="00BF3417" w:rsidRDefault="00054516" w:rsidP="00054516">
          <w:pPr>
            <w:pStyle w:val="E0E569E262D84E15B29C1C20160F16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A5BE6C191774AF0918AF48913DF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C76A-C56D-46A2-AF7E-F8D5B192E317}"/>
      </w:docPartPr>
      <w:docPartBody>
        <w:p w:rsidR="00BF3417" w:rsidRDefault="00054516" w:rsidP="00054516">
          <w:pPr>
            <w:pStyle w:val="8A5BE6C191774AF0918AF48913DF47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C3470FF7844988BC38228B154B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5659-85DC-4504-A4C8-7BF280D9909B}"/>
      </w:docPartPr>
      <w:docPartBody>
        <w:p w:rsidR="00BF3417" w:rsidRDefault="00054516" w:rsidP="00054516">
          <w:pPr>
            <w:pStyle w:val="84C3470FF7844988BC38228B154B49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D09BAF3AC643A789FAEAF2EEAF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E71A-FAE5-47A9-8E70-9C2546A12B1B}"/>
      </w:docPartPr>
      <w:docPartBody>
        <w:p w:rsidR="00BF3417" w:rsidRDefault="00054516" w:rsidP="00054516">
          <w:pPr>
            <w:pStyle w:val="75D09BAF3AC643A789FAEAF2EEAF220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CF1417BD6FA4E289CE6C3F890F0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8039-75D6-4797-8C87-DFCE8A41BA86}"/>
      </w:docPartPr>
      <w:docPartBody>
        <w:p w:rsidR="00BF3417" w:rsidRDefault="00054516" w:rsidP="00054516">
          <w:pPr>
            <w:pStyle w:val="5CF1417BD6FA4E289CE6C3F890F029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DD9402A8E846A993C7E645B9BB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351C-AF01-4CEE-9627-9C1CB5D7D728}"/>
      </w:docPartPr>
      <w:docPartBody>
        <w:p w:rsidR="00BF3417" w:rsidRDefault="00054516" w:rsidP="00054516">
          <w:pPr>
            <w:pStyle w:val="14DD9402A8E846A993C7E645B9BBD1A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937160ADF249C29696573AA2FE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EEEC-7425-46B3-B095-E2BDD5AEBDB4}"/>
      </w:docPartPr>
      <w:docPartBody>
        <w:p w:rsidR="00BF3417" w:rsidRDefault="00054516" w:rsidP="00054516">
          <w:pPr>
            <w:pStyle w:val="87937160ADF249C29696573AA2FE7E5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A3ABB92E974BF8B0A121089B23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7E76E-D5E5-4E81-A114-097B30B19448}"/>
      </w:docPartPr>
      <w:docPartBody>
        <w:p w:rsidR="00BF3417" w:rsidRDefault="00054516" w:rsidP="00054516">
          <w:pPr>
            <w:pStyle w:val="9EA3ABB92E974BF8B0A121089B23F20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F5678762734E9AAD48C2877672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896E-62AB-4A3D-BBC3-ACC6C206D0F4}"/>
      </w:docPartPr>
      <w:docPartBody>
        <w:p w:rsidR="00BF3417" w:rsidRDefault="00054516" w:rsidP="00054516">
          <w:pPr>
            <w:pStyle w:val="FFF5678762734E9AAD48C2877672059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5F1F8C4FA64123ACA1D1AB28F7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B880-25DF-4329-97F0-FFC5DEA846AE}"/>
      </w:docPartPr>
      <w:docPartBody>
        <w:p w:rsidR="00BF3417" w:rsidRDefault="00054516" w:rsidP="00054516">
          <w:pPr>
            <w:pStyle w:val="B65F1F8C4FA64123ACA1D1AB28F76C0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1C3B6C49714030A09C5466EC8C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913B-C734-4125-B930-7B161FF4313B}"/>
      </w:docPartPr>
      <w:docPartBody>
        <w:p w:rsidR="00BF3417" w:rsidRDefault="00054516" w:rsidP="00054516">
          <w:pPr>
            <w:pStyle w:val="0A1C3B6C49714030A09C5466EC8CA2B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548822EB5A4F70A5EA5D78E79A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EBE7-72F6-4A56-B2E6-2D2E7621E963}"/>
      </w:docPartPr>
      <w:docPartBody>
        <w:p w:rsidR="00BF3417" w:rsidRDefault="00054516" w:rsidP="00054516">
          <w:pPr>
            <w:pStyle w:val="1A548822EB5A4F70A5EA5D78E79A470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9F4CA3CADF4ABB8FD79F688A1F0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3A65-5C3D-4D60-9C2C-40174704A936}"/>
      </w:docPartPr>
      <w:docPartBody>
        <w:p w:rsidR="00BF3417" w:rsidRDefault="00054516" w:rsidP="00054516">
          <w:pPr>
            <w:pStyle w:val="219F4CA3CADF4ABB8FD79F688A1F05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07E52CC70A453CA8F7513DD114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93DA-1E36-4C9C-98C6-85A28AD862E6}"/>
      </w:docPartPr>
      <w:docPartBody>
        <w:p w:rsidR="00BF3417" w:rsidRDefault="00054516" w:rsidP="00054516">
          <w:pPr>
            <w:pStyle w:val="4B07E52CC70A453CA8F7513DD114E3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EC56867CEB40A7A1C7192536F7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8D77-FEE2-453A-9BD2-D6D739E21874}"/>
      </w:docPartPr>
      <w:docPartBody>
        <w:p w:rsidR="00BF3417" w:rsidRDefault="00054516" w:rsidP="00054516">
          <w:pPr>
            <w:pStyle w:val="2DEC56867CEB40A7A1C7192536F76C0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787B8F53D1435AA7F708D540BF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156F-E6B4-4A50-884E-43B651936B5F}"/>
      </w:docPartPr>
      <w:docPartBody>
        <w:p w:rsidR="00BF3417" w:rsidRDefault="00054516" w:rsidP="00054516">
          <w:pPr>
            <w:pStyle w:val="3D787B8F53D1435AA7F708D540BFA73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946FD1C3C4140FC94C0F60F379E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2BCF-1E46-493D-B1B4-D27329EDFA56}"/>
      </w:docPartPr>
      <w:docPartBody>
        <w:p w:rsidR="00BF3417" w:rsidRDefault="00054516" w:rsidP="00054516">
          <w:pPr>
            <w:pStyle w:val="0946FD1C3C4140FC94C0F60F379EF5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48E4B744FF415AAF41CCD143C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D6F7-3F33-41EF-AD9B-4C17474C9462}"/>
      </w:docPartPr>
      <w:docPartBody>
        <w:p w:rsidR="00BF3417" w:rsidRDefault="00054516" w:rsidP="00054516">
          <w:pPr>
            <w:pStyle w:val="D848E4B744FF415AAF41CCD143CE574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699D1674E84060BEAEFA76F703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F6AB-89A8-42E8-BE20-68BB8EDAD90A}"/>
      </w:docPartPr>
      <w:docPartBody>
        <w:p w:rsidR="00BF3417" w:rsidRDefault="00054516" w:rsidP="00054516">
          <w:pPr>
            <w:pStyle w:val="1B699D1674E84060BEAEFA76F70302B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5A6DCA5B384479989E7D8B36F9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EC7CA-39E4-4A4A-A7E7-513BED2FE3FA}"/>
      </w:docPartPr>
      <w:docPartBody>
        <w:p w:rsidR="00BF3417" w:rsidRDefault="00054516" w:rsidP="00054516">
          <w:pPr>
            <w:pStyle w:val="675A6DCA5B384479989E7D8B36F90AC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033E3B5D954AC2ADCFEE1F6C91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3770-B3BD-4344-A5D1-209EC5BF55CB}"/>
      </w:docPartPr>
      <w:docPartBody>
        <w:p w:rsidR="00BF3417" w:rsidRDefault="00054516" w:rsidP="00054516">
          <w:pPr>
            <w:pStyle w:val="46033E3B5D954AC2ADCFEE1F6C919C3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6D8A6DC1474B239BBEBC6F5BCD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F417-9CB0-4B49-8344-AEB8FF96D469}"/>
      </w:docPartPr>
      <w:docPartBody>
        <w:p w:rsidR="00BF3417" w:rsidRDefault="00054516" w:rsidP="00054516">
          <w:pPr>
            <w:pStyle w:val="006D8A6DC1474B239BBEBC6F5BCD0CD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6E96F1B0D24CDE96AC757E2F87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DFC6-761A-425C-8CCA-84FF0232B481}"/>
      </w:docPartPr>
      <w:docPartBody>
        <w:p w:rsidR="00BF3417" w:rsidRDefault="00054516" w:rsidP="00054516">
          <w:pPr>
            <w:pStyle w:val="226E96F1B0D24CDE96AC757E2F87410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4FD565852E47E1983165E05295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A9BF-6628-4249-BE27-B67028B0CD59}"/>
      </w:docPartPr>
      <w:docPartBody>
        <w:p w:rsidR="00BF3417" w:rsidRDefault="00054516" w:rsidP="00054516">
          <w:pPr>
            <w:pStyle w:val="F84FD565852E47E1983165E05295FF8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CC837026AA04A5F8DB497735F11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94E1-3A05-40A7-BB50-1C87F114C827}"/>
      </w:docPartPr>
      <w:docPartBody>
        <w:p w:rsidR="00BF3417" w:rsidRDefault="00054516" w:rsidP="00054516">
          <w:pPr>
            <w:pStyle w:val="0CC837026AA04A5F8DB497735F119D9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67FED11EFB4F48A60A541005A6B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EA9F-0C12-4BCA-8774-F89FBF3BDED3}"/>
      </w:docPartPr>
      <w:docPartBody>
        <w:p w:rsidR="00BF3417" w:rsidRDefault="00054516" w:rsidP="00054516">
          <w:pPr>
            <w:pStyle w:val="9267FED11EFB4F48A60A541005A6B03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92E0F13E054DFEAF237A31FD7D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B49E-51AB-4D65-8DCC-7B1BEB1E2CE4}"/>
      </w:docPartPr>
      <w:docPartBody>
        <w:p w:rsidR="00BF3417" w:rsidRDefault="00054516" w:rsidP="00054516">
          <w:pPr>
            <w:pStyle w:val="3192E0F13E054DFEAF237A31FD7DF08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7EB079B1B24B89918312B8C43C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C0A8-6385-44DC-B5D0-C5609E81D28A}"/>
      </w:docPartPr>
      <w:docPartBody>
        <w:p w:rsidR="00BF3417" w:rsidRDefault="00054516" w:rsidP="00054516">
          <w:pPr>
            <w:pStyle w:val="187EB079B1B24B89918312B8C43CF29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2C0C7AAAE24221BAF3E26EEDC8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1574-FA70-4E09-983B-A489BA87F950}"/>
      </w:docPartPr>
      <w:docPartBody>
        <w:p w:rsidR="00BF3417" w:rsidRDefault="00054516" w:rsidP="00054516">
          <w:pPr>
            <w:pStyle w:val="7E2C0C7AAAE24221BAF3E26EEDC86C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A478AC25DF499E9C6BA45C20C3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494B-D827-4D19-82F7-9F52BD61F2AA}"/>
      </w:docPartPr>
      <w:docPartBody>
        <w:p w:rsidR="00BF3417" w:rsidRDefault="00054516" w:rsidP="00054516">
          <w:pPr>
            <w:pStyle w:val="B0A478AC25DF499E9C6BA45C20C31A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7534B64EB344DF9AB9D16BDA854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523D-34E7-4E54-8504-D938B239D411}"/>
      </w:docPartPr>
      <w:docPartBody>
        <w:p w:rsidR="00BF3417" w:rsidRDefault="00054516" w:rsidP="00054516">
          <w:pPr>
            <w:pStyle w:val="417534B64EB344DF9AB9D16BDA854A5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BA2508CEA3A4B9BB678E4B31E91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C833-8834-4544-9817-CC13587817DC}"/>
      </w:docPartPr>
      <w:docPartBody>
        <w:p w:rsidR="00BF3417" w:rsidRDefault="00054516" w:rsidP="00054516">
          <w:pPr>
            <w:pStyle w:val="9BA2508CEA3A4B9BB678E4B31E91CC4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0406911EE9D4F19A5DE5CE66AEA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A424-D039-4808-99F2-37DE163823BD}"/>
      </w:docPartPr>
      <w:docPartBody>
        <w:p w:rsidR="00BF3417" w:rsidRDefault="00054516" w:rsidP="00054516">
          <w:pPr>
            <w:pStyle w:val="10406911EE9D4F19A5DE5CE66AEAF89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483A1E84DD4C6FAAE26613757A5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6C83-DF63-4F5E-B993-10A6EFD804B6}"/>
      </w:docPartPr>
      <w:docPartBody>
        <w:p w:rsidR="00E84F3F" w:rsidRDefault="00356D69" w:rsidP="00356D69">
          <w:pPr>
            <w:pStyle w:val="AF483A1E84DD4C6FAAE26613757A589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5B4451EECFA4E0CA01CDBA5A00E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0D1E-7EDC-4674-B0A2-E9F865759BD9}"/>
      </w:docPartPr>
      <w:docPartBody>
        <w:p w:rsidR="002B24AE" w:rsidRDefault="00E84F3F" w:rsidP="00E84F3F">
          <w:pPr>
            <w:pStyle w:val="35B4451EECFA4E0CA01CDBA5A00E747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1604F57637346D29531E8A7E2164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4AD0-CF68-4521-BD73-CB61FB6DBE96}"/>
      </w:docPartPr>
      <w:docPartBody>
        <w:p w:rsidR="002B24AE" w:rsidRDefault="00E84F3F" w:rsidP="00E84F3F">
          <w:pPr>
            <w:pStyle w:val="A1604F57637346D29531E8A7E21645A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972ED5FF254A26B74695CB9D49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0392-9DBE-44DC-A640-DBFAD9DB8814}"/>
      </w:docPartPr>
      <w:docPartBody>
        <w:p w:rsidR="002B24AE" w:rsidRDefault="00E84F3F" w:rsidP="00E84F3F">
          <w:pPr>
            <w:pStyle w:val="B7972ED5FF254A26B74695CB9D490D9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4DB250E50641528862C333392C5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C1D8-058D-4011-A6F2-DB88090BC301}"/>
      </w:docPartPr>
      <w:docPartBody>
        <w:p w:rsidR="002B24AE" w:rsidRDefault="00E84F3F" w:rsidP="00E84F3F">
          <w:pPr>
            <w:pStyle w:val="614DB250E50641528862C333392C5F4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1F0C812086944718D89C5E5ECC1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0BE7-52AB-4C0C-BB0C-04452A32D783}"/>
      </w:docPartPr>
      <w:docPartBody>
        <w:p w:rsidR="002B24AE" w:rsidRDefault="00E84F3F" w:rsidP="00E84F3F">
          <w:pPr>
            <w:pStyle w:val="C1F0C812086944718D89C5E5ECC153B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B5DB3F16104B9AAE772785F4700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4635-D69F-4660-8BAD-85CB6CD3C962}"/>
      </w:docPartPr>
      <w:docPartBody>
        <w:p w:rsidR="002B24AE" w:rsidRDefault="00E84F3F" w:rsidP="00E84F3F">
          <w:pPr>
            <w:pStyle w:val="EAB5DB3F16104B9AAE772785F4700BB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95B9BCC34D430EA295DFD81C0F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66AC-49F5-4BC4-B79D-34852F506AF4}"/>
      </w:docPartPr>
      <w:docPartBody>
        <w:p w:rsidR="002B24AE" w:rsidRDefault="00E84F3F" w:rsidP="00E84F3F">
          <w:pPr>
            <w:pStyle w:val="C895B9BCC34D430EA295DFD81C0FAA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F9A039C4C0492183D5715A624F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AD4D-CEF1-4CF5-AF81-21C5C01CC2B7}"/>
      </w:docPartPr>
      <w:docPartBody>
        <w:p w:rsidR="002B24AE" w:rsidRDefault="00E84F3F" w:rsidP="00E84F3F">
          <w:pPr>
            <w:pStyle w:val="CCF9A039C4C0492183D5715A624F0BE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6AAF38B02C4C46B757F34578173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BBDA-6AC7-453F-85DE-778A2E309B9E}"/>
      </w:docPartPr>
      <w:docPartBody>
        <w:p w:rsidR="002B24AE" w:rsidRDefault="002B24AE" w:rsidP="002B24AE">
          <w:pPr>
            <w:pStyle w:val="676AAF38B02C4C46B757F3457817349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201C48C867486997CBB2CAD1C87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BAE8-D1E4-4F68-8B7F-97096AA8ACB7}"/>
      </w:docPartPr>
      <w:docPartBody>
        <w:p w:rsidR="002B24AE" w:rsidRDefault="002B24AE" w:rsidP="002B24AE">
          <w:pPr>
            <w:pStyle w:val="4E201C48C867486997CBB2CAD1C87F2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00C040215045159237EE0A5B19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41F9A-BE40-4230-B8A4-4947B8A9927C}"/>
      </w:docPartPr>
      <w:docPartBody>
        <w:p w:rsidR="002B24AE" w:rsidRDefault="002B24AE" w:rsidP="002B24AE">
          <w:pPr>
            <w:pStyle w:val="7A00C040215045159237EE0A5B19626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C52FE527FB4A53967F20410C0F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EF02B-CC52-47F2-A920-99D1A16809FF}"/>
      </w:docPartPr>
      <w:docPartBody>
        <w:p w:rsidR="002B24AE" w:rsidRDefault="002B24AE" w:rsidP="002B24AE">
          <w:pPr>
            <w:pStyle w:val="E8C52FE527FB4A53967F20410C0F039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726B58D3F94F28BD46D9235F27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E484-AA78-4805-B4A9-65C6EEB33805}"/>
      </w:docPartPr>
      <w:docPartBody>
        <w:p w:rsidR="002B24AE" w:rsidRDefault="002B24AE" w:rsidP="002B24AE">
          <w:pPr>
            <w:pStyle w:val="E1726B58D3F94F28BD46D9235F279D4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298FB7A8EC4F29A79F72A6BBF2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A692-6AB6-4098-8A9D-D2871811382D}"/>
      </w:docPartPr>
      <w:docPartBody>
        <w:p w:rsidR="002B24AE" w:rsidRDefault="002B24AE" w:rsidP="002B24AE">
          <w:pPr>
            <w:pStyle w:val="54298FB7A8EC4F29A79F72A6BBF2A9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5F5078703C4DBEBEE31D42634C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7F8A-3EDB-453D-B62C-582354EF71A2}"/>
      </w:docPartPr>
      <w:docPartBody>
        <w:p w:rsidR="00CF692F" w:rsidRDefault="00253EFC" w:rsidP="00253EFC">
          <w:pPr>
            <w:pStyle w:val="CD5F5078703C4DBEBEE31D42634C6F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B0AC44722E4605B1A5CB660706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5449-785B-4C60-B398-DB8E8DE48550}"/>
      </w:docPartPr>
      <w:docPartBody>
        <w:p w:rsidR="00CF692F" w:rsidRDefault="00253EFC" w:rsidP="00253EFC">
          <w:pPr>
            <w:pStyle w:val="CCB0AC44722E4605B1A5CB66070673E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ADEB618469544A48FCE57911491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C9753-12C3-4862-B8ED-5A666D5A7C7E}"/>
      </w:docPartPr>
      <w:docPartBody>
        <w:p w:rsidR="00CF692F" w:rsidRDefault="00253EFC" w:rsidP="00253EFC">
          <w:pPr>
            <w:pStyle w:val="4ADEB618469544A48FCE57911491E02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54516"/>
    <w:rsid w:val="00197FF0"/>
    <w:rsid w:val="00253EFC"/>
    <w:rsid w:val="002B24AE"/>
    <w:rsid w:val="00356D69"/>
    <w:rsid w:val="003A5D69"/>
    <w:rsid w:val="00577EF9"/>
    <w:rsid w:val="007D7181"/>
    <w:rsid w:val="00883D96"/>
    <w:rsid w:val="009A0212"/>
    <w:rsid w:val="009A3AFD"/>
    <w:rsid w:val="00A04AEA"/>
    <w:rsid w:val="00AC5731"/>
    <w:rsid w:val="00B43FA4"/>
    <w:rsid w:val="00BC4510"/>
    <w:rsid w:val="00BF3417"/>
    <w:rsid w:val="00C30E4E"/>
    <w:rsid w:val="00CF692F"/>
    <w:rsid w:val="00DC3738"/>
    <w:rsid w:val="00E43ED6"/>
    <w:rsid w:val="00E84F3F"/>
    <w:rsid w:val="00E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EFC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94EF6C9FBFC5499D8C9D27462DCF6F9A">
    <w:name w:val="94EF6C9FBFC5499D8C9D27462DCF6F9A"/>
    <w:rsid w:val="00B43FA4"/>
    <w:pPr>
      <w:spacing w:after="160" w:line="259" w:lineRule="auto"/>
    </w:pPr>
  </w:style>
  <w:style w:type="paragraph" w:customStyle="1" w:styleId="1AA519DEA08B499DB3E76148201AC505">
    <w:name w:val="1AA519DEA08B499DB3E76148201AC505"/>
    <w:rsid w:val="00B43FA4"/>
    <w:pPr>
      <w:spacing w:after="160" w:line="259" w:lineRule="auto"/>
    </w:pPr>
  </w:style>
  <w:style w:type="paragraph" w:customStyle="1" w:styleId="C9ED82D56AA64DD1989E361FE364FC36">
    <w:name w:val="C9ED82D56AA64DD1989E361FE364FC36"/>
    <w:rsid w:val="00B43FA4"/>
    <w:pPr>
      <w:spacing w:after="160" w:line="259" w:lineRule="auto"/>
    </w:pPr>
  </w:style>
  <w:style w:type="paragraph" w:customStyle="1" w:styleId="03EE2CEE2F4D41C2B63661FD026FB260">
    <w:name w:val="03EE2CEE2F4D41C2B63661FD026FB260"/>
    <w:rsid w:val="00B43FA4"/>
    <w:pPr>
      <w:spacing w:after="160" w:line="259" w:lineRule="auto"/>
    </w:pPr>
  </w:style>
  <w:style w:type="paragraph" w:customStyle="1" w:styleId="B8154C5034084816AAA9257473D5E782">
    <w:name w:val="B8154C5034084816AAA9257473D5E782"/>
    <w:rsid w:val="00B43FA4"/>
    <w:pPr>
      <w:spacing w:after="160" w:line="259" w:lineRule="auto"/>
    </w:pPr>
  </w:style>
  <w:style w:type="paragraph" w:customStyle="1" w:styleId="793C28253E5346FD9A535AA3D6A41B8F">
    <w:name w:val="793C28253E5346FD9A535AA3D6A41B8F"/>
    <w:rsid w:val="00B43FA4"/>
    <w:pPr>
      <w:spacing w:after="160" w:line="259" w:lineRule="auto"/>
    </w:pPr>
  </w:style>
  <w:style w:type="paragraph" w:customStyle="1" w:styleId="C1FF99B817024DE49A54F7FF44E11170">
    <w:name w:val="C1FF99B817024DE49A54F7FF44E11170"/>
    <w:rsid w:val="00B43FA4"/>
    <w:pPr>
      <w:spacing w:after="160" w:line="259" w:lineRule="auto"/>
    </w:pPr>
  </w:style>
  <w:style w:type="paragraph" w:customStyle="1" w:styleId="14AF445BCB0048D4B9DE6480F8767305">
    <w:name w:val="14AF445BCB0048D4B9DE6480F8767305"/>
    <w:rsid w:val="00B43FA4"/>
    <w:pPr>
      <w:spacing w:after="160" w:line="259" w:lineRule="auto"/>
    </w:pPr>
  </w:style>
  <w:style w:type="paragraph" w:customStyle="1" w:styleId="AC9A85EF156C4FEEAAABE46A76636A42">
    <w:name w:val="AC9A85EF156C4FEEAAABE46A76636A42"/>
    <w:rsid w:val="00B43FA4"/>
    <w:pPr>
      <w:spacing w:after="160" w:line="259" w:lineRule="auto"/>
    </w:pPr>
  </w:style>
  <w:style w:type="paragraph" w:customStyle="1" w:styleId="3FB901A8381D4533A47C6517FD79B8FE">
    <w:name w:val="3FB901A8381D4533A47C6517FD79B8FE"/>
    <w:rsid w:val="00B43FA4"/>
    <w:pPr>
      <w:spacing w:after="160" w:line="259" w:lineRule="auto"/>
    </w:pPr>
  </w:style>
  <w:style w:type="paragraph" w:customStyle="1" w:styleId="00B8D5712AD64B9E85DF43917068DAF0">
    <w:name w:val="00B8D5712AD64B9E85DF43917068DAF0"/>
    <w:rsid w:val="00B43FA4"/>
    <w:pPr>
      <w:spacing w:after="160" w:line="259" w:lineRule="auto"/>
    </w:pPr>
  </w:style>
  <w:style w:type="paragraph" w:customStyle="1" w:styleId="F559A613188445F6AB95F5D009EC2411">
    <w:name w:val="F559A613188445F6AB95F5D009EC2411"/>
    <w:rsid w:val="00B43FA4"/>
    <w:pPr>
      <w:spacing w:after="160" w:line="259" w:lineRule="auto"/>
    </w:pPr>
  </w:style>
  <w:style w:type="paragraph" w:customStyle="1" w:styleId="58065D44681049499B5C92AB20A4E337">
    <w:name w:val="58065D44681049499B5C92AB20A4E337"/>
    <w:rsid w:val="00B43FA4"/>
    <w:pPr>
      <w:spacing w:after="160" w:line="259" w:lineRule="auto"/>
    </w:pPr>
  </w:style>
  <w:style w:type="paragraph" w:customStyle="1" w:styleId="039D412437AD45ED9D652D0BCA1208B8">
    <w:name w:val="039D412437AD45ED9D652D0BCA1208B8"/>
    <w:rsid w:val="00B43FA4"/>
    <w:pPr>
      <w:spacing w:after="160" w:line="259" w:lineRule="auto"/>
    </w:pPr>
  </w:style>
  <w:style w:type="paragraph" w:customStyle="1" w:styleId="FC73961E1E254A1D92EAB7E170562E28">
    <w:name w:val="FC73961E1E254A1D92EAB7E170562E28"/>
    <w:rsid w:val="00B43FA4"/>
    <w:pPr>
      <w:spacing w:after="160" w:line="259" w:lineRule="auto"/>
    </w:pPr>
  </w:style>
  <w:style w:type="paragraph" w:customStyle="1" w:styleId="7AE32789690840A5AC08A5FC99649F1B">
    <w:name w:val="7AE32789690840A5AC08A5FC99649F1B"/>
    <w:rsid w:val="00B43FA4"/>
    <w:pPr>
      <w:spacing w:after="160" w:line="259" w:lineRule="auto"/>
    </w:pPr>
  </w:style>
  <w:style w:type="paragraph" w:customStyle="1" w:styleId="BF9405C87BCB48CC8B01727C078B90FA">
    <w:name w:val="BF9405C87BCB48CC8B01727C078B90FA"/>
    <w:rsid w:val="00B43FA4"/>
    <w:pPr>
      <w:spacing w:after="160" w:line="259" w:lineRule="auto"/>
    </w:pPr>
  </w:style>
  <w:style w:type="paragraph" w:customStyle="1" w:styleId="029D48FB9F2F442DAFDEEFC6B4AEEEAD">
    <w:name w:val="029D48FB9F2F442DAFDEEFC6B4AEEEAD"/>
    <w:rsid w:val="00B43FA4"/>
    <w:pPr>
      <w:spacing w:after="160" w:line="259" w:lineRule="auto"/>
    </w:pPr>
  </w:style>
  <w:style w:type="paragraph" w:customStyle="1" w:styleId="FC4937084B7B4DAE954EFC232BE8E7A7">
    <w:name w:val="FC4937084B7B4DAE954EFC232BE8E7A7"/>
    <w:rsid w:val="00B43FA4"/>
    <w:pPr>
      <w:spacing w:after="160" w:line="259" w:lineRule="auto"/>
    </w:pPr>
  </w:style>
  <w:style w:type="paragraph" w:customStyle="1" w:styleId="50F77018722C41CB9499E518C2ED0E22">
    <w:name w:val="50F77018722C41CB9499E518C2ED0E22"/>
    <w:rsid w:val="00B43FA4"/>
    <w:pPr>
      <w:spacing w:after="160" w:line="259" w:lineRule="auto"/>
    </w:pPr>
  </w:style>
  <w:style w:type="paragraph" w:customStyle="1" w:styleId="844FC76C479546DCA26CC837164E82CD">
    <w:name w:val="844FC76C479546DCA26CC837164E82CD"/>
    <w:rsid w:val="00B43FA4"/>
    <w:pPr>
      <w:spacing w:after="160" w:line="259" w:lineRule="auto"/>
    </w:pPr>
  </w:style>
  <w:style w:type="paragraph" w:customStyle="1" w:styleId="33EE36D060134E8BBE52C5D8AA072D86">
    <w:name w:val="33EE36D060134E8BBE52C5D8AA072D86"/>
    <w:rsid w:val="00B43FA4"/>
    <w:pPr>
      <w:spacing w:after="160" w:line="259" w:lineRule="auto"/>
    </w:pPr>
  </w:style>
  <w:style w:type="paragraph" w:customStyle="1" w:styleId="9BE4080EDBDB4267A12FCD31031DEFE6">
    <w:name w:val="9BE4080EDBDB4267A12FCD31031DEFE6"/>
    <w:rsid w:val="00B43FA4"/>
    <w:pPr>
      <w:spacing w:after="160" w:line="259" w:lineRule="auto"/>
    </w:pPr>
  </w:style>
  <w:style w:type="paragraph" w:customStyle="1" w:styleId="85CEC0694E6B45B392CA6755DCD2A380">
    <w:name w:val="85CEC0694E6B45B392CA6755DCD2A380"/>
    <w:rsid w:val="00054516"/>
    <w:pPr>
      <w:spacing w:after="160" w:line="259" w:lineRule="auto"/>
    </w:pPr>
  </w:style>
  <w:style w:type="paragraph" w:customStyle="1" w:styleId="8D81B956971540DD99B5F1DE29436652">
    <w:name w:val="8D81B956971540DD99B5F1DE29436652"/>
    <w:rsid w:val="00054516"/>
    <w:pPr>
      <w:spacing w:after="160" w:line="259" w:lineRule="auto"/>
    </w:pPr>
  </w:style>
  <w:style w:type="paragraph" w:customStyle="1" w:styleId="8BBF8D45538D48D880A88DDFD3262E80">
    <w:name w:val="8BBF8D45538D48D880A88DDFD3262E80"/>
    <w:rsid w:val="00054516"/>
    <w:pPr>
      <w:spacing w:after="160" w:line="259" w:lineRule="auto"/>
    </w:pPr>
  </w:style>
  <w:style w:type="paragraph" w:customStyle="1" w:styleId="ECFE47AF0B714125BB7D96A8261DAA1D">
    <w:name w:val="ECFE47AF0B714125BB7D96A8261DAA1D"/>
    <w:rsid w:val="00054516"/>
    <w:pPr>
      <w:spacing w:after="160" w:line="259" w:lineRule="auto"/>
    </w:pPr>
  </w:style>
  <w:style w:type="paragraph" w:customStyle="1" w:styleId="6512E3447E8F4A1CB15BB8199C08C3A9">
    <w:name w:val="6512E3447E8F4A1CB15BB8199C08C3A9"/>
    <w:rsid w:val="00054516"/>
    <w:pPr>
      <w:spacing w:after="160" w:line="259" w:lineRule="auto"/>
    </w:pPr>
  </w:style>
  <w:style w:type="paragraph" w:customStyle="1" w:styleId="64E42C6C974542FABB90D4381E5F88EF">
    <w:name w:val="64E42C6C974542FABB90D4381E5F88EF"/>
    <w:rsid w:val="00054516"/>
    <w:pPr>
      <w:spacing w:after="160" w:line="259" w:lineRule="auto"/>
    </w:pPr>
  </w:style>
  <w:style w:type="paragraph" w:customStyle="1" w:styleId="E0E569E262D84E15B29C1C20160F169C">
    <w:name w:val="E0E569E262D84E15B29C1C20160F169C"/>
    <w:rsid w:val="00054516"/>
    <w:pPr>
      <w:spacing w:after="160" w:line="259" w:lineRule="auto"/>
    </w:pPr>
  </w:style>
  <w:style w:type="paragraph" w:customStyle="1" w:styleId="8A5BE6C191774AF0918AF48913DF47E7">
    <w:name w:val="8A5BE6C191774AF0918AF48913DF47E7"/>
    <w:rsid w:val="00054516"/>
    <w:pPr>
      <w:spacing w:after="160" w:line="259" w:lineRule="auto"/>
    </w:pPr>
  </w:style>
  <w:style w:type="paragraph" w:customStyle="1" w:styleId="84C3470FF7844988BC38228B154B49C4">
    <w:name w:val="84C3470FF7844988BC38228B154B49C4"/>
    <w:rsid w:val="00054516"/>
    <w:pPr>
      <w:spacing w:after="160" w:line="259" w:lineRule="auto"/>
    </w:pPr>
  </w:style>
  <w:style w:type="paragraph" w:customStyle="1" w:styleId="75D09BAF3AC643A789FAEAF2EEAF220C">
    <w:name w:val="75D09BAF3AC643A789FAEAF2EEAF220C"/>
    <w:rsid w:val="00054516"/>
    <w:pPr>
      <w:spacing w:after="160" w:line="259" w:lineRule="auto"/>
    </w:pPr>
  </w:style>
  <w:style w:type="paragraph" w:customStyle="1" w:styleId="5CF1417BD6FA4E289CE6C3F890F02920">
    <w:name w:val="5CF1417BD6FA4E289CE6C3F890F02920"/>
    <w:rsid w:val="00054516"/>
    <w:pPr>
      <w:spacing w:after="160" w:line="259" w:lineRule="auto"/>
    </w:pPr>
  </w:style>
  <w:style w:type="paragraph" w:customStyle="1" w:styleId="14DD9402A8E846A993C7E645B9BBD1A9">
    <w:name w:val="14DD9402A8E846A993C7E645B9BBD1A9"/>
    <w:rsid w:val="00054516"/>
    <w:pPr>
      <w:spacing w:after="160" w:line="259" w:lineRule="auto"/>
    </w:pPr>
  </w:style>
  <w:style w:type="paragraph" w:customStyle="1" w:styleId="87937160ADF249C29696573AA2FE7E52">
    <w:name w:val="87937160ADF249C29696573AA2FE7E52"/>
    <w:rsid w:val="00054516"/>
    <w:pPr>
      <w:spacing w:after="160" w:line="259" w:lineRule="auto"/>
    </w:pPr>
  </w:style>
  <w:style w:type="paragraph" w:customStyle="1" w:styleId="9EA3ABB92E974BF8B0A121089B23F200">
    <w:name w:val="9EA3ABB92E974BF8B0A121089B23F200"/>
    <w:rsid w:val="00054516"/>
    <w:pPr>
      <w:spacing w:after="160" w:line="259" w:lineRule="auto"/>
    </w:pPr>
  </w:style>
  <w:style w:type="paragraph" w:customStyle="1" w:styleId="FFF5678762734E9AAD48C2877672059B">
    <w:name w:val="FFF5678762734E9AAD48C2877672059B"/>
    <w:rsid w:val="00054516"/>
    <w:pPr>
      <w:spacing w:after="160" w:line="259" w:lineRule="auto"/>
    </w:pPr>
  </w:style>
  <w:style w:type="paragraph" w:customStyle="1" w:styleId="B65F1F8C4FA64123ACA1D1AB28F76C02">
    <w:name w:val="B65F1F8C4FA64123ACA1D1AB28F76C02"/>
    <w:rsid w:val="00054516"/>
    <w:pPr>
      <w:spacing w:after="160" w:line="259" w:lineRule="auto"/>
    </w:pPr>
  </w:style>
  <w:style w:type="paragraph" w:customStyle="1" w:styleId="0A1C3B6C49714030A09C5466EC8CA2B0">
    <w:name w:val="0A1C3B6C49714030A09C5466EC8CA2B0"/>
    <w:rsid w:val="00054516"/>
    <w:pPr>
      <w:spacing w:after="160" w:line="259" w:lineRule="auto"/>
    </w:pPr>
  </w:style>
  <w:style w:type="paragraph" w:customStyle="1" w:styleId="1A548822EB5A4F70A5EA5D78E79A4705">
    <w:name w:val="1A548822EB5A4F70A5EA5D78E79A4705"/>
    <w:rsid w:val="00054516"/>
    <w:pPr>
      <w:spacing w:after="160" w:line="259" w:lineRule="auto"/>
    </w:pPr>
  </w:style>
  <w:style w:type="paragraph" w:customStyle="1" w:styleId="219F4CA3CADF4ABB8FD79F688A1F051D">
    <w:name w:val="219F4CA3CADF4ABB8FD79F688A1F051D"/>
    <w:rsid w:val="00054516"/>
    <w:pPr>
      <w:spacing w:after="160" w:line="259" w:lineRule="auto"/>
    </w:pPr>
  </w:style>
  <w:style w:type="paragraph" w:customStyle="1" w:styleId="4B07E52CC70A453CA8F7513DD114E3A8">
    <w:name w:val="4B07E52CC70A453CA8F7513DD114E3A8"/>
    <w:rsid w:val="00054516"/>
    <w:pPr>
      <w:spacing w:after="160" w:line="259" w:lineRule="auto"/>
    </w:pPr>
  </w:style>
  <w:style w:type="paragraph" w:customStyle="1" w:styleId="2DEC56867CEB40A7A1C7192536F76C0F">
    <w:name w:val="2DEC56867CEB40A7A1C7192536F76C0F"/>
    <w:rsid w:val="00054516"/>
    <w:pPr>
      <w:spacing w:after="160" w:line="259" w:lineRule="auto"/>
    </w:pPr>
  </w:style>
  <w:style w:type="paragraph" w:customStyle="1" w:styleId="3D787B8F53D1435AA7F708D540BFA735">
    <w:name w:val="3D787B8F53D1435AA7F708D540BFA735"/>
    <w:rsid w:val="00054516"/>
    <w:pPr>
      <w:spacing w:after="160" w:line="259" w:lineRule="auto"/>
    </w:pPr>
  </w:style>
  <w:style w:type="paragraph" w:customStyle="1" w:styleId="0946FD1C3C4140FC94C0F60F379EF5C5">
    <w:name w:val="0946FD1C3C4140FC94C0F60F379EF5C5"/>
    <w:rsid w:val="00054516"/>
    <w:pPr>
      <w:spacing w:after="160" w:line="259" w:lineRule="auto"/>
    </w:pPr>
  </w:style>
  <w:style w:type="paragraph" w:customStyle="1" w:styleId="D848E4B744FF415AAF41CCD143CE5748">
    <w:name w:val="D848E4B744FF415AAF41CCD143CE5748"/>
    <w:rsid w:val="00054516"/>
    <w:pPr>
      <w:spacing w:after="160" w:line="259" w:lineRule="auto"/>
    </w:pPr>
  </w:style>
  <w:style w:type="paragraph" w:customStyle="1" w:styleId="1B699D1674E84060BEAEFA76F70302B3">
    <w:name w:val="1B699D1674E84060BEAEFA76F70302B3"/>
    <w:rsid w:val="00054516"/>
    <w:pPr>
      <w:spacing w:after="160" w:line="259" w:lineRule="auto"/>
    </w:pPr>
  </w:style>
  <w:style w:type="paragraph" w:customStyle="1" w:styleId="675A6DCA5B384479989E7D8B36F90ACB">
    <w:name w:val="675A6DCA5B384479989E7D8B36F90ACB"/>
    <w:rsid w:val="00054516"/>
    <w:pPr>
      <w:spacing w:after="160" w:line="259" w:lineRule="auto"/>
    </w:pPr>
  </w:style>
  <w:style w:type="paragraph" w:customStyle="1" w:styleId="46033E3B5D954AC2ADCFEE1F6C919C35">
    <w:name w:val="46033E3B5D954AC2ADCFEE1F6C919C35"/>
    <w:rsid w:val="00054516"/>
    <w:pPr>
      <w:spacing w:after="160" w:line="259" w:lineRule="auto"/>
    </w:pPr>
  </w:style>
  <w:style w:type="paragraph" w:customStyle="1" w:styleId="006D8A6DC1474B239BBEBC6F5BCD0CD0">
    <w:name w:val="006D8A6DC1474B239BBEBC6F5BCD0CD0"/>
    <w:rsid w:val="00054516"/>
    <w:pPr>
      <w:spacing w:after="160" w:line="259" w:lineRule="auto"/>
    </w:pPr>
  </w:style>
  <w:style w:type="paragraph" w:customStyle="1" w:styleId="226E96F1B0D24CDE96AC757E2F874106">
    <w:name w:val="226E96F1B0D24CDE96AC757E2F874106"/>
    <w:rsid w:val="00054516"/>
    <w:pPr>
      <w:spacing w:after="160" w:line="259" w:lineRule="auto"/>
    </w:pPr>
  </w:style>
  <w:style w:type="paragraph" w:customStyle="1" w:styleId="F84FD565852E47E1983165E05295FF8F">
    <w:name w:val="F84FD565852E47E1983165E05295FF8F"/>
    <w:rsid w:val="00054516"/>
    <w:pPr>
      <w:spacing w:after="160" w:line="259" w:lineRule="auto"/>
    </w:pPr>
  </w:style>
  <w:style w:type="paragraph" w:customStyle="1" w:styleId="0CC837026AA04A5F8DB497735F119D9A">
    <w:name w:val="0CC837026AA04A5F8DB497735F119D9A"/>
    <w:rsid w:val="00054516"/>
    <w:pPr>
      <w:spacing w:after="160" w:line="259" w:lineRule="auto"/>
    </w:pPr>
  </w:style>
  <w:style w:type="paragraph" w:customStyle="1" w:styleId="9267FED11EFB4F48A60A541005A6B03F">
    <w:name w:val="9267FED11EFB4F48A60A541005A6B03F"/>
    <w:rsid w:val="00054516"/>
    <w:pPr>
      <w:spacing w:after="160" w:line="259" w:lineRule="auto"/>
    </w:pPr>
  </w:style>
  <w:style w:type="paragraph" w:customStyle="1" w:styleId="3192E0F13E054DFEAF237A31FD7DF08E">
    <w:name w:val="3192E0F13E054DFEAF237A31FD7DF08E"/>
    <w:rsid w:val="00054516"/>
    <w:pPr>
      <w:spacing w:after="160" w:line="259" w:lineRule="auto"/>
    </w:pPr>
  </w:style>
  <w:style w:type="paragraph" w:customStyle="1" w:styleId="187EB079B1B24B89918312B8C43CF29F">
    <w:name w:val="187EB079B1B24B89918312B8C43CF29F"/>
    <w:rsid w:val="00054516"/>
    <w:pPr>
      <w:spacing w:after="160" w:line="259" w:lineRule="auto"/>
    </w:pPr>
  </w:style>
  <w:style w:type="paragraph" w:customStyle="1" w:styleId="7E2C0C7AAAE24221BAF3E26EEDC86CC9">
    <w:name w:val="7E2C0C7AAAE24221BAF3E26EEDC86CC9"/>
    <w:rsid w:val="00054516"/>
    <w:pPr>
      <w:spacing w:after="160" w:line="259" w:lineRule="auto"/>
    </w:pPr>
  </w:style>
  <w:style w:type="paragraph" w:customStyle="1" w:styleId="B0A478AC25DF499E9C6BA45C20C31A8B">
    <w:name w:val="B0A478AC25DF499E9C6BA45C20C31A8B"/>
    <w:rsid w:val="00054516"/>
    <w:pPr>
      <w:spacing w:after="160" w:line="259" w:lineRule="auto"/>
    </w:pPr>
  </w:style>
  <w:style w:type="paragraph" w:customStyle="1" w:styleId="417534B64EB344DF9AB9D16BDA854A5D">
    <w:name w:val="417534B64EB344DF9AB9D16BDA854A5D"/>
    <w:rsid w:val="00054516"/>
    <w:pPr>
      <w:spacing w:after="160" w:line="259" w:lineRule="auto"/>
    </w:pPr>
  </w:style>
  <w:style w:type="paragraph" w:customStyle="1" w:styleId="9BA2508CEA3A4B9BB678E4B31E91CC48">
    <w:name w:val="9BA2508CEA3A4B9BB678E4B31E91CC48"/>
    <w:rsid w:val="00054516"/>
    <w:pPr>
      <w:spacing w:after="160" w:line="259" w:lineRule="auto"/>
    </w:pPr>
  </w:style>
  <w:style w:type="paragraph" w:customStyle="1" w:styleId="56076486A58740358087715C3F7C8C3C">
    <w:name w:val="56076486A58740358087715C3F7C8C3C"/>
    <w:rsid w:val="00054516"/>
    <w:pPr>
      <w:spacing w:after="160" w:line="259" w:lineRule="auto"/>
    </w:pPr>
  </w:style>
  <w:style w:type="paragraph" w:customStyle="1" w:styleId="8489C6EFD5494B36B9862B6588BF47F7">
    <w:name w:val="8489C6EFD5494B36B9862B6588BF47F7"/>
    <w:rsid w:val="00054516"/>
    <w:pPr>
      <w:spacing w:after="160" w:line="259" w:lineRule="auto"/>
    </w:pPr>
  </w:style>
  <w:style w:type="paragraph" w:customStyle="1" w:styleId="398EFCDC9C3E441C8954D5F08138C4F3">
    <w:name w:val="398EFCDC9C3E441C8954D5F08138C4F3"/>
    <w:rsid w:val="00054516"/>
    <w:pPr>
      <w:spacing w:after="160" w:line="259" w:lineRule="auto"/>
    </w:pPr>
  </w:style>
  <w:style w:type="paragraph" w:customStyle="1" w:styleId="90DF2A0E18684FF9B141DEB6868560F8">
    <w:name w:val="90DF2A0E18684FF9B141DEB6868560F8"/>
    <w:rsid w:val="00054516"/>
    <w:pPr>
      <w:spacing w:after="160" w:line="259" w:lineRule="auto"/>
    </w:pPr>
  </w:style>
  <w:style w:type="paragraph" w:customStyle="1" w:styleId="10406911EE9D4F19A5DE5CE66AEAF893">
    <w:name w:val="10406911EE9D4F19A5DE5CE66AEAF893"/>
    <w:rsid w:val="00054516"/>
    <w:pPr>
      <w:spacing w:after="160" w:line="259" w:lineRule="auto"/>
    </w:pPr>
  </w:style>
  <w:style w:type="paragraph" w:customStyle="1" w:styleId="E08CDAB372624802A18F239FABB2C38A">
    <w:name w:val="E08CDAB372624802A18F239FABB2C38A"/>
    <w:rsid w:val="00054516"/>
    <w:pPr>
      <w:spacing w:after="160" w:line="259" w:lineRule="auto"/>
    </w:pPr>
  </w:style>
  <w:style w:type="paragraph" w:customStyle="1" w:styleId="3F4E5E233080480EB789AA89F2DE7F55">
    <w:name w:val="3F4E5E233080480EB789AA89F2DE7F55"/>
    <w:rsid w:val="00054516"/>
    <w:pPr>
      <w:spacing w:after="160" w:line="259" w:lineRule="auto"/>
    </w:pPr>
  </w:style>
  <w:style w:type="paragraph" w:customStyle="1" w:styleId="5B67C337EC774B668D5DF70F68944DB4">
    <w:name w:val="5B67C337EC774B668D5DF70F68944DB4"/>
    <w:rsid w:val="00054516"/>
    <w:pPr>
      <w:spacing w:after="160" w:line="259" w:lineRule="auto"/>
    </w:pPr>
  </w:style>
  <w:style w:type="paragraph" w:customStyle="1" w:styleId="D051DCF6F77F438AA167D6FC02FED739">
    <w:name w:val="D051DCF6F77F438AA167D6FC02FED739"/>
    <w:rsid w:val="00054516"/>
    <w:pPr>
      <w:spacing w:after="160" w:line="259" w:lineRule="auto"/>
    </w:pPr>
  </w:style>
  <w:style w:type="paragraph" w:customStyle="1" w:styleId="5DE15085596B4B14AA6C5D134ED72631">
    <w:name w:val="5DE15085596B4B14AA6C5D134ED72631"/>
    <w:rsid w:val="00054516"/>
    <w:pPr>
      <w:spacing w:after="160" w:line="259" w:lineRule="auto"/>
    </w:pPr>
  </w:style>
  <w:style w:type="paragraph" w:customStyle="1" w:styleId="693ECD86A23F450594EA833D8909BC1F">
    <w:name w:val="693ECD86A23F450594EA833D8909BC1F"/>
    <w:rsid w:val="00054516"/>
    <w:pPr>
      <w:spacing w:after="160" w:line="259" w:lineRule="auto"/>
    </w:pPr>
  </w:style>
  <w:style w:type="paragraph" w:customStyle="1" w:styleId="AA36355C594B4AE1BBDC5F4BAE3380B9">
    <w:name w:val="AA36355C594B4AE1BBDC5F4BAE3380B9"/>
    <w:rsid w:val="00054516"/>
    <w:pPr>
      <w:spacing w:after="160" w:line="259" w:lineRule="auto"/>
    </w:pPr>
  </w:style>
  <w:style w:type="paragraph" w:customStyle="1" w:styleId="EF53E41B198347A6A850BF6A2FFAB04E">
    <w:name w:val="EF53E41B198347A6A850BF6A2FFAB04E"/>
    <w:rsid w:val="00054516"/>
    <w:pPr>
      <w:spacing w:after="160" w:line="259" w:lineRule="auto"/>
    </w:pPr>
  </w:style>
  <w:style w:type="paragraph" w:customStyle="1" w:styleId="AF483A1E84DD4C6FAAE26613757A5895">
    <w:name w:val="AF483A1E84DD4C6FAAE26613757A5895"/>
    <w:rsid w:val="00356D69"/>
    <w:pPr>
      <w:spacing w:after="160" w:line="259" w:lineRule="auto"/>
    </w:pPr>
  </w:style>
  <w:style w:type="paragraph" w:customStyle="1" w:styleId="D98E6448013E43D596614B11041B9E44">
    <w:name w:val="D98E6448013E43D596614B11041B9E44"/>
    <w:rsid w:val="00E84F3F"/>
    <w:pPr>
      <w:spacing w:after="160" w:line="259" w:lineRule="auto"/>
    </w:pPr>
  </w:style>
  <w:style w:type="paragraph" w:customStyle="1" w:styleId="736B269627B54AF9A0CE8F51E7169558">
    <w:name w:val="736B269627B54AF9A0CE8F51E7169558"/>
    <w:rsid w:val="00E84F3F"/>
    <w:pPr>
      <w:spacing w:after="160" w:line="259" w:lineRule="auto"/>
    </w:pPr>
  </w:style>
  <w:style w:type="paragraph" w:customStyle="1" w:styleId="92CBF2DA354344C6A20BAE907F6C69FE">
    <w:name w:val="92CBF2DA354344C6A20BAE907F6C69FE"/>
    <w:rsid w:val="00E84F3F"/>
    <w:pPr>
      <w:spacing w:after="160" w:line="259" w:lineRule="auto"/>
    </w:pPr>
  </w:style>
  <w:style w:type="paragraph" w:customStyle="1" w:styleId="CD8976D8A06E431DA65CD7E058B1D459">
    <w:name w:val="CD8976D8A06E431DA65CD7E058B1D459"/>
    <w:rsid w:val="00E84F3F"/>
    <w:pPr>
      <w:spacing w:after="160" w:line="259" w:lineRule="auto"/>
    </w:pPr>
  </w:style>
  <w:style w:type="paragraph" w:customStyle="1" w:styleId="62433056DDA6402E9B1EBBF1A2007486">
    <w:name w:val="62433056DDA6402E9B1EBBF1A2007486"/>
    <w:rsid w:val="00E84F3F"/>
    <w:pPr>
      <w:spacing w:after="160" w:line="259" w:lineRule="auto"/>
    </w:pPr>
  </w:style>
  <w:style w:type="paragraph" w:customStyle="1" w:styleId="72A918DAE0E441BCBD1EB9D061412B98">
    <w:name w:val="72A918DAE0E441BCBD1EB9D061412B98"/>
    <w:rsid w:val="00E84F3F"/>
    <w:pPr>
      <w:spacing w:after="160" w:line="259" w:lineRule="auto"/>
    </w:pPr>
  </w:style>
  <w:style w:type="paragraph" w:customStyle="1" w:styleId="02947CB1787A4E0DBC100C2073E287CD">
    <w:name w:val="02947CB1787A4E0DBC100C2073E287CD"/>
    <w:rsid w:val="00E84F3F"/>
    <w:pPr>
      <w:spacing w:after="160" w:line="259" w:lineRule="auto"/>
    </w:pPr>
  </w:style>
  <w:style w:type="paragraph" w:customStyle="1" w:styleId="3A5A014CE7AA4A4C941EAA2EDDD79AC6">
    <w:name w:val="3A5A014CE7AA4A4C941EAA2EDDD79AC6"/>
    <w:rsid w:val="00E84F3F"/>
    <w:pPr>
      <w:spacing w:after="160" w:line="259" w:lineRule="auto"/>
    </w:pPr>
  </w:style>
  <w:style w:type="paragraph" w:customStyle="1" w:styleId="895AB4A6B371425DA6E6EDD538602CA9">
    <w:name w:val="895AB4A6B371425DA6E6EDD538602CA9"/>
    <w:rsid w:val="00E84F3F"/>
    <w:pPr>
      <w:spacing w:after="160" w:line="259" w:lineRule="auto"/>
    </w:pPr>
  </w:style>
  <w:style w:type="paragraph" w:customStyle="1" w:styleId="5F15C38E8AB64B5A9521A87398BBDA4F">
    <w:name w:val="5F15C38E8AB64B5A9521A87398BBDA4F"/>
    <w:rsid w:val="00E84F3F"/>
    <w:pPr>
      <w:spacing w:after="160" w:line="259" w:lineRule="auto"/>
    </w:pPr>
  </w:style>
  <w:style w:type="paragraph" w:customStyle="1" w:styleId="25D5F7E9008E446892CB8ED302BD715D">
    <w:name w:val="25D5F7E9008E446892CB8ED302BD715D"/>
    <w:rsid w:val="00E84F3F"/>
    <w:pPr>
      <w:spacing w:after="160" w:line="259" w:lineRule="auto"/>
    </w:pPr>
  </w:style>
  <w:style w:type="paragraph" w:customStyle="1" w:styleId="816A9DD1FF0E4005942A13634E88BF03">
    <w:name w:val="816A9DD1FF0E4005942A13634E88BF03"/>
    <w:rsid w:val="00E84F3F"/>
    <w:pPr>
      <w:spacing w:after="160" w:line="259" w:lineRule="auto"/>
    </w:pPr>
  </w:style>
  <w:style w:type="paragraph" w:customStyle="1" w:styleId="7AD537FE1E4445AC842BC21736F36C19">
    <w:name w:val="7AD537FE1E4445AC842BC21736F36C19"/>
    <w:rsid w:val="00E84F3F"/>
    <w:pPr>
      <w:spacing w:after="160" w:line="259" w:lineRule="auto"/>
    </w:pPr>
  </w:style>
  <w:style w:type="paragraph" w:customStyle="1" w:styleId="545C818F93984C8A920ABEBB4675C9DD">
    <w:name w:val="545C818F93984C8A920ABEBB4675C9DD"/>
    <w:rsid w:val="00E84F3F"/>
    <w:pPr>
      <w:spacing w:after="160" w:line="259" w:lineRule="auto"/>
    </w:pPr>
  </w:style>
  <w:style w:type="paragraph" w:customStyle="1" w:styleId="229EAED10A91483DBA27FF5725BBC9D2">
    <w:name w:val="229EAED10A91483DBA27FF5725BBC9D2"/>
    <w:rsid w:val="00E84F3F"/>
    <w:pPr>
      <w:spacing w:after="160" w:line="259" w:lineRule="auto"/>
    </w:pPr>
  </w:style>
  <w:style w:type="paragraph" w:customStyle="1" w:styleId="EA4DCC1406EB4DF1863DF1AB59FA8D30">
    <w:name w:val="EA4DCC1406EB4DF1863DF1AB59FA8D30"/>
    <w:rsid w:val="00E84F3F"/>
    <w:pPr>
      <w:spacing w:after="160" w:line="259" w:lineRule="auto"/>
    </w:pPr>
  </w:style>
  <w:style w:type="paragraph" w:customStyle="1" w:styleId="35B4451EECFA4E0CA01CDBA5A00E7475">
    <w:name w:val="35B4451EECFA4E0CA01CDBA5A00E7475"/>
    <w:rsid w:val="00E84F3F"/>
    <w:pPr>
      <w:spacing w:after="160" w:line="259" w:lineRule="auto"/>
    </w:pPr>
  </w:style>
  <w:style w:type="paragraph" w:customStyle="1" w:styleId="32935B1B1C284CB7B4472E0E8AADB866">
    <w:name w:val="32935B1B1C284CB7B4472E0E8AADB866"/>
    <w:rsid w:val="00E84F3F"/>
    <w:pPr>
      <w:spacing w:after="160" w:line="259" w:lineRule="auto"/>
    </w:pPr>
  </w:style>
  <w:style w:type="paragraph" w:customStyle="1" w:styleId="A1604F57637346D29531E8A7E21645AB">
    <w:name w:val="A1604F57637346D29531E8A7E21645AB"/>
    <w:rsid w:val="00E84F3F"/>
    <w:pPr>
      <w:spacing w:after="160" w:line="259" w:lineRule="auto"/>
    </w:pPr>
  </w:style>
  <w:style w:type="paragraph" w:customStyle="1" w:styleId="B7972ED5FF254A26B74695CB9D490D9D">
    <w:name w:val="B7972ED5FF254A26B74695CB9D490D9D"/>
    <w:rsid w:val="00E84F3F"/>
    <w:pPr>
      <w:spacing w:after="160" w:line="259" w:lineRule="auto"/>
    </w:pPr>
  </w:style>
  <w:style w:type="paragraph" w:customStyle="1" w:styleId="614DB250E50641528862C333392C5F43">
    <w:name w:val="614DB250E50641528862C333392C5F43"/>
    <w:rsid w:val="00E84F3F"/>
    <w:pPr>
      <w:spacing w:after="160" w:line="259" w:lineRule="auto"/>
    </w:pPr>
  </w:style>
  <w:style w:type="paragraph" w:customStyle="1" w:styleId="C1F0C812086944718D89C5E5ECC153B4">
    <w:name w:val="C1F0C812086944718D89C5E5ECC153B4"/>
    <w:rsid w:val="00E84F3F"/>
    <w:pPr>
      <w:spacing w:after="160" w:line="259" w:lineRule="auto"/>
    </w:pPr>
  </w:style>
  <w:style w:type="paragraph" w:customStyle="1" w:styleId="AAEA282D8F154A438A4F0649C21CCDA5">
    <w:name w:val="AAEA282D8F154A438A4F0649C21CCDA5"/>
    <w:rsid w:val="00E84F3F"/>
    <w:pPr>
      <w:spacing w:after="160" w:line="259" w:lineRule="auto"/>
    </w:pPr>
  </w:style>
  <w:style w:type="paragraph" w:customStyle="1" w:styleId="8E955D5847094C3CA111D066C6284894">
    <w:name w:val="8E955D5847094C3CA111D066C6284894"/>
    <w:rsid w:val="00E84F3F"/>
    <w:pPr>
      <w:spacing w:after="160" w:line="259" w:lineRule="auto"/>
    </w:pPr>
  </w:style>
  <w:style w:type="paragraph" w:customStyle="1" w:styleId="43A853256A6D4F2B884CDA94E9B72B37">
    <w:name w:val="43A853256A6D4F2B884CDA94E9B72B37"/>
    <w:rsid w:val="00E84F3F"/>
    <w:pPr>
      <w:spacing w:after="160" w:line="259" w:lineRule="auto"/>
    </w:pPr>
  </w:style>
  <w:style w:type="paragraph" w:customStyle="1" w:styleId="25D4079A835D498FBCFF776293D33F81">
    <w:name w:val="25D4079A835D498FBCFF776293D33F81"/>
    <w:rsid w:val="00E84F3F"/>
    <w:pPr>
      <w:spacing w:after="160" w:line="259" w:lineRule="auto"/>
    </w:pPr>
  </w:style>
  <w:style w:type="paragraph" w:customStyle="1" w:styleId="C4F532994C814D17BC2405E8A4A5E64B">
    <w:name w:val="C4F532994C814D17BC2405E8A4A5E64B"/>
    <w:rsid w:val="00E84F3F"/>
    <w:pPr>
      <w:spacing w:after="160" w:line="259" w:lineRule="auto"/>
    </w:pPr>
  </w:style>
  <w:style w:type="paragraph" w:customStyle="1" w:styleId="4C2351B428584C3E81ECDE22F27ED85A">
    <w:name w:val="4C2351B428584C3E81ECDE22F27ED85A"/>
    <w:rsid w:val="00E84F3F"/>
    <w:pPr>
      <w:spacing w:after="160" w:line="259" w:lineRule="auto"/>
    </w:pPr>
  </w:style>
  <w:style w:type="paragraph" w:customStyle="1" w:styleId="EAB5DB3F16104B9AAE772785F4700BB9">
    <w:name w:val="EAB5DB3F16104B9AAE772785F4700BB9"/>
    <w:rsid w:val="00E84F3F"/>
    <w:pPr>
      <w:spacing w:after="160" w:line="259" w:lineRule="auto"/>
    </w:pPr>
  </w:style>
  <w:style w:type="paragraph" w:customStyle="1" w:styleId="C895B9BCC34D430EA295DFD81C0FAABC">
    <w:name w:val="C895B9BCC34D430EA295DFD81C0FAABC"/>
    <w:rsid w:val="00E84F3F"/>
    <w:pPr>
      <w:spacing w:after="160" w:line="259" w:lineRule="auto"/>
    </w:pPr>
  </w:style>
  <w:style w:type="paragraph" w:customStyle="1" w:styleId="CCF9A039C4C0492183D5715A624F0BE0">
    <w:name w:val="CCF9A039C4C0492183D5715A624F0BE0"/>
    <w:rsid w:val="00E84F3F"/>
    <w:pPr>
      <w:spacing w:after="160" w:line="259" w:lineRule="auto"/>
    </w:pPr>
  </w:style>
  <w:style w:type="paragraph" w:customStyle="1" w:styleId="4FB0D188FD014233AB3754BC8B70AC87">
    <w:name w:val="4FB0D188FD014233AB3754BC8B70AC87"/>
    <w:rsid w:val="00E84F3F"/>
    <w:pPr>
      <w:spacing w:after="160" w:line="259" w:lineRule="auto"/>
    </w:pPr>
  </w:style>
  <w:style w:type="paragraph" w:customStyle="1" w:styleId="FA0AA8ABB76241F5BD73EAA08BF5524B">
    <w:name w:val="FA0AA8ABB76241F5BD73EAA08BF5524B"/>
    <w:rsid w:val="002B24AE"/>
    <w:pPr>
      <w:spacing w:after="160" w:line="259" w:lineRule="auto"/>
    </w:pPr>
  </w:style>
  <w:style w:type="paragraph" w:customStyle="1" w:styleId="67FEB36B28B14E8683AE20DEFE0475F2">
    <w:name w:val="67FEB36B28B14E8683AE20DEFE0475F2"/>
    <w:rsid w:val="002B24AE"/>
    <w:pPr>
      <w:spacing w:after="160" w:line="259" w:lineRule="auto"/>
    </w:pPr>
  </w:style>
  <w:style w:type="paragraph" w:customStyle="1" w:styleId="B6813DB666EC428BA423D530263414A9">
    <w:name w:val="B6813DB666EC428BA423D530263414A9"/>
    <w:rsid w:val="002B24AE"/>
    <w:pPr>
      <w:spacing w:after="160" w:line="259" w:lineRule="auto"/>
    </w:pPr>
  </w:style>
  <w:style w:type="paragraph" w:customStyle="1" w:styleId="EAE086E4AAF04C56BAC3A55487C13E02">
    <w:name w:val="EAE086E4AAF04C56BAC3A55487C13E02"/>
    <w:rsid w:val="002B24AE"/>
    <w:pPr>
      <w:spacing w:after="160" w:line="259" w:lineRule="auto"/>
    </w:pPr>
  </w:style>
  <w:style w:type="paragraph" w:customStyle="1" w:styleId="7002AFB708A84418863BAF86B647EFD3">
    <w:name w:val="7002AFB708A84418863BAF86B647EFD3"/>
    <w:rsid w:val="002B24AE"/>
    <w:pPr>
      <w:spacing w:after="160" w:line="259" w:lineRule="auto"/>
    </w:pPr>
  </w:style>
  <w:style w:type="paragraph" w:customStyle="1" w:styleId="675481E18F49443798995E5EAB32032F">
    <w:name w:val="675481E18F49443798995E5EAB32032F"/>
    <w:rsid w:val="002B24AE"/>
    <w:pPr>
      <w:spacing w:after="160" w:line="259" w:lineRule="auto"/>
    </w:pPr>
  </w:style>
  <w:style w:type="paragraph" w:customStyle="1" w:styleId="300F1615FB7F4F9192C65342B86FAB5D">
    <w:name w:val="300F1615FB7F4F9192C65342B86FAB5D"/>
    <w:rsid w:val="002B24AE"/>
    <w:pPr>
      <w:spacing w:after="160" w:line="259" w:lineRule="auto"/>
    </w:pPr>
  </w:style>
  <w:style w:type="paragraph" w:customStyle="1" w:styleId="CA26C5242DFC48078CB5D931903CF1DB">
    <w:name w:val="CA26C5242DFC48078CB5D931903CF1DB"/>
    <w:rsid w:val="002B24AE"/>
    <w:pPr>
      <w:spacing w:after="160" w:line="259" w:lineRule="auto"/>
    </w:pPr>
  </w:style>
  <w:style w:type="paragraph" w:customStyle="1" w:styleId="0DD33E89207E4F2CB431AA85DCD366FE">
    <w:name w:val="0DD33E89207E4F2CB431AA85DCD366FE"/>
    <w:rsid w:val="002B24AE"/>
    <w:pPr>
      <w:spacing w:after="160" w:line="259" w:lineRule="auto"/>
    </w:pPr>
  </w:style>
  <w:style w:type="paragraph" w:customStyle="1" w:styleId="676AAF38B02C4C46B757F34578173495">
    <w:name w:val="676AAF38B02C4C46B757F34578173495"/>
    <w:rsid w:val="002B24AE"/>
    <w:pPr>
      <w:spacing w:after="160" w:line="259" w:lineRule="auto"/>
    </w:pPr>
  </w:style>
  <w:style w:type="paragraph" w:customStyle="1" w:styleId="C7A62B19800B4CA295AC2CD9E12B8DC9">
    <w:name w:val="C7A62B19800B4CA295AC2CD9E12B8DC9"/>
    <w:rsid w:val="002B24AE"/>
    <w:pPr>
      <w:spacing w:after="160" w:line="259" w:lineRule="auto"/>
    </w:pPr>
  </w:style>
  <w:style w:type="paragraph" w:customStyle="1" w:styleId="211CC9593FC24FE185D6A1B957B53FE5">
    <w:name w:val="211CC9593FC24FE185D6A1B957B53FE5"/>
    <w:rsid w:val="002B24AE"/>
    <w:pPr>
      <w:spacing w:after="160" w:line="259" w:lineRule="auto"/>
    </w:pPr>
  </w:style>
  <w:style w:type="paragraph" w:customStyle="1" w:styleId="7EEB03E6D92F4EEF844258888C1A6981">
    <w:name w:val="7EEB03E6D92F4EEF844258888C1A6981"/>
    <w:rsid w:val="002B24AE"/>
    <w:pPr>
      <w:spacing w:after="160" w:line="259" w:lineRule="auto"/>
    </w:pPr>
  </w:style>
  <w:style w:type="paragraph" w:customStyle="1" w:styleId="C0A27414DC99434F9F1B0943DD359A2C">
    <w:name w:val="C0A27414DC99434F9F1B0943DD359A2C"/>
    <w:rsid w:val="002B24AE"/>
    <w:pPr>
      <w:spacing w:after="160" w:line="259" w:lineRule="auto"/>
    </w:pPr>
  </w:style>
  <w:style w:type="paragraph" w:customStyle="1" w:styleId="8A4945000847472D93E8A52CC7C96D4F">
    <w:name w:val="8A4945000847472D93E8A52CC7C96D4F"/>
    <w:rsid w:val="002B24AE"/>
    <w:pPr>
      <w:spacing w:after="160" w:line="259" w:lineRule="auto"/>
    </w:pPr>
  </w:style>
  <w:style w:type="paragraph" w:customStyle="1" w:styleId="1A3526FFD3A340F2BE4EAFC969DFD2C6">
    <w:name w:val="1A3526FFD3A340F2BE4EAFC969DFD2C6"/>
    <w:rsid w:val="002B24AE"/>
    <w:pPr>
      <w:spacing w:after="160" w:line="259" w:lineRule="auto"/>
    </w:pPr>
  </w:style>
  <w:style w:type="paragraph" w:customStyle="1" w:styleId="F1A88BD7F55C477D9EFF51DDC0BC7492">
    <w:name w:val="F1A88BD7F55C477D9EFF51DDC0BC7492"/>
    <w:rsid w:val="002B24AE"/>
    <w:pPr>
      <w:spacing w:after="160" w:line="259" w:lineRule="auto"/>
    </w:pPr>
  </w:style>
  <w:style w:type="paragraph" w:customStyle="1" w:styleId="4E201C48C867486997CBB2CAD1C87F24">
    <w:name w:val="4E201C48C867486997CBB2CAD1C87F24"/>
    <w:rsid w:val="002B24AE"/>
    <w:pPr>
      <w:spacing w:after="160" w:line="259" w:lineRule="auto"/>
    </w:pPr>
  </w:style>
  <w:style w:type="paragraph" w:customStyle="1" w:styleId="7A00C040215045159237EE0A5B196265">
    <w:name w:val="7A00C040215045159237EE0A5B196265"/>
    <w:rsid w:val="002B24AE"/>
    <w:pPr>
      <w:spacing w:after="160" w:line="259" w:lineRule="auto"/>
    </w:pPr>
  </w:style>
  <w:style w:type="paragraph" w:customStyle="1" w:styleId="E8C52FE527FB4A53967F20410C0F039A">
    <w:name w:val="E8C52FE527FB4A53967F20410C0F039A"/>
    <w:rsid w:val="002B24AE"/>
    <w:pPr>
      <w:spacing w:after="160" w:line="259" w:lineRule="auto"/>
    </w:pPr>
  </w:style>
  <w:style w:type="paragraph" w:customStyle="1" w:styleId="E1726B58D3F94F28BD46D9235F279D4E">
    <w:name w:val="E1726B58D3F94F28BD46D9235F279D4E"/>
    <w:rsid w:val="002B24AE"/>
    <w:pPr>
      <w:spacing w:after="160" w:line="259" w:lineRule="auto"/>
    </w:pPr>
  </w:style>
  <w:style w:type="paragraph" w:customStyle="1" w:styleId="54298FB7A8EC4F29A79F72A6BBF2A9DF">
    <w:name w:val="54298FB7A8EC4F29A79F72A6BBF2A9DF"/>
    <w:rsid w:val="002B24AE"/>
    <w:pPr>
      <w:spacing w:after="160" w:line="259" w:lineRule="auto"/>
    </w:pPr>
  </w:style>
  <w:style w:type="paragraph" w:customStyle="1" w:styleId="4B2ED02EB06445F199FA6F49A214CB0C">
    <w:name w:val="4B2ED02EB06445F199FA6F49A214CB0C"/>
    <w:rsid w:val="002B24AE"/>
    <w:pPr>
      <w:spacing w:after="160" w:line="259" w:lineRule="auto"/>
    </w:pPr>
  </w:style>
  <w:style w:type="paragraph" w:customStyle="1" w:styleId="C830BDBCC85F432299CEAC1411239892">
    <w:name w:val="C830BDBCC85F432299CEAC1411239892"/>
    <w:rsid w:val="002B24AE"/>
    <w:pPr>
      <w:spacing w:after="160" w:line="259" w:lineRule="auto"/>
    </w:pPr>
  </w:style>
  <w:style w:type="paragraph" w:customStyle="1" w:styleId="CD5F5078703C4DBEBEE31D42634C6FF5">
    <w:name w:val="CD5F5078703C4DBEBEE31D42634C6FF5"/>
    <w:rsid w:val="00253EFC"/>
    <w:pPr>
      <w:spacing w:after="160" w:line="259" w:lineRule="auto"/>
    </w:pPr>
  </w:style>
  <w:style w:type="paragraph" w:customStyle="1" w:styleId="CCB0AC44722E4605B1A5CB66070673E4">
    <w:name w:val="CCB0AC44722E4605B1A5CB66070673E4"/>
    <w:rsid w:val="00253EFC"/>
    <w:pPr>
      <w:spacing w:after="160" w:line="259" w:lineRule="auto"/>
    </w:pPr>
  </w:style>
  <w:style w:type="paragraph" w:customStyle="1" w:styleId="4ADEB618469544A48FCE57911491E026">
    <w:name w:val="4ADEB618469544A48FCE57911491E026"/>
    <w:rsid w:val="00253E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1C5A3-29CB-D14A-8050-936719AB0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8B53E-C197-4CAE-B59D-EA12D7CDE8FD}"/>
</file>

<file path=customXml/itemProps3.xml><?xml version="1.0" encoding="utf-8"?>
<ds:datastoreItem xmlns:ds="http://schemas.openxmlformats.org/officeDocument/2006/customXml" ds:itemID="{46C05FDE-5E19-4C09-896D-9FB210BEDFA6}"/>
</file>

<file path=customXml/itemProps4.xml><?xml version="1.0" encoding="utf-8"?>
<ds:datastoreItem xmlns:ds="http://schemas.openxmlformats.org/officeDocument/2006/customXml" ds:itemID="{522A5788-6591-402D-9F43-3158BBA4B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Management Officer</vt:lpstr>
    </vt:vector>
  </TitlesOfParts>
  <Company>Bureau of Land Management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Management Officer</dc:title>
  <dc:subject>BLM National Fire Preparedness Reviews</dc:subject>
  <dc:creator>FA-300</dc:creator>
  <cp:keywords>preparedness review, checklists, fire management officer</cp:keywords>
  <cp:lastModifiedBy>Simmons, Joshua</cp:lastModifiedBy>
  <cp:revision>12</cp:revision>
  <cp:lastPrinted>2019-03-20T13:29:00Z</cp:lastPrinted>
  <dcterms:created xsi:type="dcterms:W3CDTF">2020-03-30T03:36:00Z</dcterms:created>
  <dcterms:modified xsi:type="dcterms:W3CDTF">2021-06-09T21:27:00Z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