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252D7" w14:textId="68E4D639" w:rsidR="00E07E8B" w:rsidRPr="007A2D23" w:rsidRDefault="00E07E8B" w:rsidP="00E07E8B">
      <w:pPr>
        <w:rPr>
          <w:b/>
          <w:i/>
          <w:lang w:bidi="en-US"/>
        </w:rPr>
      </w:pPr>
      <w:r w:rsidRPr="007A2D23">
        <w:rPr>
          <w:b/>
          <w:bCs/>
          <w:lang w:bidi="en-US"/>
        </w:rPr>
        <w:t xml:space="preserve">5. </w:t>
      </w:r>
      <w:r w:rsidRPr="007A2D23">
        <w:rPr>
          <w:b/>
          <w:lang w:bidi="en-US"/>
        </w:rPr>
        <w:t>Know How to Reduce Potential Disruptions</w:t>
      </w:r>
      <w:r w:rsidRPr="007A2D23">
        <w:rPr>
          <w:b/>
          <w:i/>
          <w:lang w:bidi="en-US"/>
        </w:rPr>
        <w:t xml:space="preserve"> </w:t>
      </w:r>
      <w:r w:rsidRPr="007A2D23">
        <w:rPr>
          <w:b/>
          <w:i/>
          <w:lang w:bidi="en-US"/>
        </w:rPr>
        <w:tab/>
      </w:r>
    </w:p>
    <w:p w14:paraId="3FC337EF" w14:textId="2ABF9788" w:rsidR="000958AA" w:rsidRDefault="00E07E8B" w:rsidP="00E07E8B">
      <w:pPr>
        <w:rPr>
          <w:bCs/>
          <w:lang w:bidi="en-US"/>
        </w:rPr>
      </w:pPr>
      <w:r w:rsidRPr="007A2D23">
        <w:rPr>
          <w:bCs/>
          <w:lang w:bidi="en-US"/>
        </w:rPr>
        <w:t xml:space="preserve">Use this questionnaire to identify potential problems and create a plan to minimize disruption to your business. Not all questions will apply to your business. </w:t>
      </w:r>
    </w:p>
    <w:p w14:paraId="1325017E" w14:textId="77777777" w:rsidR="00D63DB7" w:rsidRDefault="00D63DB7" w:rsidP="00E07E8B">
      <w:pPr>
        <w:rPr>
          <w:bCs/>
          <w:lang w:bidi="en-US"/>
        </w:rPr>
      </w:pPr>
    </w:p>
    <w:p w14:paraId="36FB4AD2" w14:textId="77777777" w:rsidR="00D63DB7" w:rsidRPr="00D63DB7" w:rsidRDefault="00D63DB7" w:rsidP="00D63DB7">
      <w:pPr>
        <w:rPr>
          <w:i/>
          <w:iCs/>
          <w:sz w:val="20"/>
          <w:szCs w:val="20"/>
        </w:rPr>
      </w:pPr>
      <w:r w:rsidRPr="00D63DB7">
        <w:rPr>
          <w:i/>
          <w:iCs/>
          <w:sz w:val="20"/>
          <w:szCs w:val="20"/>
        </w:rPr>
        <w:t xml:space="preserve">Last Updated: </w:t>
      </w:r>
      <w:sdt>
        <w:sdtPr>
          <w:rPr>
            <w:rStyle w:val="Style4"/>
            <w:i w:val="0"/>
            <w:iCs/>
            <w:szCs w:val="16"/>
          </w:rPr>
          <w:id w:val="-977615250"/>
          <w:placeholder>
            <w:docPart w:val="FCA79E5A838E4B1A9F3843C13CBC9A2A"/>
          </w:placeholder>
          <w:showingPlcHdr/>
          <w:text/>
        </w:sdtPr>
        <w:sdtContent>
          <w:r w:rsidRPr="00D63DB7">
            <w:rPr>
              <w:rStyle w:val="PlaceholderText"/>
              <w:i/>
              <w:iCs/>
              <w:color w:val="5B9BD5" w:themeColor="accent5"/>
            </w:rPr>
            <w:t>Click or tap here to enter text.</w:t>
          </w:r>
        </w:sdtContent>
      </w:sdt>
    </w:p>
    <w:p w14:paraId="218C523B" w14:textId="5E897F0F" w:rsidR="000958AA" w:rsidRPr="00D63DB7" w:rsidRDefault="00D63DB7" w:rsidP="00E07E8B">
      <w:pPr>
        <w:rPr>
          <w:i/>
          <w:iCs/>
          <w:sz w:val="20"/>
          <w:szCs w:val="20"/>
        </w:rPr>
      </w:pPr>
      <w:r w:rsidRPr="00D63DB7">
        <w:rPr>
          <w:i/>
          <w:iCs/>
          <w:sz w:val="20"/>
          <w:szCs w:val="20"/>
        </w:rPr>
        <w:t xml:space="preserve">Next Update: </w:t>
      </w:r>
      <w:sdt>
        <w:sdtPr>
          <w:rPr>
            <w:rStyle w:val="Style4"/>
            <w:i w:val="0"/>
            <w:iCs/>
            <w:szCs w:val="16"/>
          </w:rPr>
          <w:id w:val="-858589862"/>
          <w:placeholder>
            <w:docPart w:val="55BCDDCC21DF4CFCBCE454DFE3CE65AD"/>
          </w:placeholder>
          <w:showingPlcHdr/>
          <w:text/>
        </w:sdtPr>
        <w:sdtContent>
          <w:r w:rsidRPr="00D63DB7">
            <w:rPr>
              <w:rStyle w:val="PlaceholderText"/>
              <w:i/>
              <w:iCs/>
              <w:color w:val="5B9BD5" w:themeColor="accent5"/>
            </w:rPr>
            <w:t>Click or tap here to enter text.</w:t>
          </w:r>
        </w:sdtContent>
      </w:sdt>
    </w:p>
    <w:p w14:paraId="45E13607" w14:textId="77777777" w:rsidR="000958AA" w:rsidRDefault="000958AA" w:rsidP="00E07E8B">
      <w:pPr>
        <w:rPr>
          <w:b/>
          <w:lang w:bidi="en-US"/>
        </w:rPr>
      </w:pPr>
    </w:p>
    <w:p w14:paraId="55BDA245" w14:textId="1F3B6D6A" w:rsidR="00E07E8B" w:rsidRPr="007A2D23" w:rsidRDefault="00E07E8B" w:rsidP="00E07E8B">
      <w:pPr>
        <w:rPr>
          <w:b/>
          <w:lang w:bidi="en-US"/>
        </w:rPr>
      </w:pPr>
      <w:r w:rsidRPr="007A2D23">
        <w:rPr>
          <w:b/>
          <w:lang w:bidi="en-US"/>
        </w:rPr>
        <w:t>MAKE-UP CAPABILITIES</w:t>
      </w:r>
    </w:p>
    <w:p w14:paraId="6707267A" w14:textId="77777777" w:rsidR="00E07E8B" w:rsidRPr="007A2D23" w:rsidRDefault="00E07E8B" w:rsidP="00E07E8B">
      <w:pPr>
        <w:pStyle w:val="ListParagraph"/>
        <w:numPr>
          <w:ilvl w:val="0"/>
          <w:numId w:val="22"/>
        </w:numPr>
        <w:ind w:left="360"/>
        <w:rPr>
          <w:lang w:bidi="en-US"/>
        </w:rPr>
      </w:pPr>
      <w:r w:rsidRPr="007A2D23">
        <w:rPr>
          <w:lang w:bidi="en-US"/>
        </w:rPr>
        <w:t xml:space="preserve">Are there any unique location, building, or process features that would prevent relocating operations to another facility? </w:t>
      </w:r>
      <w:sdt>
        <w:sdtPr>
          <w:rPr>
            <w:rFonts w:eastAsia="MS Gothic" w:cs="Arial"/>
          </w:rPr>
          <w:id w:val="-205283388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rPr>
        <w:t xml:space="preserve"> Yes </w:t>
      </w:r>
      <w:sdt>
        <w:sdtPr>
          <w:rPr>
            <w:rFonts w:eastAsia="MS Gothic" w:cs="Arial"/>
          </w:rPr>
          <w:id w:val="199344074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rPr>
        <w:t xml:space="preserve"> No</w:t>
      </w:r>
    </w:p>
    <w:p w14:paraId="185C085D" w14:textId="77777777" w:rsidR="00E07E8B" w:rsidRPr="007A2D23" w:rsidRDefault="00E07E8B" w:rsidP="00E07E8B">
      <w:pPr>
        <w:pStyle w:val="ListParagraph"/>
        <w:widowControl w:val="0"/>
        <w:autoSpaceDE w:val="0"/>
        <w:autoSpaceDN w:val="0"/>
        <w:ind w:left="360"/>
        <w:rPr>
          <w:rFonts w:eastAsia="Franklin Gothic Book" w:cs="Calibri Light"/>
          <w:i/>
          <w:sz w:val="20"/>
          <w:szCs w:val="20"/>
          <w:lang w:bidi="en-US"/>
        </w:rPr>
      </w:pPr>
      <w:r w:rsidRPr="007A2D23">
        <w:rPr>
          <w:rFonts w:eastAsia="Franklin Gothic Book" w:cs="Calibri Light"/>
          <w:i/>
          <w:sz w:val="20"/>
          <w:szCs w:val="20"/>
          <w:lang w:bidi="en-US"/>
        </w:rPr>
        <w:t xml:space="preserve">Consider: </w:t>
      </w:r>
    </w:p>
    <w:p w14:paraId="1DB99CCC" w14:textId="77777777" w:rsidR="00E07E8B" w:rsidRPr="007A2D23" w:rsidRDefault="00E07E8B" w:rsidP="00E07E8B">
      <w:pPr>
        <w:pStyle w:val="ListParagraph"/>
        <w:widowControl w:val="0"/>
        <w:numPr>
          <w:ilvl w:val="0"/>
          <w:numId w:val="16"/>
        </w:numPr>
        <w:autoSpaceDE w:val="0"/>
        <w:autoSpaceDN w:val="0"/>
        <w:ind w:left="900"/>
        <w:rPr>
          <w:rFonts w:eastAsia="Franklin Gothic Book" w:cs="Calibri Light"/>
          <w:i/>
          <w:sz w:val="20"/>
          <w:szCs w:val="20"/>
          <w:lang w:bidi="en-US"/>
        </w:rPr>
      </w:pPr>
      <w:r w:rsidRPr="007A2D23">
        <w:rPr>
          <w:rFonts w:eastAsia="Franklin Gothic Book" w:cs="Calibri Light"/>
          <w:i/>
          <w:sz w:val="20"/>
          <w:szCs w:val="20"/>
          <w:lang w:bidi="en-US"/>
        </w:rPr>
        <w:t xml:space="preserve">Complexity of your building (simple, standard design or highly complex or “one-of-a-kind” building designed to house the </w:t>
      </w:r>
      <w:proofErr w:type="gramStart"/>
      <w:r w:rsidRPr="007A2D23">
        <w:rPr>
          <w:rFonts w:eastAsia="Franklin Gothic Book" w:cs="Calibri Light"/>
          <w:i/>
          <w:sz w:val="20"/>
          <w:szCs w:val="20"/>
          <w:lang w:bidi="en-US"/>
        </w:rPr>
        <w:t>particular process</w:t>
      </w:r>
      <w:proofErr w:type="gramEnd"/>
      <w:r w:rsidRPr="007A2D23">
        <w:rPr>
          <w:rFonts w:eastAsia="Franklin Gothic Book" w:cs="Calibri Light"/>
          <w:i/>
          <w:sz w:val="20"/>
          <w:szCs w:val="20"/>
          <w:lang w:bidi="en-US"/>
        </w:rPr>
        <w:t>).</w:t>
      </w:r>
    </w:p>
    <w:p w14:paraId="74C0FCBF" w14:textId="77777777" w:rsidR="00E07E8B" w:rsidRPr="007A2D23" w:rsidRDefault="00E07E8B" w:rsidP="00E07E8B">
      <w:pPr>
        <w:widowControl w:val="0"/>
        <w:numPr>
          <w:ilvl w:val="0"/>
          <w:numId w:val="17"/>
        </w:numPr>
        <w:autoSpaceDE w:val="0"/>
        <w:autoSpaceDN w:val="0"/>
        <w:ind w:left="900"/>
        <w:rPr>
          <w:rFonts w:eastAsia="Franklin Gothic Book" w:cs="Calibri Light"/>
          <w:i/>
          <w:sz w:val="20"/>
          <w:szCs w:val="20"/>
          <w:lang w:bidi="en-US"/>
        </w:rPr>
      </w:pPr>
      <w:r w:rsidRPr="007A2D23">
        <w:rPr>
          <w:rFonts w:eastAsia="Franklin Gothic Book" w:cs="Calibri Light"/>
          <w:i/>
          <w:sz w:val="20"/>
          <w:szCs w:val="20"/>
          <w:lang w:bidi="en-US"/>
        </w:rPr>
        <w:t xml:space="preserve">Special building structures for clean rooms, control rooms, high bay storage, cold storage, large machinery or large complex equipment with long delivery time, long restoration time, or that require special utility features. </w:t>
      </w:r>
    </w:p>
    <w:p w14:paraId="2AAD25E5" w14:textId="77777777" w:rsidR="00E07E8B" w:rsidRPr="007A2D23" w:rsidRDefault="00E07E8B" w:rsidP="00E07E8B">
      <w:pPr>
        <w:widowControl w:val="0"/>
        <w:numPr>
          <w:ilvl w:val="0"/>
          <w:numId w:val="17"/>
        </w:numPr>
        <w:autoSpaceDE w:val="0"/>
        <w:autoSpaceDN w:val="0"/>
        <w:ind w:left="900"/>
        <w:rPr>
          <w:rFonts w:eastAsia="Franklin Gothic Book" w:cs="Calibri Light"/>
          <w:i/>
          <w:sz w:val="20"/>
          <w:szCs w:val="20"/>
          <w:lang w:bidi="en-US"/>
        </w:rPr>
      </w:pPr>
      <w:r w:rsidRPr="007A2D23">
        <w:rPr>
          <w:rFonts w:eastAsia="Franklin Gothic Book" w:cs="Calibri Light"/>
          <w:i/>
          <w:sz w:val="20"/>
          <w:szCs w:val="20"/>
          <w:lang w:bidi="en-US"/>
        </w:rPr>
        <w:t>Easily available construction materials or special or rare construction materials.</w:t>
      </w:r>
    </w:p>
    <w:p w14:paraId="4F939B6E" w14:textId="77777777" w:rsidR="00E07E8B" w:rsidRPr="007A2D23" w:rsidRDefault="00E07E8B" w:rsidP="00E07E8B">
      <w:pPr>
        <w:widowControl w:val="0"/>
        <w:numPr>
          <w:ilvl w:val="0"/>
          <w:numId w:val="17"/>
        </w:numPr>
        <w:autoSpaceDE w:val="0"/>
        <w:autoSpaceDN w:val="0"/>
        <w:ind w:left="900"/>
        <w:rPr>
          <w:rFonts w:eastAsia="Franklin Gothic Book" w:cs="Calibri Light"/>
          <w:i/>
          <w:sz w:val="20"/>
          <w:szCs w:val="20"/>
          <w:lang w:bidi="en-US"/>
        </w:rPr>
      </w:pPr>
      <w:r w:rsidRPr="007A2D23">
        <w:rPr>
          <w:rFonts w:eastAsia="Franklin Gothic Book" w:cs="Calibri Light"/>
          <w:i/>
          <w:sz w:val="20"/>
          <w:szCs w:val="20"/>
          <w:lang w:bidi="en-US"/>
        </w:rPr>
        <w:t xml:space="preserve">Special location requirements and/or special permissions for building reconstruction. </w:t>
      </w:r>
    </w:p>
    <w:p w14:paraId="6CBEB19C" w14:textId="77777777" w:rsidR="00E07E8B" w:rsidRPr="007A2D23" w:rsidRDefault="00E07E8B" w:rsidP="00E07E8B">
      <w:pPr>
        <w:widowControl w:val="0"/>
        <w:numPr>
          <w:ilvl w:val="0"/>
          <w:numId w:val="17"/>
        </w:numPr>
        <w:autoSpaceDE w:val="0"/>
        <w:autoSpaceDN w:val="0"/>
        <w:ind w:left="900"/>
        <w:rPr>
          <w:rFonts w:eastAsia="Franklin Gothic Book" w:cs="Calibri Light"/>
          <w:i/>
          <w:sz w:val="20"/>
          <w:szCs w:val="20"/>
          <w:lang w:bidi="en-US"/>
        </w:rPr>
      </w:pPr>
      <w:r w:rsidRPr="007A2D23">
        <w:rPr>
          <w:rFonts w:eastAsia="Franklin Gothic Book" w:cs="Calibri Light"/>
          <w:i/>
          <w:sz w:val="20"/>
          <w:szCs w:val="20"/>
          <w:lang w:bidi="en-US"/>
        </w:rPr>
        <w:t>Local jurisdictional delays around permit validation and/or approval of building.</w:t>
      </w:r>
    </w:p>
    <w:p w14:paraId="6AB0A807" w14:textId="77777777" w:rsidR="00E07E8B" w:rsidRPr="007A2D23" w:rsidRDefault="00E07E8B" w:rsidP="00E07E8B">
      <w:pPr>
        <w:widowControl w:val="0"/>
        <w:numPr>
          <w:ilvl w:val="0"/>
          <w:numId w:val="17"/>
        </w:numPr>
        <w:autoSpaceDE w:val="0"/>
        <w:autoSpaceDN w:val="0"/>
        <w:ind w:left="900"/>
        <w:rPr>
          <w:rFonts w:eastAsia="Franklin Gothic Book" w:cs="Calibri Light"/>
          <w:i/>
          <w:sz w:val="20"/>
          <w:szCs w:val="20"/>
          <w:lang w:bidi="en-US"/>
        </w:rPr>
      </w:pPr>
      <w:r w:rsidRPr="007A2D23">
        <w:rPr>
          <w:rFonts w:eastAsia="Franklin Gothic Book" w:cs="Calibri Light"/>
          <w:i/>
          <w:sz w:val="20"/>
          <w:szCs w:val="20"/>
          <w:lang w:bidi="en-US"/>
        </w:rPr>
        <w:t>Geographic location associated with critical suppliers or customers or availability of utilities.</w:t>
      </w:r>
    </w:p>
    <w:p w14:paraId="162B0636" w14:textId="3DE7D9F4" w:rsidR="00E07E8B" w:rsidRPr="007A2D23" w:rsidRDefault="00E07E8B" w:rsidP="00E07E8B">
      <w:pPr>
        <w:pStyle w:val="ListParagraph"/>
        <w:numPr>
          <w:ilvl w:val="1"/>
          <w:numId w:val="18"/>
        </w:numPr>
        <w:ind w:left="1080"/>
        <w:rPr>
          <w:bCs/>
          <w:lang w:bidi="en-US"/>
        </w:rPr>
      </w:pPr>
      <w:r w:rsidRPr="007A2D23">
        <w:rPr>
          <w:bCs/>
          <w:lang w:bidi="en-US"/>
        </w:rPr>
        <w:t>If</w:t>
      </w:r>
      <w:r w:rsidRPr="007A2D23">
        <w:rPr>
          <w:b/>
          <w:bCs/>
          <w:lang w:bidi="en-US"/>
        </w:rPr>
        <w:t xml:space="preserve"> Yes</w:t>
      </w:r>
      <w:r w:rsidRPr="007A2D23">
        <w:rPr>
          <w:bCs/>
          <w:lang w:bidi="en-US"/>
        </w:rPr>
        <w:t>, describe prevention</w:t>
      </w:r>
      <w:r w:rsidR="00C565DE">
        <w:rPr>
          <w:bCs/>
          <w:lang w:bidi="en-US"/>
        </w:rPr>
        <w:t>s.</w:t>
      </w:r>
      <w:r w:rsidR="00320AF3" w:rsidRPr="00320AF3">
        <w:rPr>
          <w:rStyle w:val="Style2"/>
        </w:rPr>
        <w:t xml:space="preserve"> </w:t>
      </w:r>
      <w:sdt>
        <w:sdtPr>
          <w:rPr>
            <w:rStyle w:val="Style2"/>
          </w:rPr>
          <w:id w:val="951518749"/>
          <w:placeholder>
            <w:docPart w:val="3B97DCD02A074C7DBEF5725C4A02D84A"/>
          </w:placeholder>
          <w:showingPlcHdr/>
          <w15:color w:val="3366FF"/>
          <w:text/>
        </w:sdtPr>
        <w:sdtEndPr>
          <w:rPr>
            <w:rStyle w:val="DefaultParagraphFont"/>
            <w:rFonts w:ascii="Calibri Light" w:hAnsi="Calibri Light"/>
            <w:i w:val="0"/>
            <w:color w:val="auto"/>
            <w:lang w:bidi="en-US"/>
          </w:rPr>
        </w:sdtEndPr>
        <w:sdtContent>
          <w:r w:rsidR="00320AF3" w:rsidRPr="00D341A6">
            <w:rPr>
              <w:rStyle w:val="PlaceholderText"/>
              <w:i/>
              <w:iCs/>
              <w:color w:val="5B9BD5" w:themeColor="accent5"/>
            </w:rPr>
            <w:t>Click or tap here to enter text.</w:t>
          </w:r>
        </w:sdtContent>
      </w:sdt>
      <w:r w:rsidR="00320AF3" w:rsidRPr="007A2D23">
        <w:rPr>
          <w:bCs/>
          <w:lang w:bidi="en-US"/>
        </w:rPr>
        <w:t xml:space="preserve"> </w:t>
      </w:r>
    </w:p>
    <w:p w14:paraId="0B9A0E27" w14:textId="77777777" w:rsidR="00E07E8B" w:rsidRPr="007A2D23" w:rsidRDefault="00E07E8B" w:rsidP="00E07E8B">
      <w:pPr>
        <w:pStyle w:val="ListParagraph"/>
        <w:numPr>
          <w:ilvl w:val="0"/>
          <w:numId w:val="22"/>
        </w:numPr>
        <w:ind w:left="360"/>
        <w:rPr>
          <w:bCs/>
          <w:lang w:bidi="en-US"/>
        </w:rPr>
      </w:pPr>
      <w:r w:rsidRPr="007A2D23">
        <w:rPr>
          <w:bCs/>
          <w:lang w:bidi="en-US"/>
        </w:rPr>
        <w:t xml:space="preserve">If multiple locations, are there interdependencies? </w:t>
      </w:r>
      <w:sdt>
        <w:sdtPr>
          <w:rPr>
            <w:rFonts w:eastAsia="MS Gothic" w:cs="Arial"/>
          </w:rPr>
          <w:id w:val="-23100145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096326179"/>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301D9B0D" w14:textId="2B356B5D" w:rsidR="00E07E8B" w:rsidRPr="007A2D23" w:rsidRDefault="00E07E8B" w:rsidP="00E07E8B">
      <w:pPr>
        <w:pStyle w:val="ListParagraph"/>
        <w:numPr>
          <w:ilvl w:val="0"/>
          <w:numId w:val="34"/>
        </w:numPr>
        <w:ind w:left="1080"/>
        <w:rPr>
          <w:bCs/>
          <w:lang w:bidi="en-US"/>
        </w:rPr>
      </w:pPr>
      <w:r w:rsidRPr="007A2D23">
        <w:rPr>
          <w:bCs/>
          <w:lang w:bidi="en-US"/>
        </w:rPr>
        <w:t xml:space="preserve">If </w:t>
      </w:r>
      <w:r w:rsidRPr="007A2D23">
        <w:rPr>
          <w:b/>
          <w:bCs/>
          <w:lang w:bidi="en-US"/>
        </w:rPr>
        <w:t>Yes</w:t>
      </w:r>
      <w:r w:rsidRPr="007A2D23">
        <w:rPr>
          <w:bCs/>
          <w:lang w:bidi="en-US"/>
        </w:rPr>
        <w:t>, which location’s(s’) disruption would most impact production?</w:t>
      </w:r>
      <w:r w:rsidR="000C1F9B" w:rsidRPr="000C1F9B">
        <w:rPr>
          <w:lang w:bidi="en-US"/>
        </w:rPr>
        <w:t xml:space="preserve"> </w:t>
      </w:r>
      <w:sdt>
        <w:sdtPr>
          <w:rPr>
            <w:rStyle w:val="Style2"/>
          </w:rPr>
          <w:id w:val="2103843746"/>
          <w:placeholder>
            <w:docPart w:val="955ADA275B5D4EB287D775B7EA93C386"/>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7AD213FE" w14:textId="77777777" w:rsidR="00E07E8B" w:rsidRPr="007A2D23" w:rsidRDefault="00E07E8B" w:rsidP="00E07E8B">
      <w:pPr>
        <w:pStyle w:val="ListParagraph"/>
        <w:numPr>
          <w:ilvl w:val="0"/>
          <w:numId w:val="29"/>
        </w:numPr>
        <w:ind w:left="1800"/>
        <w:rPr>
          <w:bCs/>
          <w:lang w:bidi="en-US"/>
        </w:rPr>
      </w:pPr>
      <w:r w:rsidRPr="007A2D23">
        <w:rPr>
          <w:bCs/>
          <w:lang w:bidi="en-US"/>
        </w:rPr>
        <w:t xml:space="preserve">Could operations be duplicated at an alternate location? </w:t>
      </w:r>
      <w:sdt>
        <w:sdtPr>
          <w:rPr>
            <w:rFonts w:eastAsia="MS Gothic" w:cs="Arial"/>
          </w:rPr>
          <w:id w:val="1017043630"/>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05839287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6855E20B" w14:textId="77777777" w:rsidR="00E07E8B" w:rsidRPr="007A2D23" w:rsidRDefault="00E07E8B" w:rsidP="00E07E8B">
      <w:pPr>
        <w:pStyle w:val="ListParagraph"/>
        <w:numPr>
          <w:ilvl w:val="0"/>
          <w:numId w:val="22"/>
        </w:numPr>
        <w:ind w:left="360"/>
        <w:rPr>
          <w:bCs/>
          <w:lang w:bidi="en-US"/>
        </w:rPr>
      </w:pPr>
      <w:r w:rsidRPr="007A2D23">
        <w:rPr>
          <w:bCs/>
          <w:lang w:bidi="en-US"/>
        </w:rPr>
        <w:t xml:space="preserve">Is there a mutual aid agreement with another facility? </w:t>
      </w:r>
      <w:sdt>
        <w:sdtPr>
          <w:rPr>
            <w:rFonts w:eastAsia="MS Gothic" w:cs="Arial"/>
          </w:rPr>
          <w:id w:val="-1244719019"/>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27932174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41CDBA0E" w14:textId="62A37C5E" w:rsidR="00E07E8B" w:rsidRPr="007A2D23" w:rsidRDefault="00E07E8B" w:rsidP="00E07E8B">
      <w:pPr>
        <w:pStyle w:val="ListParagraph"/>
        <w:numPr>
          <w:ilvl w:val="1"/>
          <w:numId w:val="22"/>
        </w:numPr>
        <w:ind w:left="1080"/>
        <w:rPr>
          <w:bCs/>
          <w:lang w:bidi="en-US"/>
        </w:rPr>
      </w:pPr>
      <w:r w:rsidRPr="007A2D23">
        <w:rPr>
          <w:bCs/>
          <w:lang w:bidi="en-US"/>
        </w:rPr>
        <w:t xml:space="preserve">If </w:t>
      </w:r>
      <w:r w:rsidRPr="007A2D23">
        <w:rPr>
          <w:b/>
          <w:bCs/>
          <w:lang w:bidi="en-US"/>
        </w:rPr>
        <w:t>Yes</w:t>
      </w:r>
      <w:r w:rsidRPr="007A2D23">
        <w:rPr>
          <w:bCs/>
          <w:lang w:bidi="en-US"/>
        </w:rPr>
        <w:t>, what is the facility name and contact information?</w:t>
      </w:r>
      <w:r w:rsidR="000C1F9B" w:rsidRPr="000C1F9B">
        <w:rPr>
          <w:lang w:bidi="en-US"/>
        </w:rPr>
        <w:t xml:space="preserve"> </w:t>
      </w:r>
      <w:sdt>
        <w:sdtPr>
          <w:rPr>
            <w:rStyle w:val="Style2"/>
          </w:rPr>
          <w:id w:val="-1141345772"/>
          <w:placeholder>
            <w:docPart w:val="B6FBFC94080B45089E7A9FF44F18F982"/>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0C6780CF" w14:textId="77777777" w:rsidR="00E07E8B" w:rsidRPr="007A2D23" w:rsidRDefault="00E07E8B" w:rsidP="00E07E8B">
      <w:pPr>
        <w:pStyle w:val="ListParagraph"/>
        <w:numPr>
          <w:ilvl w:val="0"/>
          <w:numId w:val="22"/>
        </w:numPr>
        <w:ind w:left="360"/>
        <w:rPr>
          <w:lang w:bidi="en-US"/>
        </w:rPr>
      </w:pPr>
      <w:r w:rsidRPr="007A2D23">
        <w:rPr>
          <w:lang w:bidi="en-US"/>
        </w:rPr>
        <w:t>Can additional shift(s) be added?</w:t>
      </w:r>
      <w:r w:rsidRPr="007A2D23">
        <w:rPr>
          <w:rFonts w:eastAsia="MS Gothic" w:cs="Arial"/>
        </w:rPr>
        <w:t xml:space="preserve"> </w:t>
      </w:r>
      <w:sdt>
        <w:sdtPr>
          <w:rPr>
            <w:rFonts w:eastAsia="MS Gothic" w:cs="Arial"/>
          </w:rPr>
          <w:id w:val="-9108614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360593210"/>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79C530E1" w14:textId="77777777" w:rsidR="00E07E8B" w:rsidRPr="007A2D23" w:rsidRDefault="00E07E8B" w:rsidP="00E07E8B">
      <w:pPr>
        <w:pStyle w:val="ListParagraph"/>
        <w:numPr>
          <w:ilvl w:val="0"/>
          <w:numId w:val="22"/>
        </w:numPr>
        <w:ind w:left="360"/>
        <w:rPr>
          <w:bCs/>
          <w:lang w:bidi="en-US"/>
        </w:rPr>
      </w:pPr>
      <w:r w:rsidRPr="007A2D23">
        <w:rPr>
          <w:bCs/>
          <w:lang w:bidi="en-US"/>
        </w:rPr>
        <w:t>Do multiple production lines exist?</w:t>
      </w:r>
      <w:r w:rsidRPr="007A2D23">
        <w:rPr>
          <w:rFonts w:eastAsia="MS Gothic" w:cs="Arial"/>
        </w:rPr>
        <w:t xml:space="preserve"> </w:t>
      </w:r>
      <w:sdt>
        <w:sdtPr>
          <w:rPr>
            <w:rFonts w:eastAsia="MS Gothic" w:cs="Arial"/>
          </w:rPr>
          <w:id w:val="20191881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070932000"/>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1CF123F9" w14:textId="57D5A5AF" w:rsidR="00E07E8B" w:rsidRPr="007A2D23" w:rsidRDefault="00E07E8B" w:rsidP="00E07E8B">
      <w:pPr>
        <w:pStyle w:val="ListParagraph"/>
        <w:numPr>
          <w:ilvl w:val="1"/>
          <w:numId w:val="19"/>
        </w:numPr>
        <w:ind w:left="1080"/>
        <w:rPr>
          <w:bCs/>
          <w:lang w:bidi="en-US"/>
        </w:rPr>
      </w:pPr>
      <w:r w:rsidRPr="007A2D23">
        <w:rPr>
          <w:bCs/>
          <w:lang w:bidi="en-US"/>
        </w:rPr>
        <w:t xml:space="preserve">If </w:t>
      </w:r>
      <w:r w:rsidRPr="007A2D23">
        <w:rPr>
          <w:b/>
          <w:bCs/>
          <w:lang w:bidi="en-US"/>
        </w:rPr>
        <w:t>No</w:t>
      </w:r>
      <w:r w:rsidRPr="007A2D23">
        <w:rPr>
          <w:bCs/>
          <w:lang w:bidi="en-US"/>
        </w:rPr>
        <w:t>, can additional lines be added/re-tooled?</w:t>
      </w:r>
      <w:r w:rsidR="000C1F9B" w:rsidRPr="000C1F9B">
        <w:rPr>
          <w:lang w:bidi="en-US"/>
        </w:rPr>
        <w:t xml:space="preserve"> </w:t>
      </w:r>
      <w:sdt>
        <w:sdtPr>
          <w:rPr>
            <w:rStyle w:val="Style2"/>
          </w:rPr>
          <w:id w:val="-62639728"/>
          <w:placeholder>
            <w:docPart w:val="90502A06C59B426AB211E6D306301EE0"/>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69FDC139" w14:textId="77777777" w:rsidR="00E07E8B" w:rsidRPr="007A2D23" w:rsidRDefault="00E07E8B" w:rsidP="00E07E8B">
      <w:pPr>
        <w:pStyle w:val="ListParagraph"/>
        <w:numPr>
          <w:ilvl w:val="0"/>
          <w:numId w:val="22"/>
        </w:numPr>
        <w:ind w:left="360"/>
        <w:rPr>
          <w:bCs/>
          <w:lang w:bidi="en-US"/>
        </w:rPr>
      </w:pPr>
      <w:r w:rsidRPr="007A2D23">
        <w:rPr>
          <w:bCs/>
          <w:lang w:bidi="en-US"/>
        </w:rPr>
        <w:t>Can work be outsourced?</w:t>
      </w:r>
      <w:r w:rsidRPr="007A2D23">
        <w:rPr>
          <w:rFonts w:eastAsia="MS Gothic" w:cs="Arial"/>
        </w:rPr>
        <w:t xml:space="preserve"> </w:t>
      </w:r>
      <w:sdt>
        <w:sdtPr>
          <w:rPr>
            <w:rFonts w:eastAsia="MS Gothic" w:cs="Arial"/>
          </w:rPr>
          <w:id w:val="782225087"/>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63950272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46EAA9A2" w14:textId="77777777" w:rsidR="00E07E8B" w:rsidRPr="007A2D23" w:rsidRDefault="00E07E8B" w:rsidP="00E07E8B">
      <w:pPr>
        <w:rPr>
          <w:bCs/>
          <w:lang w:bidi="en-US"/>
        </w:rPr>
      </w:pPr>
    </w:p>
    <w:p w14:paraId="337A8458" w14:textId="77777777" w:rsidR="00E07E8B" w:rsidRPr="007A2D23" w:rsidRDefault="00E07E8B" w:rsidP="00E07E8B">
      <w:pPr>
        <w:rPr>
          <w:b/>
          <w:lang w:bidi="en-US"/>
        </w:rPr>
      </w:pPr>
      <w:r w:rsidRPr="007A2D23">
        <w:rPr>
          <w:b/>
          <w:lang w:bidi="en-US"/>
        </w:rPr>
        <w:t>PRODUCT &amp; INVENTORY</w:t>
      </w:r>
    </w:p>
    <w:p w14:paraId="7E33EB4C" w14:textId="1349B5B3" w:rsidR="00E07E8B" w:rsidRPr="007A2D23" w:rsidRDefault="00E07E8B" w:rsidP="00E07E8B">
      <w:pPr>
        <w:pStyle w:val="ListParagraph"/>
        <w:numPr>
          <w:ilvl w:val="0"/>
          <w:numId w:val="23"/>
        </w:numPr>
        <w:rPr>
          <w:bCs/>
          <w:lang w:bidi="en-US"/>
        </w:rPr>
      </w:pPr>
      <w:r w:rsidRPr="007A2D23">
        <w:rPr>
          <w:bCs/>
          <w:lang w:bidi="en-US"/>
        </w:rPr>
        <w:t>Which of your products generate the most profit?</w:t>
      </w:r>
      <w:r w:rsidR="000C1F9B" w:rsidRPr="000C1F9B">
        <w:rPr>
          <w:lang w:bidi="en-US"/>
        </w:rPr>
        <w:t xml:space="preserve"> </w:t>
      </w:r>
      <w:sdt>
        <w:sdtPr>
          <w:rPr>
            <w:rStyle w:val="Style2"/>
          </w:rPr>
          <w:id w:val="-534733165"/>
          <w:placeholder>
            <w:docPart w:val="C4A446B9149F44FE8F6A59963225C630"/>
          </w:placeholder>
          <w:showingPlcHdr/>
          <w:text/>
        </w:sdtPr>
        <w:sdtEndPr>
          <w:rPr>
            <w:rStyle w:val="DefaultParagraphFont"/>
            <w:rFonts w:ascii="Calibri Light" w:hAnsi="Calibri Light"/>
            <w:i w:val="0"/>
            <w:color w:val="auto"/>
            <w:lang w:bidi="en-US"/>
          </w:rPr>
        </w:sdtEndPr>
        <w:sdtContent>
          <w:r w:rsidR="000C1F9B" w:rsidRPr="001F1F37">
            <w:rPr>
              <w:rStyle w:val="PlaceholderText"/>
              <w:i/>
              <w:iCs/>
              <w:color w:val="5B9BD5" w:themeColor="accent5"/>
            </w:rPr>
            <w:t>Click or tap here to enter text.</w:t>
          </w:r>
        </w:sdtContent>
      </w:sdt>
    </w:p>
    <w:p w14:paraId="28D6BFD1" w14:textId="3606750F" w:rsidR="00E07E8B" w:rsidRPr="007A2D23" w:rsidRDefault="00E07E8B" w:rsidP="00E07E8B">
      <w:pPr>
        <w:pStyle w:val="ListParagraph"/>
        <w:numPr>
          <w:ilvl w:val="0"/>
          <w:numId w:val="23"/>
        </w:numPr>
        <w:rPr>
          <w:bCs/>
          <w:lang w:bidi="en-US"/>
        </w:rPr>
      </w:pPr>
      <w:r w:rsidRPr="007A2D23">
        <w:rPr>
          <w:bCs/>
          <w:lang w:bidi="en-US"/>
        </w:rPr>
        <w:t xml:space="preserve">Do you have </w:t>
      </w:r>
      <w:proofErr w:type="gramStart"/>
      <w:r w:rsidRPr="007A2D23">
        <w:rPr>
          <w:bCs/>
          <w:lang w:bidi="en-US"/>
        </w:rPr>
        <w:t>all of</w:t>
      </w:r>
      <w:proofErr w:type="gramEnd"/>
      <w:r w:rsidRPr="007A2D23">
        <w:rPr>
          <w:bCs/>
          <w:lang w:bidi="en-US"/>
        </w:rPr>
        <w:t xml:space="preserve"> the elements required to complete orders (people, materials, equipment, processes, and data)?</w:t>
      </w:r>
      <w:r w:rsidRPr="007A2D23">
        <w:rPr>
          <w:rFonts w:eastAsia="MS Gothic" w:cs="Arial"/>
        </w:rPr>
        <w:t xml:space="preserve"> </w:t>
      </w:r>
      <w:sdt>
        <w:sdtPr>
          <w:rPr>
            <w:rFonts w:eastAsia="MS Gothic" w:cs="Arial"/>
          </w:rPr>
          <w:id w:val="515035962"/>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039192107"/>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53B71280" w14:textId="77777777" w:rsidR="000C1F9B" w:rsidRDefault="00E07E8B" w:rsidP="00E07E8B">
      <w:pPr>
        <w:pStyle w:val="ListParagraph"/>
        <w:numPr>
          <w:ilvl w:val="0"/>
          <w:numId w:val="23"/>
        </w:numPr>
        <w:rPr>
          <w:bCs/>
          <w:lang w:bidi="en-US"/>
        </w:rPr>
      </w:pPr>
      <w:r w:rsidRPr="007A2D23">
        <w:rPr>
          <w:bCs/>
          <w:lang w:bidi="en-US"/>
        </w:rPr>
        <w:t>Can you build up your inventories (both raw materials and finished product)?</w:t>
      </w:r>
    </w:p>
    <w:p w14:paraId="51897C7B" w14:textId="4218FD38" w:rsidR="00E07E8B" w:rsidRPr="007A2D23" w:rsidRDefault="00E07E8B" w:rsidP="000C1F9B">
      <w:pPr>
        <w:pStyle w:val="ListParagraph"/>
        <w:rPr>
          <w:bCs/>
          <w:lang w:bidi="en-US"/>
        </w:rPr>
      </w:pPr>
      <w:r w:rsidRPr="007A2D23">
        <w:rPr>
          <w:rFonts w:eastAsia="MS Gothic" w:cs="Arial"/>
        </w:rPr>
        <w:t xml:space="preserve"> </w:t>
      </w:r>
      <w:sdt>
        <w:sdtPr>
          <w:rPr>
            <w:rFonts w:eastAsia="MS Gothic" w:cs="Arial"/>
          </w:rPr>
          <w:id w:val="-111336058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68377108"/>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2279666F" w14:textId="77777777" w:rsidR="00E07E8B" w:rsidRPr="007A2D23" w:rsidRDefault="00E07E8B" w:rsidP="00E07E8B">
      <w:pPr>
        <w:pStyle w:val="ListParagraph"/>
        <w:rPr>
          <w:b/>
          <w:bCs/>
          <w:lang w:bidi="en-US"/>
        </w:rPr>
      </w:pPr>
      <w:r w:rsidRPr="007A2D23">
        <w:rPr>
          <w:b/>
          <w:bCs/>
          <w:lang w:bidi="en-US"/>
        </w:rPr>
        <w:lastRenderedPageBreak/>
        <w:t xml:space="preserve"> </w:t>
      </w:r>
      <w:r w:rsidRPr="007A2D23">
        <w:rPr>
          <w:bCs/>
          <w:lang w:bidi="en-US"/>
        </w:rPr>
        <w:t xml:space="preserve">If </w:t>
      </w:r>
      <w:r w:rsidRPr="007A2D23">
        <w:rPr>
          <w:b/>
          <w:bCs/>
          <w:lang w:bidi="en-US"/>
        </w:rPr>
        <w:t>Yes</w:t>
      </w:r>
      <w:r w:rsidRPr="007A2D23">
        <w:rPr>
          <w:bCs/>
          <w:lang w:bidi="en-US"/>
        </w:rPr>
        <w:t>,</w:t>
      </w:r>
    </w:p>
    <w:p w14:paraId="265B6B72" w14:textId="314DAB71" w:rsidR="00E07E8B" w:rsidRDefault="00E07E8B" w:rsidP="00E07E8B">
      <w:pPr>
        <w:pStyle w:val="ListParagraph"/>
        <w:numPr>
          <w:ilvl w:val="1"/>
          <w:numId w:val="20"/>
        </w:numPr>
        <w:rPr>
          <w:bCs/>
          <w:lang w:bidi="en-US"/>
        </w:rPr>
      </w:pPr>
      <w:r w:rsidRPr="007A2D23">
        <w:rPr>
          <w:bCs/>
          <w:lang w:bidi="en-US"/>
        </w:rPr>
        <w:t>Where are the raw materials and finished product located?</w:t>
      </w:r>
    </w:p>
    <w:p w14:paraId="0BB6D9F5" w14:textId="36F7032F" w:rsidR="000C1F9B" w:rsidRPr="007A2D23" w:rsidRDefault="00C64C7A" w:rsidP="000C1F9B">
      <w:pPr>
        <w:pStyle w:val="ListParagraph"/>
        <w:ind w:left="1440"/>
        <w:rPr>
          <w:bCs/>
          <w:lang w:bidi="en-US"/>
        </w:rPr>
      </w:pPr>
      <w:sdt>
        <w:sdtPr>
          <w:rPr>
            <w:rStyle w:val="Style2"/>
          </w:rPr>
          <w:id w:val="1477953625"/>
          <w:placeholder>
            <w:docPart w:val="6D1D2F91798A470996DD7701ACE4BBB7"/>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1C35B3F5" w14:textId="3144D9FB" w:rsidR="00E07E8B" w:rsidRDefault="00E07E8B" w:rsidP="00E07E8B">
      <w:pPr>
        <w:pStyle w:val="ListParagraph"/>
        <w:numPr>
          <w:ilvl w:val="0"/>
          <w:numId w:val="30"/>
        </w:numPr>
        <w:rPr>
          <w:bCs/>
          <w:lang w:bidi="en-US"/>
        </w:rPr>
      </w:pPr>
      <w:r w:rsidRPr="007A2D23">
        <w:rPr>
          <w:bCs/>
          <w:lang w:bidi="en-US"/>
        </w:rPr>
        <w:t>How many weeks/months are stored?</w:t>
      </w:r>
    </w:p>
    <w:p w14:paraId="396B353F" w14:textId="52F440E9" w:rsidR="000C1F9B" w:rsidRPr="007A2D23" w:rsidRDefault="00C64C7A" w:rsidP="000C1F9B">
      <w:pPr>
        <w:pStyle w:val="ListParagraph"/>
        <w:ind w:left="2160"/>
        <w:rPr>
          <w:bCs/>
          <w:lang w:bidi="en-US"/>
        </w:rPr>
      </w:pPr>
      <w:sdt>
        <w:sdtPr>
          <w:rPr>
            <w:rStyle w:val="Style2"/>
          </w:rPr>
          <w:id w:val="73797836"/>
          <w:placeholder>
            <w:docPart w:val="F118C94105584CF8B4622E369942F87B"/>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534572AD" w14:textId="77777777" w:rsidR="00E07E8B" w:rsidRPr="007A2D23" w:rsidRDefault="00E07E8B" w:rsidP="00E07E8B">
      <w:pPr>
        <w:pStyle w:val="ListParagraph"/>
        <w:numPr>
          <w:ilvl w:val="0"/>
          <w:numId w:val="23"/>
        </w:numPr>
        <w:rPr>
          <w:bCs/>
          <w:lang w:bidi="en-US"/>
        </w:rPr>
      </w:pPr>
      <w:r w:rsidRPr="007A2D23">
        <w:rPr>
          <w:bCs/>
          <w:lang w:bidi="en-US"/>
        </w:rPr>
        <w:t>Can the product be bought from another source and be re-sold?</w:t>
      </w:r>
      <w:r w:rsidRPr="007A2D23">
        <w:rPr>
          <w:rFonts w:eastAsia="MS Gothic" w:cs="Arial"/>
        </w:rPr>
        <w:t xml:space="preserve"> </w:t>
      </w:r>
      <w:sdt>
        <w:sdtPr>
          <w:rPr>
            <w:rFonts w:eastAsia="MS Gothic" w:cs="Arial"/>
          </w:rPr>
          <w:id w:val="122509298"/>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849758600"/>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2A4D4B4A" w14:textId="77777777" w:rsidR="00E07E8B" w:rsidRPr="007A2D23" w:rsidRDefault="00E07E8B" w:rsidP="00E07E8B">
      <w:pPr>
        <w:rPr>
          <w:b/>
          <w:lang w:bidi="en-US"/>
        </w:rPr>
      </w:pPr>
    </w:p>
    <w:p w14:paraId="724E13B2" w14:textId="77777777" w:rsidR="00E07E8B" w:rsidRPr="007A2D23" w:rsidRDefault="00E07E8B" w:rsidP="00E07E8B">
      <w:pPr>
        <w:rPr>
          <w:b/>
          <w:lang w:bidi="en-US"/>
        </w:rPr>
      </w:pPr>
      <w:r w:rsidRPr="007A2D23">
        <w:rPr>
          <w:b/>
          <w:lang w:bidi="en-US"/>
        </w:rPr>
        <w:t>PERISHABLE STOCK</w:t>
      </w:r>
    </w:p>
    <w:p w14:paraId="38568E3F" w14:textId="77777777" w:rsidR="00E07E8B" w:rsidRPr="007A2D23" w:rsidRDefault="00E07E8B" w:rsidP="00E07E8B">
      <w:pPr>
        <w:pStyle w:val="ListParagraph"/>
        <w:numPr>
          <w:ilvl w:val="0"/>
          <w:numId w:val="24"/>
        </w:numPr>
        <w:rPr>
          <w:bCs/>
          <w:lang w:bidi="en-US"/>
        </w:rPr>
      </w:pPr>
      <w:r w:rsidRPr="007A2D23">
        <w:rPr>
          <w:bCs/>
          <w:lang w:bidi="en-US"/>
        </w:rPr>
        <w:t>Is there a potential of spoilage and contamination in the event of a power outage?</w:t>
      </w:r>
      <w:r w:rsidRPr="007A2D23">
        <w:rPr>
          <w:rFonts w:eastAsia="MS Gothic" w:cs="Arial"/>
        </w:rPr>
        <w:t xml:space="preserve"> </w:t>
      </w:r>
      <w:sdt>
        <w:sdtPr>
          <w:rPr>
            <w:rFonts w:eastAsia="MS Gothic" w:cs="Arial"/>
          </w:rPr>
          <w:id w:val="-133174474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377733883"/>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6B9BE704" w14:textId="77777777" w:rsidR="00E07E8B" w:rsidRPr="007A2D23" w:rsidRDefault="00E07E8B" w:rsidP="00E07E8B">
      <w:pPr>
        <w:pStyle w:val="ListParagraph"/>
        <w:numPr>
          <w:ilvl w:val="0"/>
          <w:numId w:val="24"/>
        </w:numPr>
        <w:rPr>
          <w:bCs/>
          <w:lang w:bidi="en-US"/>
        </w:rPr>
      </w:pPr>
      <w:r w:rsidRPr="007A2D23">
        <w:rPr>
          <w:bCs/>
          <w:lang w:bidi="en-US"/>
        </w:rPr>
        <w:t>Is your perishable stock in one large cooler or several different coolers?</w:t>
      </w:r>
      <w:r w:rsidRPr="007A2D23">
        <w:rPr>
          <w:rFonts w:eastAsia="MS Gothic" w:cs="Arial"/>
        </w:rPr>
        <w:t xml:space="preserve"> </w:t>
      </w:r>
      <w:sdt>
        <w:sdtPr>
          <w:rPr>
            <w:rFonts w:eastAsia="MS Gothic" w:cs="Arial"/>
          </w:rPr>
          <w:id w:val="60029924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12608301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3E280002" w14:textId="2EDDA454" w:rsidR="00E07E8B" w:rsidRPr="00D63DB7" w:rsidRDefault="00E07E8B" w:rsidP="00E07E8B">
      <w:pPr>
        <w:pStyle w:val="ListParagraph"/>
        <w:numPr>
          <w:ilvl w:val="0"/>
          <w:numId w:val="24"/>
        </w:numPr>
        <w:rPr>
          <w:bCs/>
          <w:lang w:bidi="en-US"/>
        </w:rPr>
      </w:pPr>
      <w:r w:rsidRPr="007A2D23">
        <w:rPr>
          <w:bCs/>
          <w:lang w:bidi="en-US"/>
        </w:rPr>
        <w:t>Do you have backup power available or alternative means of storing perishable stock either onsite, or offsite (i.e., onsite refrigerated trailers, agreement with an offsite storage facility, alternative storage locations including refrigerated trucks, etc.)?</w:t>
      </w:r>
      <w:r w:rsidRPr="007A2D23">
        <w:rPr>
          <w:rFonts w:eastAsia="MS Gothic" w:cs="Arial"/>
        </w:rPr>
        <w:t xml:space="preserve"> </w:t>
      </w:r>
      <w:sdt>
        <w:sdtPr>
          <w:rPr>
            <w:rFonts w:eastAsia="MS Gothic" w:cs="Arial"/>
          </w:rPr>
          <w:id w:val="-1843383176"/>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70151729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1F951B54" w14:textId="77777777" w:rsidR="00E07E8B" w:rsidRDefault="00E07E8B" w:rsidP="00E07E8B">
      <w:pPr>
        <w:rPr>
          <w:b/>
          <w:lang w:bidi="en-US"/>
        </w:rPr>
      </w:pPr>
    </w:p>
    <w:p w14:paraId="36462DBF" w14:textId="77777777" w:rsidR="00E07E8B" w:rsidRPr="007A2D23" w:rsidRDefault="00E07E8B" w:rsidP="00E07E8B">
      <w:pPr>
        <w:rPr>
          <w:b/>
          <w:lang w:bidi="en-US"/>
        </w:rPr>
      </w:pPr>
      <w:r w:rsidRPr="007A2D23">
        <w:rPr>
          <w:b/>
          <w:lang w:bidi="en-US"/>
        </w:rPr>
        <w:t>POWER</w:t>
      </w:r>
    </w:p>
    <w:p w14:paraId="3D55D61F" w14:textId="77777777" w:rsidR="00E07E8B" w:rsidRPr="007A2D23" w:rsidRDefault="00E07E8B" w:rsidP="00E07E8B">
      <w:pPr>
        <w:pStyle w:val="ListParagraph"/>
        <w:numPr>
          <w:ilvl w:val="0"/>
          <w:numId w:val="25"/>
        </w:numPr>
        <w:rPr>
          <w:bCs/>
          <w:lang w:bidi="en-US"/>
        </w:rPr>
      </w:pPr>
      <w:r w:rsidRPr="007A2D23">
        <w:rPr>
          <w:bCs/>
          <w:lang w:bidi="en-US"/>
        </w:rPr>
        <w:t>Are electrical, gas, sewer, water, internet, or other utilities reliable for your needs (e.g., no regular brownouts or stoppages)?</w:t>
      </w:r>
      <w:r w:rsidRPr="007A2D23">
        <w:rPr>
          <w:rFonts w:eastAsia="MS Gothic" w:cs="Arial"/>
        </w:rPr>
        <w:t xml:space="preserve"> </w:t>
      </w:r>
      <w:sdt>
        <w:sdtPr>
          <w:rPr>
            <w:rFonts w:eastAsia="MS Gothic" w:cs="Arial"/>
          </w:rPr>
          <w:id w:val="73050604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554511689"/>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21044605" w14:textId="77777777" w:rsidR="00E07E8B" w:rsidRPr="007A2D23" w:rsidRDefault="00E07E8B" w:rsidP="00E07E8B">
      <w:pPr>
        <w:pStyle w:val="ListParagraph"/>
        <w:numPr>
          <w:ilvl w:val="0"/>
          <w:numId w:val="25"/>
        </w:numPr>
        <w:rPr>
          <w:bCs/>
          <w:lang w:bidi="en-US"/>
        </w:rPr>
      </w:pPr>
      <w:r w:rsidRPr="007A2D23">
        <w:rPr>
          <w:bCs/>
          <w:lang w:bidi="en-US"/>
        </w:rPr>
        <w:t>Do you have a generator(s)?</w:t>
      </w:r>
      <w:r w:rsidRPr="007A2D23">
        <w:rPr>
          <w:rFonts w:eastAsia="MS Gothic" w:cs="Arial"/>
        </w:rPr>
        <w:t xml:space="preserve"> </w:t>
      </w:r>
      <w:sdt>
        <w:sdtPr>
          <w:rPr>
            <w:rFonts w:eastAsia="MS Gothic" w:cs="Arial"/>
          </w:rPr>
          <w:id w:val="-124159503"/>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613934893"/>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3BFEF0BA" w14:textId="77777777" w:rsidR="00E07E8B" w:rsidRPr="007A2D23" w:rsidRDefault="00E07E8B" w:rsidP="00E07E8B">
      <w:pPr>
        <w:pStyle w:val="ListParagraph"/>
        <w:numPr>
          <w:ilvl w:val="0"/>
          <w:numId w:val="31"/>
        </w:numPr>
        <w:rPr>
          <w:bCs/>
          <w:lang w:bidi="en-US"/>
        </w:rPr>
      </w:pPr>
      <w:r w:rsidRPr="007A2D23">
        <w:rPr>
          <w:bCs/>
          <w:lang w:bidi="en-US"/>
        </w:rPr>
        <w:t>If</w:t>
      </w:r>
      <w:r w:rsidRPr="007A2D23">
        <w:rPr>
          <w:b/>
          <w:bCs/>
          <w:lang w:bidi="en-US"/>
        </w:rPr>
        <w:t xml:space="preserve"> Yes</w:t>
      </w:r>
    </w:p>
    <w:p w14:paraId="3E65F147" w14:textId="77777777" w:rsidR="00E07E8B" w:rsidRPr="007A2D23" w:rsidRDefault="00E07E8B" w:rsidP="00E07E8B">
      <w:pPr>
        <w:pStyle w:val="ListParagraph"/>
        <w:numPr>
          <w:ilvl w:val="0"/>
          <w:numId w:val="32"/>
        </w:numPr>
        <w:ind w:left="2250"/>
        <w:rPr>
          <w:lang w:bidi="en-US"/>
        </w:rPr>
      </w:pPr>
      <w:r w:rsidRPr="007A2D23">
        <w:rPr>
          <w:lang w:bidi="en-US"/>
        </w:rPr>
        <w:t>Is the generator portable or permanent?</w:t>
      </w:r>
      <w:r w:rsidRPr="007A2D23">
        <w:rPr>
          <w:rFonts w:eastAsia="MS Gothic" w:cs="Arial"/>
        </w:rPr>
        <w:t xml:space="preserve"> </w:t>
      </w:r>
      <w:sdt>
        <w:sdtPr>
          <w:rPr>
            <w:rFonts w:eastAsia="MS Gothic" w:cs="Arial"/>
          </w:rPr>
          <w:id w:val="847062682"/>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rPr>
        <w:t xml:space="preserve"> Yes </w:t>
      </w:r>
      <w:sdt>
        <w:sdtPr>
          <w:rPr>
            <w:rFonts w:eastAsia="MS Gothic" w:cs="Arial"/>
          </w:rPr>
          <w:id w:val="102560547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rPr>
        <w:t xml:space="preserve"> No</w:t>
      </w:r>
    </w:p>
    <w:p w14:paraId="67E6053C" w14:textId="77777777" w:rsidR="00E07E8B" w:rsidRPr="007A2D23" w:rsidRDefault="00E07E8B" w:rsidP="00E07E8B">
      <w:pPr>
        <w:pStyle w:val="ListParagraph"/>
        <w:numPr>
          <w:ilvl w:val="0"/>
          <w:numId w:val="32"/>
        </w:numPr>
        <w:ind w:left="2250"/>
        <w:rPr>
          <w:bCs/>
          <w:lang w:bidi="en-US"/>
        </w:rPr>
      </w:pPr>
      <w:r w:rsidRPr="007A2D23">
        <w:rPr>
          <w:bCs/>
          <w:lang w:bidi="en-US"/>
        </w:rPr>
        <w:t>Have you determined which equipment will be powered up by the generator?</w:t>
      </w:r>
    </w:p>
    <w:p w14:paraId="7E63C3D5" w14:textId="77777777" w:rsidR="00E07E8B" w:rsidRPr="007A2D23" w:rsidRDefault="00C64C7A" w:rsidP="00E07E8B">
      <w:pPr>
        <w:pStyle w:val="ListParagraph"/>
        <w:ind w:left="2250"/>
        <w:rPr>
          <w:bCs/>
          <w:lang w:bidi="en-US"/>
        </w:rPr>
      </w:pPr>
      <w:sdt>
        <w:sdtPr>
          <w:rPr>
            <w:rFonts w:eastAsia="MS Gothic" w:cs="Arial"/>
          </w:rPr>
          <w:id w:val="2144155131"/>
          <w14:checkbox>
            <w14:checked w14:val="0"/>
            <w14:checkedState w14:val="2612" w14:font="MS Gothic"/>
            <w14:uncheckedState w14:val="2610" w14:font="MS Gothic"/>
          </w14:checkbox>
        </w:sdtPr>
        <w:sdtEndPr/>
        <w:sdtContent>
          <w:r w:rsidR="00E07E8B" w:rsidRPr="007A2D23">
            <w:rPr>
              <w:rFonts w:ascii="MS Gothic" w:eastAsia="MS Gothic" w:hAnsi="MS Gothic" w:cs="Arial" w:hint="eastAsia"/>
            </w:rPr>
            <w:t>☐</w:t>
          </w:r>
        </w:sdtContent>
      </w:sdt>
      <w:r w:rsidR="00E07E8B" w:rsidRPr="007A2D23">
        <w:rPr>
          <w:rFonts w:eastAsia="Wingdings" w:cs="Arial"/>
          <w:bCs/>
        </w:rPr>
        <w:t xml:space="preserve"> Yes </w:t>
      </w:r>
      <w:sdt>
        <w:sdtPr>
          <w:rPr>
            <w:rFonts w:eastAsia="MS Gothic" w:cs="Arial"/>
          </w:rPr>
          <w:id w:val="1096133064"/>
          <w14:checkbox>
            <w14:checked w14:val="0"/>
            <w14:checkedState w14:val="2612" w14:font="MS Gothic"/>
            <w14:uncheckedState w14:val="2610" w14:font="MS Gothic"/>
          </w14:checkbox>
        </w:sdtPr>
        <w:sdtEndPr/>
        <w:sdtContent>
          <w:r w:rsidR="00E07E8B" w:rsidRPr="007A2D23">
            <w:rPr>
              <w:rFonts w:ascii="Segoe UI Symbol" w:eastAsia="MS Gothic" w:hAnsi="Segoe UI Symbol" w:cs="Segoe UI Symbol"/>
            </w:rPr>
            <w:t>☐</w:t>
          </w:r>
        </w:sdtContent>
      </w:sdt>
      <w:r w:rsidR="00E07E8B" w:rsidRPr="007A2D23">
        <w:rPr>
          <w:rFonts w:eastAsia="Wingdings" w:cs="Arial"/>
          <w:bCs/>
        </w:rPr>
        <w:t xml:space="preserve"> No</w:t>
      </w:r>
    </w:p>
    <w:p w14:paraId="545CB7F1" w14:textId="3B6B7987" w:rsidR="00E07E8B" w:rsidRPr="007A2D23" w:rsidRDefault="00E07E8B" w:rsidP="00E07E8B">
      <w:pPr>
        <w:pStyle w:val="ListParagraph"/>
        <w:numPr>
          <w:ilvl w:val="0"/>
          <w:numId w:val="32"/>
        </w:numPr>
        <w:ind w:left="2250"/>
        <w:rPr>
          <w:bCs/>
          <w:lang w:bidi="en-US"/>
        </w:rPr>
      </w:pPr>
      <w:r w:rsidRPr="007A2D23">
        <w:rPr>
          <w:bCs/>
          <w:lang w:bidi="en-US"/>
        </w:rPr>
        <w:t>Do you have contracts established with fuel suppliers for emergency fuel deliveries?</w:t>
      </w:r>
      <w:r w:rsidR="00D341A6">
        <w:rPr>
          <w:bCs/>
          <w:lang w:bidi="en-US"/>
        </w:rPr>
        <w:t xml:space="preserve"> </w:t>
      </w:r>
      <w:sdt>
        <w:sdtPr>
          <w:rPr>
            <w:rStyle w:val="Style2"/>
          </w:rPr>
          <w:id w:val="1629814337"/>
          <w:placeholder>
            <w:docPart w:val="249CC473EE4C4A8A956B2413C41F2F15"/>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0409723E" w14:textId="77777777" w:rsidR="00E07E8B" w:rsidRPr="007A2D23" w:rsidRDefault="00E07E8B" w:rsidP="00E07E8B">
      <w:pPr>
        <w:pStyle w:val="ListParagraph"/>
        <w:numPr>
          <w:ilvl w:val="0"/>
          <w:numId w:val="31"/>
        </w:numPr>
        <w:rPr>
          <w:bCs/>
          <w:lang w:bidi="en-US"/>
        </w:rPr>
      </w:pPr>
      <w:r w:rsidRPr="007A2D23">
        <w:rPr>
          <w:bCs/>
          <w:lang w:bidi="en-US"/>
        </w:rPr>
        <w:t xml:space="preserve">If </w:t>
      </w:r>
      <w:r w:rsidRPr="007A2D23">
        <w:rPr>
          <w:b/>
          <w:bCs/>
          <w:lang w:bidi="en-US"/>
        </w:rPr>
        <w:t>No</w:t>
      </w:r>
    </w:p>
    <w:p w14:paraId="79707841" w14:textId="77777777" w:rsidR="00E07E8B" w:rsidRPr="007A2D23" w:rsidRDefault="00E07E8B" w:rsidP="00E07E8B">
      <w:pPr>
        <w:pStyle w:val="ListParagraph"/>
        <w:numPr>
          <w:ilvl w:val="0"/>
          <w:numId w:val="33"/>
        </w:numPr>
        <w:rPr>
          <w:bCs/>
          <w:lang w:bidi="en-US"/>
        </w:rPr>
      </w:pPr>
      <w:r w:rsidRPr="007A2D23">
        <w:rPr>
          <w:bCs/>
          <w:lang w:bidi="en-US"/>
        </w:rPr>
        <w:t>Do you have an agreement in place for a generator rental?</w:t>
      </w:r>
      <w:r w:rsidRPr="007A2D23">
        <w:rPr>
          <w:rFonts w:eastAsia="MS Gothic" w:cs="Arial"/>
        </w:rPr>
        <w:t xml:space="preserve"> </w:t>
      </w:r>
      <w:sdt>
        <w:sdtPr>
          <w:rPr>
            <w:rFonts w:eastAsia="MS Gothic" w:cs="Arial"/>
          </w:rPr>
          <w:id w:val="-1916382186"/>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473872826"/>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6AC25D9B" w14:textId="77777777" w:rsidR="00E07E8B" w:rsidRPr="007A2D23" w:rsidRDefault="00E07E8B" w:rsidP="00E07E8B">
      <w:pPr>
        <w:pStyle w:val="ListParagraph"/>
        <w:numPr>
          <w:ilvl w:val="0"/>
          <w:numId w:val="33"/>
        </w:numPr>
        <w:rPr>
          <w:bCs/>
          <w:lang w:bidi="en-US"/>
        </w:rPr>
      </w:pPr>
      <w:r w:rsidRPr="007A2D23">
        <w:rPr>
          <w:bCs/>
          <w:lang w:bidi="en-US"/>
        </w:rPr>
        <w:t>Do you have electrical connections in place for a generator hook up?</w:t>
      </w:r>
      <w:r w:rsidRPr="007A2D23">
        <w:rPr>
          <w:rFonts w:eastAsia="MS Gothic" w:cs="Arial"/>
        </w:rPr>
        <w:t xml:space="preserve"> </w:t>
      </w:r>
      <w:sdt>
        <w:sdtPr>
          <w:rPr>
            <w:rFonts w:eastAsia="MS Gothic" w:cs="Arial"/>
          </w:rPr>
          <w:id w:val="151266296"/>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76596678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3D8DF739" w14:textId="07F609E7" w:rsidR="00E07E8B" w:rsidRDefault="000958AA" w:rsidP="00E07E8B">
      <w:pPr>
        <w:rPr>
          <w:bCs/>
          <w:lang w:bidi="en-US"/>
        </w:rPr>
      </w:pPr>
      <w:r>
        <w:rPr>
          <w:bCs/>
          <w:lang w:bidi="en-US"/>
        </w:rPr>
        <w:br/>
      </w:r>
    </w:p>
    <w:p w14:paraId="04E69F2A" w14:textId="1E74C33C" w:rsidR="00D63DB7" w:rsidRDefault="00D63DB7" w:rsidP="00E07E8B">
      <w:pPr>
        <w:rPr>
          <w:bCs/>
          <w:lang w:bidi="en-US"/>
        </w:rPr>
      </w:pPr>
    </w:p>
    <w:p w14:paraId="00729863" w14:textId="474CBB4C" w:rsidR="00D63DB7" w:rsidRDefault="00D63DB7" w:rsidP="00E07E8B">
      <w:pPr>
        <w:rPr>
          <w:bCs/>
          <w:lang w:bidi="en-US"/>
        </w:rPr>
      </w:pPr>
    </w:p>
    <w:p w14:paraId="65BA2854" w14:textId="31A9FC07" w:rsidR="00D63DB7" w:rsidRDefault="00D63DB7" w:rsidP="00E07E8B">
      <w:pPr>
        <w:rPr>
          <w:bCs/>
          <w:lang w:bidi="en-US"/>
        </w:rPr>
      </w:pPr>
    </w:p>
    <w:p w14:paraId="61366664" w14:textId="77777777" w:rsidR="00D63DB7" w:rsidRPr="007A2D23" w:rsidRDefault="00D63DB7" w:rsidP="00E07E8B">
      <w:pPr>
        <w:rPr>
          <w:bCs/>
          <w:lang w:bidi="en-US"/>
        </w:rPr>
      </w:pPr>
    </w:p>
    <w:p w14:paraId="0A521F7A" w14:textId="77777777" w:rsidR="00E07E8B" w:rsidRPr="007A2D23" w:rsidRDefault="00E07E8B" w:rsidP="00E07E8B">
      <w:pPr>
        <w:rPr>
          <w:b/>
          <w:lang w:bidi="en-US"/>
        </w:rPr>
      </w:pPr>
      <w:r w:rsidRPr="007A2D23">
        <w:rPr>
          <w:b/>
          <w:lang w:bidi="en-US"/>
        </w:rPr>
        <w:lastRenderedPageBreak/>
        <w:t>SHUTDOWN AND STARTUP PLANS</w:t>
      </w:r>
    </w:p>
    <w:p w14:paraId="0B8E2FAA" w14:textId="77777777" w:rsidR="00E07E8B" w:rsidRDefault="00E07E8B" w:rsidP="00E07E8B">
      <w:pPr>
        <w:pStyle w:val="ListParagraph"/>
        <w:numPr>
          <w:ilvl w:val="0"/>
          <w:numId w:val="26"/>
        </w:numPr>
        <w:rPr>
          <w:bCs/>
          <w:lang w:bidi="en-US"/>
        </w:rPr>
      </w:pPr>
      <w:r w:rsidRPr="007A2D23">
        <w:rPr>
          <w:bCs/>
          <w:lang w:bidi="en-US"/>
        </w:rPr>
        <w:t xml:space="preserve">Do you have documented shutdown and startup plans (i.e., computer systems, special equipment, refrigeration systems, electric systems, gas and/or other utility systems, HVAC, boilers, etc.)? </w:t>
      </w:r>
    </w:p>
    <w:p w14:paraId="68C743E7" w14:textId="77777777" w:rsidR="00E07E8B" w:rsidRPr="007A2D23" w:rsidRDefault="00C64C7A" w:rsidP="00E07E8B">
      <w:pPr>
        <w:pStyle w:val="ListParagraph"/>
        <w:rPr>
          <w:bCs/>
          <w:lang w:bidi="en-US"/>
        </w:rPr>
      </w:pPr>
      <w:sdt>
        <w:sdtPr>
          <w:rPr>
            <w:rFonts w:eastAsia="MS Gothic" w:cs="Arial"/>
          </w:rPr>
          <w:id w:val="-1435514630"/>
          <w14:checkbox>
            <w14:checked w14:val="0"/>
            <w14:checkedState w14:val="2612" w14:font="MS Gothic"/>
            <w14:uncheckedState w14:val="2610" w14:font="MS Gothic"/>
          </w14:checkbox>
        </w:sdtPr>
        <w:sdtEndPr/>
        <w:sdtContent>
          <w:r w:rsidR="00E07E8B" w:rsidRPr="007A2D23">
            <w:rPr>
              <w:rFonts w:ascii="MS Gothic" w:eastAsia="MS Gothic" w:hAnsi="MS Gothic" w:cs="Arial" w:hint="eastAsia"/>
            </w:rPr>
            <w:t>☐</w:t>
          </w:r>
        </w:sdtContent>
      </w:sdt>
      <w:r w:rsidR="00E07E8B" w:rsidRPr="007A2D23">
        <w:rPr>
          <w:rFonts w:eastAsia="Wingdings" w:cs="Arial"/>
          <w:bCs/>
        </w:rPr>
        <w:t xml:space="preserve"> Yes </w:t>
      </w:r>
      <w:sdt>
        <w:sdtPr>
          <w:rPr>
            <w:rFonts w:eastAsia="MS Gothic" w:cs="Arial"/>
          </w:rPr>
          <w:id w:val="1964071433"/>
          <w14:checkbox>
            <w14:checked w14:val="0"/>
            <w14:checkedState w14:val="2612" w14:font="MS Gothic"/>
            <w14:uncheckedState w14:val="2610" w14:font="MS Gothic"/>
          </w14:checkbox>
        </w:sdtPr>
        <w:sdtEndPr/>
        <w:sdtContent>
          <w:r w:rsidR="00E07E8B" w:rsidRPr="007A2D23">
            <w:rPr>
              <w:rFonts w:ascii="Segoe UI Symbol" w:eastAsia="MS Gothic" w:hAnsi="Segoe UI Symbol" w:cs="Segoe UI Symbol"/>
            </w:rPr>
            <w:t>☐</w:t>
          </w:r>
        </w:sdtContent>
      </w:sdt>
      <w:r w:rsidR="00E07E8B" w:rsidRPr="007A2D23">
        <w:rPr>
          <w:rFonts w:eastAsia="Wingdings" w:cs="Arial"/>
          <w:bCs/>
        </w:rPr>
        <w:t xml:space="preserve"> No</w:t>
      </w:r>
    </w:p>
    <w:p w14:paraId="3F84E922" w14:textId="77777777" w:rsidR="00E07E8B" w:rsidRPr="007A2D23" w:rsidRDefault="00E07E8B" w:rsidP="00E07E8B">
      <w:pPr>
        <w:pStyle w:val="ListParagraph"/>
        <w:numPr>
          <w:ilvl w:val="0"/>
          <w:numId w:val="26"/>
        </w:numPr>
        <w:rPr>
          <w:bCs/>
          <w:lang w:bidi="en-US"/>
        </w:rPr>
      </w:pPr>
      <w:r w:rsidRPr="007A2D23">
        <w:rPr>
          <w:bCs/>
          <w:lang w:bidi="en-US"/>
        </w:rPr>
        <w:t>For emergency shutoff, have you identified and documented shutoff valves and switches for automatic sprinkler system, gas, oil, water, and electricity?</w:t>
      </w:r>
      <w:r w:rsidRPr="007A2D23">
        <w:rPr>
          <w:rFonts w:eastAsia="MS Gothic" w:cs="Arial"/>
        </w:rPr>
        <w:t xml:space="preserve"> </w:t>
      </w:r>
      <w:sdt>
        <w:sdtPr>
          <w:rPr>
            <w:rFonts w:eastAsia="MS Gothic" w:cs="Arial"/>
          </w:rPr>
          <w:id w:val="-198738979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57225853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68F08CA0" w14:textId="73DC22BD" w:rsidR="00E07E8B" w:rsidRDefault="00E07E8B" w:rsidP="00E07E8B">
      <w:pPr>
        <w:pStyle w:val="ListParagraph"/>
        <w:numPr>
          <w:ilvl w:val="0"/>
          <w:numId w:val="28"/>
        </w:numPr>
        <w:rPr>
          <w:bCs/>
          <w:lang w:bidi="en-US"/>
        </w:rPr>
      </w:pPr>
      <w:r w:rsidRPr="007A2D23">
        <w:rPr>
          <w:bCs/>
          <w:lang w:bidi="en-US"/>
        </w:rPr>
        <w:t>If</w:t>
      </w:r>
      <w:r w:rsidRPr="007A2D23">
        <w:rPr>
          <w:b/>
          <w:bCs/>
          <w:lang w:bidi="en-US"/>
        </w:rPr>
        <w:t xml:space="preserve"> Yes</w:t>
      </w:r>
      <w:r w:rsidRPr="007A2D23">
        <w:rPr>
          <w:bCs/>
          <w:lang w:bidi="en-US"/>
        </w:rPr>
        <w:t>, have you posted a chart showing the shutoff locations so that qualified personnel can use them in an emergency?</w:t>
      </w:r>
    </w:p>
    <w:p w14:paraId="5F2DAF85" w14:textId="6BBA62ED" w:rsidR="000C1F9B" w:rsidRPr="007A2D23" w:rsidRDefault="00C64C7A" w:rsidP="000C1F9B">
      <w:pPr>
        <w:pStyle w:val="ListParagraph"/>
        <w:ind w:left="1440"/>
        <w:rPr>
          <w:bCs/>
          <w:lang w:bidi="en-US"/>
        </w:rPr>
      </w:pPr>
      <w:sdt>
        <w:sdtPr>
          <w:rPr>
            <w:rStyle w:val="Style2"/>
          </w:rPr>
          <w:id w:val="1604920523"/>
          <w:placeholder>
            <w:docPart w:val="E3A2FB1476C047249423C1FA0E6DCBA5"/>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6F4FB6B4" w14:textId="77777777" w:rsidR="00E07E8B" w:rsidRPr="007A2D23" w:rsidRDefault="00E07E8B" w:rsidP="00E07E8B">
      <w:pPr>
        <w:pStyle w:val="ListParagraph"/>
        <w:numPr>
          <w:ilvl w:val="0"/>
          <w:numId w:val="26"/>
        </w:numPr>
        <w:rPr>
          <w:bCs/>
          <w:lang w:bidi="en-US"/>
        </w:rPr>
      </w:pPr>
      <w:r w:rsidRPr="007A2D23">
        <w:rPr>
          <w:bCs/>
          <w:lang w:bidi="en-US"/>
        </w:rPr>
        <w:t>Do you have shutdown plans for hazardous areas that will require shutdown if loss of power, employees unable to access, etc.?</w:t>
      </w:r>
      <w:r w:rsidRPr="007A2D23">
        <w:rPr>
          <w:rFonts w:eastAsia="MS Gothic" w:cs="Arial"/>
        </w:rPr>
        <w:t xml:space="preserve"> </w:t>
      </w:r>
      <w:sdt>
        <w:sdtPr>
          <w:rPr>
            <w:rFonts w:eastAsia="MS Gothic" w:cs="Arial"/>
          </w:rPr>
          <w:id w:val="-194368465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206529194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60211CC3" w14:textId="77777777" w:rsidR="00E07E8B" w:rsidRPr="007A2D23" w:rsidRDefault="00E07E8B" w:rsidP="00E07E8B">
      <w:pPr>
        <w:pStyle w:val="ListParagraph"/>
        <w:numPr>
          <w:ilvl w:val="0"/>
          <w:numId w:val="26"/>
        </w:numPr>
        <w:rPr>
          <w:bCs/>
          <w:lang w:bidi="en-US"/>
        </w:rPr>
      </w:pPr>
      <w:r w:rsidRPr="007A2D23">
        <w:rPr>
          <w:bCs/>
          <w:lang w:bidi="en-US"/>
        </w:rPr>
        <w:t>Can hazardous shutdowns be done remotely?</w:t>
      </w:r>
      <w:r w:rsidRPr="007A2D23">
        <w:rPr>
          <w:rFonts w:eastAsia="MS Gothic" w:cs="Arial"/>
        </w:rPr>
        <w:t xml:space="preserve"> </w:t>
      </w:r>
      <w:sdt>
        <w:sdtPr>
          <w:rPr>
            <w:rFonts w:eastAsia="MS Gothic" w:cs="Arial"/>
          </w:rPr>
          <w:id w:val="52980658"/>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8860813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71594AF7" w14:textId="77777777" w:rsidR="00E07E8B" w:rsidRPr="007A2D23" w:rsidRDefault="00E07E8B" w:rsidP="00E07E8B">
      <w:pPr>
        <w:rPr>
          <w:bCs/>
          <w:lang w:bidi="en-US"/>
        </w:rPr>
      </w:pPr>
    </w:p>
    <w:p w14:paraId="099DD5AD" w14:textId="77777777" w:rsidR="00E07E8B" w:rsidRPr="007A2D23" w:rsidRDefault="00E07E8B" w:rsidP="00E07E8B">
      <w:pPr>
        <w:rPr>
          <w:b/>
          <w:lang w:bidi="en-US"/>
        </w:rPr>
      </w:pPr>
      <w:r w:rsidRPr="007A2D23">
        <w:rPr>
          <w:b/>
          <w:lang w:bidi="en-US"/>
        </w:rPr>
        <w:t>MISCELLANEOUS</w:t>
      </w:r>
    </w:p>
    <w:p w14:paraId="071B0FB7" w14:textId="77777777" w:rsidR="00E07E8B" w:rsidRPr="007A2D23" w:rsidRDefault="00E07E8B" w:rsidP="00E07E8B">
      <w:pPr>
        <w:pStyle w:val="ListParagraph"/>
        <w:numPr>
          <w:ilvl w:val="0"/>
          <w:numId w:val="27"/>
        </w:numPr>
        <w:rPr>
          <w:bCs/>
          <w:lang w:bidi="en-US"/>
        </w:rPr>
      </w:pPr>
      <w:r w:rsidRPr="007A2D23">
        <w:rPr>
          <w:bCs/>
          <w:lang w:bidi="en-US"/>
        </w:rPr>
        <w:t>Do you have service plans, maintenance plans, equipment risk management plans, preventative maintenance (including plans for refrigeration, generators, etc.)?</w:t>
      </w:r>
      <w:r w:rsidRPr="007A2D23">
        <w:rPr>
          <w:rFonts w:eastAsia="MS Gothic" w:cs="Arial"/>
        </w:rPr>
        <w:t xml:space="preserve"> </w:t>
      </w:r>
      <w:sdt>
        <w:sdtPr>
          <w:rPr>
            <w:rFonts w:eastAsia="MS Gothic" w:cs="Arial"/>
          </w:rPr>
          <w:id w:val="-1122219688"/>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2362654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343685FF" w14:textId="77777777" w:rsidR="00E07E8B" w:rsidRPr="007A2D23" w:rsidRDefault="00E07E8B" w:rsidP="00E07E8B">
      <w:pPr>
        <w:pStyle w:val="ListParagraph"/>
        <w:numPr>
          <w:ilvl w:val="1"/>
          <w:numId w:val="21"/>
        </w:numPr>
        <w:rPr>
          <w:bCs/>
          <w:lang w:bidi="en-US"/>
        </w:rPr>
      </w:pPr>
      <w:r w:rsidRPr="007A2D23">
        <w:rPr>
          <w:bCs/>
          <w:lang w:bidi="en-US"/>
        </w:rPr>
        <w:t xml:space="preserve">If </w:t>
      </w:r>
      <w:r w:rsidRPr="007A2D23">
        <w:rPr>
          <w:b/>
          <w:bCs/>
          <w:lang w:bidi="en-US"/>
        </w:rPr>
        <w:t>Yes</w:t>
      </w:r>
      <w:r w:rsidRPr="007A2D23">
        <w:rPr>
          <w:bCs/>
          <w:lang w:bidi="en-US"/>
        </w:rPr>
        <w:t>, are these plans reviewed and updated annually?</w:t>
      </w:r>
      <w:r>
        <w:rPr>
          <w:bCs/>
          <w:lang w:bidi="en-US"/>
        </w:rPr>
        <w:t xml:space="preserve"> </w:t>
      </w:r>
      <w:sdt>
        <w:sdtPr>
          <w:rPr>
            <w:rFonts w:eastAsia="MS Gothic" w:cs="Arial"/>
          </w:rPr>
          <w:id w:val="103854117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792675204"/>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2ABF490D" w14:textId="77777777" w:rsidR="00E07E8B" w:rsidRPr="007A2D23" w:rsidRDefault="00E07E8B" w:rsidP="00E07E8B">
      <w:pPr>
        <w:pStyle w:val="ListParagraph"/>
        <w:numPr>
          <w:ilvl w:val="0"/>
          <w:numId w:val="27"/>
        </w:numPr>
        <w:rPr>
          <w:bCs/>
          <w:lang w:bidi="en-US"/>
        </w:rPr>
      </w:pPr>
      <w:r w:rsidRPr="007A2D23">
        <w:rPr>
          <w:bCs/>
          <w:lang w:bidi="en-US"/>
        </w:rPr>
        <w:t xml:space="preserve">Do you have established personnel that have been trained to repair critical equipment? </w:t>
      </w:r>
      <w:sdt>
        <w:sdtPr>
          <w:rPr>
            <w:rFonts w:eastAsia="MS Gothic" w:cs="Arial"/>
          </w:rPr>
          <w:id w:val="891621166"/>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295438383"/>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07624128" w14:textId="77777777" w:rsidR="00E07E8B" w:rsidRPr="007A2D23" w:rsidRDefault="00E07E8B" w:rsidP="00E07E8B">
      <w:pPr>
        <w:pStyle w:val="ListParagraph"/>
        <w:numPr>
          <w:ilvl w:val="0"/>
          <w:numId w:val="27"/>
        </w:numPr>
        <w:rPr>
          <w:bCs/>
          <w:lang w:bidi="en-US"/>
        </w:rPr>
      </w:pPr>
      <w:r w:rsidRPr="007A2D23">
        <w:rPr>
          <w:bCs/>
          <w:lang w:bidi="en-US"/>
        </w:rPr>
        <w:t>Do you have a list of cleanup, restoration, and repair vendors?</w:t>
      </w:r>
      <w:r w:rsidRPr="007A2D23">
        <w:rPr>
          <w:rFonts w:eastAsia="MS Gothic" w:cs="Arial"/>
        </w:rPr>
        <w:t xml:space="preserve"> </w:t>
      </w:r>
      <w:sdt>
        <w:sdtPr>
          <w:rPr>
            <w:rFonts w:eastAsia="MS Gothic" w:cs="Arial"/>
          </w:rPr>
          <w:id w:val="-1600719501"/>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264683128"/>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5F6A4F4E" w14:textId="77777777" w:rsidR="00E07E8B" w:rsidRPr="007A2D23" w:rsidRDefault="00E07E8B" w:rsidP="00E07E8B">
      <w:pPr>
        <w:pStyle w:val="ListParagraph"/>
        <w:numPr>
          <w:ilvl w:val="0"/>
          <w:numId w:val="27"/>
        </w:numPr>
        <w:rPr>
          <w:bCs/>
          <w:lang w:bidi="en-US"/>
        </w:rPr>
      </w:pPr>
      <w:r w:rsidRPr="007A2D23">
        <w:rPr>
          <w:bCs/>
          <w:lang w:bidi="en-US"/>
        </w:rPr>
        <w:t>Have you established advance relationships with local, reliable contractors that will be available for post-storm building repairs?</w:t>
      </w:r>
      <w:r w:rsidRPr="007A2D23">
        <w:rPr>
          <w:rFonts w:eastAsia="MS Gothic" w:cs="Arial"/>
        </w:rPr>
        <w:t xml:space="preserve"> </w:t>
      </w:r>
      <w:sdt>
        <w:sdtPr>
          <w:rPr>
            <w:rFonts w:eastAsia="MS Gothic" w:cs="Arial"/>
          </w:rPr>
          <w:id w:val="-721443150"/>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1330258848"/>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0C7150E2" w14:textId="2CF8C82A" w:rsidR="00E07E8B" w:rsidRDefault="00E07E8B" w:rsidP="00E07E8B">
      <w:pPr>
        <w:pStyle w:val="ListParagraph"/>
        <w:numPr>
          <w:ilvl w:val="1"/>
          <w:numId w:val="27"/>
        </w:numPr>
        <w:rPr>
          <w:bCs/>
          <w:lang w:bidi="en-US"/>
        </w:rPr>
      </w:pPr>
      <w:r w:rsidRPr="007A2D23">
        <w:rPr>
          <w:bCs/>
          <w:lang w:bidi="en-US"/>
        </w:rPr>
        <w:t xml:space="preserve">If </w:t>
      </w:r>
      <w:r w:rsidRPr="007A2D23">
        <w:rPr>
          <w:b/>
          <w:bCs/>
          <w:lang w:bidi="en-US"/>
        </w:rPr>
        <w:t>Yes</w:t>
      </w:r>
      <w:r w:rsidRPr="007A2D23">
        <w:rPr>
          <w:bCs/>
          <w:lang w:bidi="en-US"/>
        </w:rPr>
        <w:t>, have you scheduled periodic reviews of these relationships?</w:t>
      </w:r>
    </w:p>
    <w:p w14:paraId="5F23B0B3" w14:textId="2DE63A59" w:rsidR="000C1F9B" w:rsidRPr="007A2D23" w:rsidRDefault="00C64C7A" w:rsidP="000C1F9B">
      <w:pPr>
        <w:pStyle w:val="ListParagraph"/>
        <w:ind w:left="1440"/>
        <w:rPr>
          <w:bCs/>
          <w:lang w:bidi="en-US"/>
        </w:rPr>
      </w:pPr>
      <w:sdt>
        <w:sdtPr>
          <w:rPr>
            <w:rStyle w:val="Style2"/>
          </w:rPr>
          <w:id w:val="-1591696375"/>
          <w:placeholder>
            <w:docPart w:val="5EE7A98D86454605BD9F8ECE3DC6F273"/>
          </w:placeholder>
          <w:showingPlcHdr/>
          <w15:color w:val="3366FF"/>
          <w:text/>
        </w:sdtPr>
        <w:sdtEndPr>
          <w:rPr>
            <w:rStyle w:val="DefaultParagraphFont"/>
            <w:rFonts w:ascii="Calibri Light" w:hAnsi="Calibri Light"/>
            <w:i w:val="0"/>
            <w:color w:val="auto"/>
            <w:lang w:bidi="en-US"/>
          </w:rPr>
        </w:sdtEndPr>
        <w:sdtContent>
          <w:r w:rsidR="00D341A6" w:rsidRPr="00D341A6">
            <w:rPr>
              <w:rStyle w:val="PlaceholderText"/>
              <w:i/>
              <w:iCs/>
              <w:color w:val="5B9BD5" w:themeColor="accent5"/>
            </w:rPr>
            <w:t>Click or tap here to enter text.</w:t>
          </w:r>
        </w:sdtContent>
      </w:sdt>
    </w:p>
    <w:p w14:paraId="7238B701" w14:textId="77777777" w:rsidR="00E07E8B" w:rsidRDefault="00E07E8B" w:rsidP="00E07E8B">
      <w:pPr>
        <w:pStyle w:val="ListParagraph"/>
        <w:numPr>
          <w:ilvl w:val="0"/>
          <w:numId w:val="27"/>
        </w:numPr>
        <w:rPr>
          <w:bCs/>
          <w:lang w:bidi="en-US"/>
        </w:rPr>
      </w:pPr>
      <w:r w:rsidRPr="007A2D23">
        <w:rPr>
          <w:bCs/>
          <w:lang w:bidi="en-US"/>
        </w:rPr>
        <w:t>Have you established advance relationships with local authorities within your jurisdiction (i.e., fire departments/fire marshal, Haz Mat, emergency response teams) for emergency planning assistance?</w:t>
      </w:r>
    </w:p>
    <w:p w14:paraId="04D19774" w14:textId="77777777" w:rsidR="00E07E8B" w:rsidRPr="007A2D23" w:rsidRDefault="00E07E8B" w:rsidP="00E07E8B">
      <w:pPr>
        <w:pStyle w:val="ListParagraph"/>
        <w:rPr>
          <w:bCs/>
          <w:lang w:bidi="en-US"/>
        </w:rPr>
      </w:pPr>
      <w:r w:rsidRPr="007A2D23">
        <w:rPr>
          <w:rFonts w:eastAsia="MS Gothic" w:cs="Arial"/>
        </w:rPr>
        <w:t xml:space="preserve"> </w:t>
      </w:r>
      <w:sdt>
        <w:sdtPr>
          <w:rPr>
            <w:rFonts w:eastAsia="MS Gothic" w:cs="Arial"/>
          </w:rPr>
          <w:id w:val="2089876115"/>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Yes </w:t>
      </w:r>
      <w:sdt>
        <w:sdtPr>
          <w:rPr>
            <w:rFonts w:eastAsia="MS Gothic" w:cs="Arial"/>
          </w:rPr>
          <w:id w:val="936019162"/>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p>
    <w:p w14:paraId="77ABFACE" w14:textId="77777777" w:rsidR="00E07E8B" w:rsidRPr="004C6F98" w:rsidRDefault="00E07E8B" w:rsidP="00E07E8B">
      <w:pPr>
        <w:pStyle w:val="ListParagraph"/>
        <w:numPr>
          <w:ilvl w:val="1"/>
          <w:numId w:val="27"/>
        </w:numPr>
        <w:rPr>
          <w:bCs/>
          <w:lang w:bidi="en-US"/>
        </w:rPr>
      </w:pPr>
      <w:r w:rsidRPr="004C6F98">
        <w:rPr>
          <w:bCs/>
          <w:lang w:bidi="en-US"/>
        </w:rPr>
        <w:t xml:space="preserve">If </w:t>
      </w:r>
      <w:r w:rsidRPr="004C6F98">
        <w:rPr>
          <w:b/>
          <w:bCs/>
          <w:lang w:bidi="en-US"/>
        </w:rPr>
        <w:t>Yes</w:t>
      </w:r>
      <w:r w:rsidRPr="004C6F98">
        <w:rPr>
          <w:bCs/>
          <w:lang w:bidi="en-US"/>
        </w:rPr>
        <w:t xml:space="preserve">, have you scheduled periodic reviews of these relationships? </w:t>
      </w:r>
      <w:sdt>
        <w:sdtPr>
          <w:rPr>
            <w:rFonts w:ascii="Segoe UI Symbol" w:eastAsia="MS Gothic" w:hAnsi="Segoe UI Symbol" w:cs="Segoe UI Symbol"/>
          </w:rPr>
          <w:id w:val="1551731746"/>
          <w14:checkbox>
            <w14:checked w14:val="0"/>
            <w14:checkedState w14:val="2612" w14:font="MS Gothic"/>
            <w14:uncheckedState w14:val="2610" w14:font="MS Gothic"/>
          </w14:checkbox>
        </w:sdtPr>
        <w:sdtEndPr/>
        <w:sdtContent>
          <w:r w:rsidRPr="00E61829">
            <w:rPr>
              <w:rFonts w:ascii="Segoe UI Symbol" w:eastAsia="MS Gothic" w:hAnsi="Segoe UI Symbol" w:cs="Segoe UI Symbol"/>
            </w:rPr>
            <w:t>☐</w:t>
          </w:r>
        </w:sdtContent>
      </w:sdt>
      <w:r w:rsidRPr="004C6F98">
        <w:rPr>
          <w:rFonts w:eastAsia="Wingdings" w:cs="Arial"/>
          <w:bCs/>
        </w:rPr>
        <w:t xml:space="preserve"> Yes </w:t>
      </w:r>
      <w:sdt>
        <w:sdtPr>
          <w:rPr>
            <w:rFonts w:ascii="Segoe UI Symbol" w:eastAsia="MS Gothic" w:hAnsi="Segoe UI Symbol" w:cs="Segoe UI Symbol"/>
          </w:rPr>
          <w:id w:val="1597669653"/>
          <w14:checkbox>
            <w14:checked w14:val="0"/>
            <w14:checkedState w14:val="2612" w14:font="MS Gothic"/>
            <w14:uncheckedState w14:val="2610" w14:font="MS Gothic"/>
          </w14:checkbox>
        </w:sdtPr>
        <w:sdtEndPr/>
        <w:sdtContent>
          <w:r w:rsidRPr="00E61829">
            <w:rPr>
              <w:rFonts w:ascii="Segoe UI Symbol" w:eastAsia="MS Gothic" w:hAnsi="Segoe UI Symbol" w:cs="Segoe UI Symbol"/>
            </w:rPr>
            <w:t>☐</w:t>
          </w:r>
        </w:sdtContent>
      </w:sdt>
      <w:r w:rsidRPr="004C6F98">
        <w:rPr>
          <w:rFonts w:eastAsia="Wingdings" w:cs="Arial"/>
          <w:bCs/>
        </w:rPr>
        <w:t xml:space="preserve"> No</w:t>
      </w:r>
    </w:p>
    <w:p w14:paraId="1BC19D7C" w14:textId="77777777" w:rsidR="00E07E8B" w:rsidRPr="00055F62" w:rsidRDefault="00E07E8B" w:rsidP="00E07E8B">
      <w:pPr>
        <w:pStyle w:val="ListParagraph"/>
        <w:numPr>
          <w:ilvl w:val="0"/>
          <w:numId w:val="27"/>
        </w:numPr>
        <w:rPr>
          <w:bCs/>
          <w:lang w:bidi="en-US"/>
        </w:rPr>
      </w:pPr>
      <w:r w:rsidRPr="007A2D23">
        <w:rPr>
          <w:bCs/>
          <w:lang w:bidi="en-US"/>
        </w:rPr>
        <w:t>Do you have in place security systems (i.e., burglar, smoke/fire alarms, and security cameras)?</w:t>
      </w:r>
      <w:r w:rsidRPr="007A2D23">
        <w:rPr>
          <w:rFonts w:eastAsia="MS Gothic" w:cs="Arial"/>
        </w:rPr>
        <w:t xml:space="preserve"> </w:t>
      </w:r>
      <w:sdt>
        <w:sdtPr>
          <w:rPr>
            <w:rFonts w:eastAsia="MS Gothic" w:cs="Arial"/>
          </w:rPr>
          <w:id w:val="1873961856"/>
          <w14:checkbox>
            <w14:checked w14:val="0"/>
            <w14:checkedState w14:val="2612" w14:font="MS Gothic"/>
            <w14:uncheckedState w14:val="2610" w14:font="MS Gothic"/>
          </w14:checkbox>
        </w:sdtPr>
        <w:sdtEndPr/>
        <w:sdtContent>
          <w:r w:rsidRPr="007A2D23">
            <w:rPr>
              <w:rFonts w:ascii="MS Gothic" w:eastAsia="MS Gothic" w:hAnsi="MS Gothic" w:cs="Arial" w:hint="eastAsia"/>
            </w:rPr>
            <w:t>☐</w:t>
          </w:r>
        </w:sdtContent>
      </w:sdt>
      <w:r w:rsidRPr="007A2D23">
        <w:rPr>
          <w:rFonts w:eastAsia="Wingdings" w:cs="Arial"/>
          <w:bCs/>
        </w:rPr>
        <w:t xml:space="preserve"> </w:t>
      </w:r>
    </w:p>
    <w:p w14:paraId="6DC36035" w14:textId="77777777" w:rsidR="00E07E8B" w:rsidRPr="007A2D23" w:rsidRDefault="00E07E8B" w:rsidP="00E07E8B">
      <w:pPr>
        <w:pStyle w:val="ListParagraph"/>
        <w:rPr>
          <w:bCs/>
          <w:lang w:bidi="en-US"/>
        </w:rPr>
      </w:pPr>
      <w:r w:rsidRPr="007A2D23">
        <w:rPr>
          <w:rFonts w:eastAsia="Wingdings" w:cs="Arial"/>
          <w:bCs/>
        </w:rPr>
        <w:t xml:space="preserve">Yes </w:t>
      </w:r>
      <w:sdt>
        <w:sdtPr>
          <w:rPr>
            <w:rFonts w:eastAsia="MS Gothic" w:cs="Arial"/>
          </w:rPr>
          <w:id w:val="2023661720"/>
          <w14:checkbox>
            <w14:checked w14:val="0"/>
            <w14:checkedState w14:val="2612" w14:font="MS Gothic"/>
            <w14:uncheckedState w14:val="2610" w14:font="MS Gothic"/>
          </w14:checkbox>
        </w:sdtPr>
        <w:sdtEndPr/>
        <w:sdtContent>
          <w:r w:rsidRPr="007A2D23">
            <w:rPr>
              <w:rFonts w:ascii="Segoe UI Symbol" w:eastAsia="MS Gothic" w:hAnsi="Segoe UI Symbol" w:cs="Segoe UI Symbol"/>
            </w:rPr>
            <w:t>☐</w:t>
          </w:r>
        </w:sdtContent>
      </w:sdt>
      <w:r w:rsidRPr="007A2D23">
        <w:rPr>
          <w:rFonts w:eastAsia="Wingdings" w:cs="Arial"/>
          <w:bCs/>
        </w:rPr>
        <w:t xml:space="preserve"> No</w:t>
      </w:r>
      <w:r w:rsidRPr="007A2D23">
        <w:rPr>
          <w:bCs/>
          <w:lang w:bidi="en-US"/>
        </w:rPr>
        <w:t xml:space="preserve"> </w:t>
      </w:r>
    </w:p>
    <w:p w14:paraId="1A546927" w14:textId="2A93DE31" w:rsidR="00E15FAC" w:rsidRDefault="00E15FAC" w:rsidP="00E07E8B"/>
    <w:p w14:paraId="05BFCB48" w14:textId="33D7E49B" w:rsidR="003F642F" w:rsidRDefault="003F642F" w:rsidP="00E07E8B"/>
    <w:p w14:paraId="430084EB" w14:textId="566FA032" w:rsidR="003F642F" w:rsidRPr="003F642F" w:rsidRDefault="003F642F" w:rsidP="00E07E8B">
      <w:pPr>
        <w:rPr>
          <w:sz w:val="32"/>
          <w:szCs w:val="32"/>
        </w:rPr>
      </w:pPr>
    </w:p>
    <w:sectPr w:rsidR="003F642F" w:rsidRPr="003F642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53DC0" w14:textId="77777777" w:rsidR="00C64C7A" w:rsidRDefault="00C64C7A" w:rsidP="005A611A">
      <w:r>
        <w:separator/>
      </w:r>
    </w:p>
  </w:endnote>
  <w:endnote w:type="continuationSeparator" w:id="0">
    <w:p w14:paraId="33B0CAC0" w14:textId="77777777" w:rsidR="00C64C7A" w:rsidRDefault="00C64C7A" w:rsidP="005A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CE9A" w14:textId="5F7EEF3B" w:rsidR="00823146" w:rsidRPr="00D15373" w:rsidRDefault="00823146" w:rsidP="00823146">
    <w:pPr>
      <w:pStyle w:val="NoSpacing"/>
      <w:rPr>
        <w:color w:val="A6A6A6" w:themeColor="background1" w:themeShade="A6"/>
        <w:sz w:val="16"/>
        <w:szCs w:val="16"/>
      </w:rPr>
    </w:pPr>
    <w:r w:rsidRPr="00D15373">
      <w:rPr>
        <w:color w:val="A6A6A6" w:themeColor="background1" w:themeShade="A6"/>
        <w:sz w:val="16"/>
        <w:szCs w:val="16"/>
      </w:rPr>
      <w:t>OFB-EZ</w:t>
    </w:r>
    <w:r w:rsidRPr="00CF315F">
      <w:rPr>
        <w:rFonts w:ascii="Arial" w:hAnsi="Arial" w:cs="Arial"/>
        <w:color w:val="A6A6A6" w:themeColor="background1" w:themeShade="A6"/>
        <w:sz w:val="16"/>
        <w:szCs w:val="16"/>
        <w:shd w:val="clear" w:color="auto" w:fill="FFFFFF"/>
        <w:vertAlign w:val="superscript"/>
      </w:rPr>
      <w:t>®</w:t>
    </w:r>
    <w:r w:rsidRPr="00D15373">
      <w:rPr>
        <w:color w:val="A6A6A6" w:themeColor="background1" w:themeShade="A6"/>
        <w:sz w:val="16"/>
        <w:szCs w:val="16"/>
      </w:rPr>
      <w:t xml:space="preserve"> is a program of the Insurance Institute for Business &amp; Home Safety</w:t>
    </w:r>
    <w:r>
      <w:rPr>
        <w:color w:val="A6A6A6" w:themeColor="background1" w:themeShade="A6"/>
        <w:sz w:val="16"/>
        <w:szCs w:val="16"/>
      </w:rPr>
      <w:tab/>
    </w:r>
    <w:r>
      <w:rPr>
        <w:color w:val="A6A6A6" w:themeColor="background1" w:themeShade="A6"/>
        <w:sz w:val="16"/>
        <w:szCs w:val="16"/>
      </w:rPr>
      <w:tab/>
    </w:r>
    <w:r w:rsidRPr="00823146">
      <w:rPr>
        <w:color w:val="A6A6A6" w:themeColor="background1" w:themeShade="A6"/>
        <w:sz w:val="16"/>
        <w:szCs w:val="16"/>
      </w:rPr>
      <w:t xml:space="preserve"> </w:t>
    </w:r>
  </w:p>
  <w:p w14:paraId="5E925C99" w14:textId="23ACA6D2" w:rsidR="00823146" w:rsidRDefault="00823146" w:rsidP="00823146">
    <w:pPr>
      <w:pStyle w:val="NoSpacing"/>
      <w:ind w:left="5040" w:hanging="5040"/>
    </w:pPr>
    <w:r w:rsidRPr="00D15373">
      <w:rPr>
        <w:color w:val="A6A6A6" w:themeColor="background1" w:themeShade="A6"/>
        <w:sz w:val="16"/>
        <w:szCs w:val="16"/>
      </w:rPr>
      <w:t>Download this document at disastersafety.org/ofb-ez</w:t>
    </w:r>
    <w:r>
      <w:rPr>
        <w:color w:val="A6A6A6" w:themeColor="background1" w:themeShade="A6"/>
        <w:sz w:val="16"/>
        <w:szCs w:val="16"/>
      </w:rPr>
      <w:tab/>
    </w:r>
    <w:r>
      <w:rPr>
        <w:color w:val="A6A6A6" w:themeColor="background1" w:themeShade="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2DA03" w14:textId="77777777" w:rsidR="00C64C7A" w:rsidRDefault="00C64C7A" w:rsidP="005A611A">
      <w:r>
        <w:separator/>
      </w:r>
    </w:p>
  </w:footnote>
  <w:footnote w:type="continuationSeparator" w:id="0">
    <w:p w14:paraId="5B769D59" w14:textId="77777777" w:rsidR="00C64C7A" w:rsidRDefault="00C64C7A" w:rsidP="005A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1738" w14:textId="585E0E70" w:rsidR="005A611A" w:rsidRDefault="005A611A" w:rsidP="005A611A">
    <w:pPr>
      <w:pStyle w:val="Header"/>
      <w:jc w:val="center"/>
    </w:pPr>
    <w:r>
      <w:rPr>
        <w:b/>
        <w:iCs/>
        <w:caps/>
        <w:noProof/>
        <w:lang w:bidi="en-US"/>
      </w:rPr>
      <w:drawing>
        <wp:inline distT="0" distB="0" distL="0" distR="0" wp14:anchorId="726F2ABE" wp14:editId="2DC7A918">
          <wp:extent cx="1444752" cy="1210906"/>
          <wp:effectExtent l="0" t="0" r="3175" b="889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B-EZ-logo.jpg"/>
                  <pic:cNvPicPr/>
                </pic:nvPicPr>
                <pic:blipFill>
                  <a:blip r:embed="rId1">
                    <a:extLst>
                      <a:ext uri="{28A0092B-C50C-407E-A947-70E740481C1C}">
                        <a14:useLocalDpi xmlns:a14="http://schemas.microsoft.com/office/drawing/2010/main" val="0"/>
                      </a:ext>
                    </a:extLst>
                  </a:blip>
                  <a:stretch>
                    <a:fillRect/>
                  </a:stretch>
                </pic:blipFill>
                <pic:spPr>
                  <a:xfrm>
                    <a:off x="0" y="0"/>
                    <a:ext cx="1465993" cy="1228709"/>
                  </a:xfrm>
                  <a:prstGeom prst="rect">
                    <a:avLst/>
                  </a:prstGeom>
                </pic:spPr>
              </pic:pic>
            </a:graphicData>
          </a:graphic>
        </wp:inline>
      </w:drawing>
    </w:r>
  </w:p>
  <w:p w14:paraId="2F6FDC55" w14:textId="77777777" w:rsidR="005A611A" w:rsidRDefault="005A6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2DA2"/>
    <w:multiLevelType w:val="hybridMultilevel"/>
    <w:tmpl w:val="AF144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C4A47"/>
    <w:multiLevelType w:val="hybridMultilevel"/>
    <w:tmpl w:val="836E76EA"/>
    <w:lvl w:ilvl="0" w:tplc="964EC4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103C"/>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6493A"/>
    <w:multiLevelType w:val="hybridMultilevel"/>
    <w:tmpl w:val="25B2744A"/>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743073"/>
    <w:multiLevelType w:val="hybridMultilevel"/>
    <w:tmpl w:val="992E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362FD"/>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C3072"/>
    <w:multiLevelType w:val="hybridMultilevel"/>
    <w:tmpl w:val="3CDC0C70"/>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146FA"/>
    <w:multiLevelType w:val="hybridMultilevel"/>
    <w:tmpl w:val="47B0B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D4216F"/>
    <w:multiLevelType w:val="hybridMultilevel"/>
    <w:tmpl w:val="4BF6B2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24F93"/>
    <w:multiLevelType w:val="hybridMultilevel"/>
    <w:tmpl w:val="DB389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D7E7B"/>
    <w:multiLevelType w:val="hybridMultilevel"/>
    <w:tmpl w:val="EDEE59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761B3B"/>
    <w:multiLevelType w:val="hybridMultilevel"/>
    <w:tmpl w:val="C258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E524D"/>
    <w:multiLevelType w:val="hybridMultilevel"/>
    <w:tmpl w:val="3EBC4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A42317D"/>
    <w:multiLevelType w:val="hybridMultilevel"/>
    <w:tmpl w:val="3CAE6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285D54"/>
    <w:multiLevelType w:val="hybridMultilevel"/>
    <w:tmpl w:val="FD1CC03E"/>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222AD6"/>
    <w:multiLevelType w:val="hybridMultilevel"/>
    <w:tmpl w:val="FBA0CF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D22E17"/>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00EE9"/>
    <w:multiLevelType w:val="hybridMultilevel"/>
    <w:tmpl w:val="3C0608F8"/>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6D4989"/>
    <w:multiLevelType w:val="hybridMultilevel"/>
    <w:tmpl w:val="80188F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0B745A0"/>
    <w:multiLevelType w:val="hybridMultilevel"/>
    <w:tmpl w:val="B15E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853F2"/>
    <w:multiLevelType w:val="hybridMultilevel"/>
    <w:tmpl w:val="3CDC5442"/>
    <w:lvl w:ilvl="0" w:tplc="964EC416">
      <w:start w:val="1"/>
      <w:numFmt w:val="bullet"/>
      <w:lvlText w:val=""/>
      <w:lvlJc w:val="left"/>
      <w:pPr>
        <w:ind w:left="360" w:hanging="360"/>
      </w:pPr>
      <w:rPr>
        <w:rFonts w:ascii="Symbol" w:hAnsi="Symbol" w:hint="default"/>
      </w:rPr>
    </w:lvl>
    <w:lvl w:ilvl="1" w:tplc="00A05A5E">
      <w:start w:val="1"/>
      <w:numFmt w:val="bullet"/>
      <w:lvlText w:val="—"/>
      <w:lvlJc w:val="left"/>
      <w:pPr>
        <w:ind w:left="1080" w:hanging="360"/>
      </w:pPr>
      <w:rPr>
        <w:rFonts w:ascii="Calibri" w:hAnsi="Calibri" w:hint="default"/>
        <w:color w:val="auto"/>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7E1FD3"/>
    <w:multiLevelType w:val="hybridMultilevel"/>
    <w:tmpl w:val="9788BAC4"/>
    <w:lvl w:ilvl="0" w:tplc="964EC4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46ACA"/>
    <w:multiLevelType w:val="hybridMultilevel"/>
    <w:tmpl w:val="3DBEF042"/>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7D6D41"/>
    <w:multiLevelType w:val="hybridMultilevel"/>
    <w:tmpl w:val="52B8E316"/>
    <w:lvl w:ilvl="0" w:tplc="964EC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E28F9"/>
    <w:multiLevelType w:val="hybridMultilevel"/>
    <w:tmpl w:val="1DF6AB0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6A05DB4"/>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D4823"/>
    <w:multiLevelType w:val="hybridMultilevel"/>
    <w:tmpl w:val="6F2AFA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B730F"/>
    <w:multiLevelType w:val="hybridMultilevel"/>
    <w:tmpl w:val="D838841E"/>
    <w:lvl w:ilvl="0" w:tplc="964EC4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D05C6"/>
    <w:multiLevelType w:val="hybridMultilevel"/>
    <w:tmpl w:val="E6724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F034D"/>
    <w:multiLevelType w:val="hybridMultilevel"/>
    <w:tmpl w:val="801C2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A4807"/>
    <w:multiLevelType w:val="hybridMultilevel"/>
    <w:tmpl w:val="CAD6300E"/>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0F30B7"/>
    <w:multiLevelType w:val="hybridMultilevel"/>
    <w:tmpl w:val="2444D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35FFF"/>
    <w:multiLevelType w:val="hybridMultilevel"/>
    <w:tmpl w:val="1D38663E"/>
    <w:lvl w:ilvl="0" w:tplc="964EC4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984C28"/>
    <w:multiLevelType w:val="hybridMultilevel"/>
    <w:tmpl w:val="DB3E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4"/>
  </w:num>
  <w:num w:numId="4">
    <w:abstractNumId w:val="27"/>
  </w:num>
  <w:num w:numId="5">
    <w:abstractNumId w:val="1"/>
  </w:num>
  <w:num w:numId="6">
    <w:abstractNumId w:val="3"/>
  </w:num>
  <w:num w:numId="7">
    <w:abstractNumId w:val="23"/>
  </w:num>
  <w:num w:numId="8">
    <w:abstractNumId w:val="21"/>
  </w:num>
  <w:num w:numId="9">
    <w:abstractNumId w:val="6"/>
  </w:num>
  <w:num w:numId="10">
    <w:abstractNumId w:val="32"/>
  </w:num>
  <w:num w:numId="11">
    <w:abstractNumId w:val="4"/>
  </w:num>
  <w:num w:numId="12">
    <w:abstractNumId w:val="17"/>
  </w:num>
  <w:num w:numId="13">
    <w:abstractNumId w:val="30"/>
  </w:num>
  <w:num w:numId="14">
    <w:abstractNumId w:val="12"/>
  </w:num>
  <w:num w:numId="15">
    <w:abstractNumId w:val="26"/>
  </w:num>
  <w:num w:numId="16">
    <w:abstractNumId w:val="19"/>
  </w:num>
  <w:num w:numId="17">
    <w:abstractNumId w:val="33"/>
  </w:num>
  <w:num w:numId="18">
    <w:abstractNumId w:val="11"/>
  </w:num>
  <w:num w:numId="19">
    <w:abstractNumId w:val="31"/>
  </w:num>
  <w:num w:numId="20">
    <w:abstractNumId w:val="29"/>
  </w:num>
  <w:num w:numId="21">
    <w:abstractNumId w:val="9"/>
  </w:num>
  <w:num w:numId="22">
    <w:abstractNumId w:val="0"/>
  </w:num>
  <w:num w:numId="23">
    <w:abstractNumId w:val="5"/>
  </w:num>
  <w:num w:numId="24">
    <w:abstractNumId w:val="16"/>
  </w:num>
  <w:num w:numId="25">
    <w:abstractNumId w:val="25"/>
  </w:num>
  <w:num w:numId="26">
    <w:abstractNumId w:val="2"/>
  </w:num>
  <w:num w:numId="27">
    <w:abstractNumId w:val="28"/>
  </w:num>
  <w:num w:numId="28">
    <w:abstractNumId w:val="13"/>
  </w:num>
  <w:num w:numId="29">
    <w:abstractNumId w:val="24"/>
  </w:num>
  <w:num w:numId="30">
    <w:abstractNumId w:val="18"/>
  </w:num>
  <w:num w:numId="31">
    <w:abstractNumId w:val="8"/>
  </w:num>
  <w:num w:numId="32">
    <w:abstractNumId w:val="10"/>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lHuUapqSHBPtTXTYS99jLWE4hU3Gc7fM2zBsWrP5ASBZg6bxeBDBV7RZhdXWkIvwQMKe5wMAlJK9YX4ETnM6w==" w:salt="FGI+1jpK6ZBs0Dzb3J/P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1A"/>
    <w:rsid w:val="0004616A"/>
    <w:rsid w:val="000958AA"/>
    <w:rsid w:val="000C1F9B"/>
    <w:rsid w:val="001A356C"/>
    <w:rsid w:val="001F1F37"/>
    <w:rsid w:val="00320AF3"/>
    <w:rsid w:val="00324365"/>
    <w:rsid w:val="003F642F"/>
    <w:rsid w:val="00423833"/>
    <w:rsid w:val="004C6A0B"/>
    <w:rsid w:val="005A611A"/>
    <w:rsid w:val="0060264D"/>
    <w:rsid w:val="0066432D"/>
    <w:rsid w:val="00702C0E"/>
    <w:rsid w:val="00823146"/>
    <w:rsid w:val="008B39EF"/>
    <w:rsid w:val="00B603A4"/>
    <w:rsid w:val="00B71553"/>
    <w:rsid w:val="00C565DE"/>
    <w:rsid w:val="00C64C7A"/>
    <w:rsid w:val="00D341A6"/>
    <w:rsid w:val="00D63DB7"/>
    <w:rsid w:val="00DD5A94"/>
    <w:rsid w:val="00E07E8B"/>
    <w:rsid w:val="00E15FAC"/>
    <w:rsid w:val="00E5665B"/>
    <w:rsid w:val="00E81FCC"/>
    <w:rsid w:val="00EA64E3"/>
    <w:rsid w:val="00EC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2DCC"/>
  <w15:chartTrackingRefBased/>
  <w15:docId w15:val="{FBB7EF64-D95F-44D3-8E81-94B2C177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7">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611A"/>
    <w:pPr>
      <w:spacing w:after="0" w:line="240" w:lineRule="auto"/>
    </w:pPr>
    <w:rPr>
      <w:rFonts w:ascii="Calibri Light" w:hAnsi="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locked/>
    <w:rsid w:val="005A611A"/>
    <w:rPr>
      <w:color w:val="0563C1" w:themeColor="hyperlink"/>
      <w:u w:val="single"/>
    </w:rPr>
  </w:style>
  <w:style w:type="paragraph" w:styleId="ListParagraph">
    <w:name w:val="List Paragraph"/>
    <w:basedOn w:val="Normal"/>
    <w:uiPriority w:val="34"/>
    <w:qFormat/>
    <w:locked/>
    <w:rsid w:val="005A611A"/>
    <w:pPr>
      <w:ind w:left="720"/>
      <w:contextualSpacing/>
    </w:pPr>
  </w:style>
  <w:style w:type="character" w:customStyle="1" w:styleId="s1">
    <w:name w:val="s1"/>
    <w:basedOn w:val="DefaultParagraphFont"/>
    <w:locked/>
    <w:rsid w:val="005A611A"/>
  </w:style>
  <w:style w:type="paragraph" w:styleId="NoSpacing">
    <w:name w:val="No Spacing"/>
    <w:uiPriority w:val="1"/>
    <w:qFormat/>
    <w:locked/>
    <w:rsid w:val="005A611A"/>
    <w:pPr>
      <w:spacing w:after="0" w:line="240" w:lineRule="auto"/>
    </w:pPr>
    <w:rPr>
      <w:rFonts w:ascii="Calibri" w:hAnsi="Calibri" w:cs="Calibri"/>
      <w:sz w:val="24"/>
      <w:szCs w:val="24"/>
    </w:rPr>
  </w:style>
  <w:style w:type="paragraph" w:styleId="Header">
    <w:name w:val="header"/>
    <w:basedOn w:val="Normal"/>
    <w:link w:val="HeaderChar"/>
    <w:uiPriority w:val="99"/>
    <w:unhideWhenUsed/>
    <w:locked/>
    <w:rsid w:val="005A611A"/>
    <w:pPr>
      <w:tabs>
        <w:tab w:val="center" w:pos="4680"/>
        <w:tab w:val="right" w:pos="9360"/>
      </w:tabs>
    </w:pPr>
  </w:style>
  <w:style w:type="character" w:customStyle="1" w:styleId="HeaderChar">
    <w:name w:val="Header Char"/>
    <w:basedOn w:val="DefaultParagraphFont"/>
    <w:link w:val="Header"/>
    <w:uiPriority w:val="99"/>
    <w:rsid w:val="005A611A"/>
    <w:rPr>
      <w:rFonts w:ascii="Calibri Light" w:hAnsi="Calibri Light"/>
      <w:sz w:val="24"/>
      <w:szCs w:val="24"/>
    </w:rPr>
  </w:style>
  <w:style w:type="paragraph" w:styleId="Footer">
    <w:name w:val="footer"/>
    <w:basedOn w:val="Normal"/>
    <w:link w:val="FooterChar"/>
    <w:uiPriority w:val="99"/>
    <w:unhideWhenUsed/>
    <w:rsid w:val="005A611A"/>
    <w:pPr>
      <w:tabs>
        <w:tab w:val="center" w:pos="4680"/>
        <w:tab w:val="right" w:pos="9360"/>
      </w:tabs>
    </w:pPr>
  </w:style>
  <w:style w:type="character" w:customStyle="1" w:styleId="FooterChar">
    <w:name w:val="Footer Char"/>
    <w:basedOn w:val="DefaultParagraphFont"/>
    <w:link w:val="Footer"/>
    <w:uiPriority w:val="99"/>
    <w:rsid w:val="005A611A"/>
    <w:rPr>
      <w:rFonts w:ascii="Calibri Light" w:hAnsi="Calibri Light"/>
      <w:sz w:val="24"/>
      <w:szCs w:val="24"/>
    </w:rPr>
  </w:style>
  <w:style w:type="table" w:styleId="TableGrid">
    <w:name w:val="Table Grid"/>
    <w:basedOn w:val="TableNormal"/>
    <w:uiPriority w:val="39"/>
    <w:locked/>
    <w:rsid w:val="00823146"/>
    <w:pPr>
      <w:spacing w:after="0" w:line="240" w:lineRule="auto"/>
    </w:pPr>
    <w:rPr>
      <w:rFonts w:ascii="Calibri Light" w:hAnsi="Calibri Ligh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0C1F9B"/>
    <w:rPr>
      <w:color w:val="808080"/>
    </w:rPr>
  </w:style>
  <w:style w:type="character" w:customStyle="1" w:styleId="Style1">
    <w:name w:val="Style1"/>
    <w:basedOn w:val="DefaultParagraphFont"/>
    <w:uiPriority w:val="1"/>
    <w:rsid w:val="00D341A6"/>
    <w:rPr>
      <w:rFonts w:asciiTheme="minorHAnsi" w:hAnsiTheme="minorHAnsi"/>
      <w:i/>
      <w:sz w:val="20"/>
    </w:rPr>
  </w:style>
  <w:style w:type="character" w:customStyle="1" w:styleId="Style2">
    <w:name w:val="Style2"/>
    <w:basedOn w:val="DefaultParagraphFont"/>
    <w:uiPriority w:val="1"/>
    <w:qFormat/>
    <w:rsid w:val="00D341A6"/>
    <w:rPr>
      <w:rFonts w:asciiTheme="minorHAnsi" w:hAnsiTheme="minorHAnsi"/>
      <w:i/>
      <w:color w:val="5B9BD5" w:themeColor="accent5"/>
      <w:sz w:val="24"/>
    </w:rPr>
  </w:style>
  <w:style w:type="character" w:customStyle="1" w:styleId="Style3">
    <w:name w:val="Style3"/>
    <w:basedOn w:val="DefaultParagraphFont"/>
    <w:uiPriority w:val="1"/>
    <w:qFormat/>
    <w:rsid w:val="00C565DE"/>
    <w:rPr>
      <w:rFonts w:asciiTheme="minorHAnsi" w:hAnsiTheme="minorHAnsi"/>
      <w:i/>
      <w:color w:val="5B9BD5" w:themeColor="accent5"/>
      <w:sz w:val="16"/>
    </w:rPr>
  </w:style>
  <w:style w:type="character" w:customStyle="1" w:styleId="Style4">
    <w:name w:val="Style4"/>
    <w:basedOn w:val="DefaultParagraphFont"/>
    <w:uiPriority w:val="1"/>
    <w:qFormat/>
    <w:rsid w:val="0066432D"/>
    <w:rPr>
      <w:rFonts w:asciiTheme="minorHAnsi" w:hAnsiTheme="minorHAnsi"/>
      <w:i/>
      <w:color w:val="5B9BD5" w:themeColor="accent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45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A446B9149F44FE8F6A59963225C630"/>
        <w:category>
          <w:name w:val="General"/>
          <w:gallery w:val="placeholder"/>
        </w:category>
        <w:types>
          <w:type w:val="bbPlcHdr"/>
        </w:types>
        <w:behaviors>
          <w:behavior w:val="content"/>
        </w:behaviors>
        <w:guid w:val="{0439BF16-1BBF-469B-8CBE-C422B9FF508A}"/>
      </w:docPartPr>
      <w:docPartBody>
        <w:p w:rsidR="00B0352F" w:rsidRDefault="000458A7" w:rsidP="000458A7">
          <w:pPr>
            <w:pStyle w:val="C4A446B9149F44FE8F6A59963225C630"/>
          </w:pPr>
          <w:r>
            <w:rPr>
              <w:rStyle w:val="PlaceholderText"/>
            </w:rPr>
            <w:t>Click or tap here to enter text.</w:t>
          </w:r>
        </w:p>
      </w:docPartBody>
    </w:docPart>
    <w:docPart>
      <w:docPartPr>
        <w:name w:val="955ADA275B5D4EB287D775B7EA93C386"/>
        <w:category>
          <w:name w:val="General"/>
          <w:gallery w:val="placeholder"/>
        </w:category>
        <w:types>
          <w:type w:val="bbPlcHdr"/>
        </w:types>
        <w:behaviors>
          <w:behavior w:val="content"/>
        </w:behaviors>
        <w:guid w:val="{D14E2499-F9A1-49C2-A570-C56EBA1ECCF0}"/>
      </w:docPartPr>
      <w:docPartBody>
        <w:p w:rsidR="006704EB" w:rsidRDefault="00B0352F" w:rsidP="00B0352F">
          <w:pPr>
            <w:pStyle w:val="955ADA275B5D4EB287D775B7EA93C386"/>
          </w:pPr>
          <w:r>
            <w:rPr>
              <w:rStyle w:val="PlaceholderText"/>
            </w:rPr>
            <w:t>Click or tap here to enter text.</w:t>
          </w:r>
        </w:p>
      </w:docPartBody>
    </w:docPart>
    <w:docPart>
      <w:docPartPr>
        <w:name w:val="B6FBFC94080B45089E7A9FF44F18F982"/>
        <w:category>
          <w:name w:val="General"/>
          <w:gallery w:val="placeholder"/>
        </w:category>
        <w:types>
          <w:type w:val="bbPlcHdr"/>
        </w:types>
        <w:behaviors>
          <w:behavior w:val="content"/>
        </w:behaviors>
        <w:guid w:val="{FB36CD7E-DE3B-480C-B357-EE0A0AADEB59}"/>
      </w:docPartPr>
      <w:docPartBody>
        <w:p w:rsidR="006704EB" w:rsidRDefault="00B0352F" w:rsidP="00B0352F">
          <w:pPr>
            <w:pStyle w:val="B6FBFC94080B45089E7A9FF44F18F982"/>
          </w:pPr>
          <w:r>
            <w:rPr>
              <w:rStyle w:val="PlaceholderText"/>
            </w:rPr>
            <w:t>Click or tap here to enter text.</w:t>
          </w:r>
        </w:p>
      </w:docPartBody>
    </w:docPart>
    <w:docPart>
      <w:docPartPr>
        <w:name w:val="90502A06C59B426AB211E6D306301EE0"/>
        <w:category>
          <w:name w:val="General"/>
          <w:gallery w:val="placeholder"/>
        </w:category>
        <w:types>
          <w:type w:val="bbPlcHdr"/>
        </w:types>
        <w:behaviors>
          <w:behavior w:val="content"/>
        </w:behaviors>
        <w:guid w:val="{BAD97C96-69EB-4F72-AC9A-94657854DB63}"/>
      </w:docPartPr>
      <w:docPartBody>
        <w:p w:rsidR="006704EB" w:rsidRDefault="00B0352F" w:rsidP="00B0352F">
          <w:pPr>
            <w:pStyle w:val="90502A06C59B426AB211E6D306301EE0"/>
          </w:pPr>
          <w:r>
            <w:rPr>
              <w:rStyle w:val="PlaceholderText"/>
            </w:rPr>
            <w:t>Click or tap here to enter text.</w:t>
          </w:r>
        </w:p>
      </w:docPartBody>
    </w:docPart>
    <w:docPart>
      <w:docPartPr>
        <w:name w:val="6D1D2F91798A470996DD7701ACE4BBB7"/>
        <w:category>
          <w:name w:val="General"/>
          <w:gallery w:val="placeholder"/>
        </w:category>
        <w:types>
          <w:type w:val="bbPlcHdr"/>
        </w:types>
        <w:behaviors>
          <w:behavior w:val="content"/>
        </w:behaviors>
        <w:guid w:val="{A1645F87-5A05-4587-948A-A6A121890654}"/>
      </w:docPartPr>
      <w:docPartBody>
        <w:p w:rsidR="006704EB" w:rsidRDefault="00B0352F" w:rsidP="00B0352F">
          <w:pPr>
            <w:pStyle w:val="6D1D2F91798A470996DD7701ACE4BBB7"/>
          </w:pPr>
          <w:r>
            <w:rPr>
              <w:rStyle w:val="PlaceholderText"/>
            </w:rPr>
            <w:t>Click or tap here to enter text.</w:t>
          </w:r>
        </w:p>
      </w:docPartBody>
    </w:docPart>
    <w:docPart>
      <w:docPartPr>
        <w:name w:val="F118C94105584CF8B4622E369942F87B"/>
        <w:category>
          <w:name w:val="General"/>
          <w:gallery w:val="placeholder"/>
        </w:category>
        <w:types>
          <w:type w:val="bbPlcHdr"/>
        </w:types>
        <w:behaviors>
          <w:behavior w:val="content"/>
        </w:behaviors>
        <w:guid w:val="{CE9FB5A9-9DCA-42BE-A047-1FC2DD3235EA}"/>
      </w:docPartPr>
      <w:docPartBody>
        <w:p w:rsidR="006704EB" w:rsidRDefault="00B0352F" w:rsidP="00B0352F">
          <w:pPr>
            <w:pStyle w:val="F118C94105584CF8B4622E369942F87B"/>
          </w:pPr>
          <w:r>
            <w:rPr>
              <w:rStyle w:val="PlaceholderText"/>
            </w:rPr>
            <w:t>Click or tap here to enter text.</w:t>
          </w:r>
        </w:p>
      </w:docPartBody>
    </w:docPart>
    <w:docPart>
      <w:docPartPr>
        <w:name w:val="249CC473EE4C4A8A956B2413C41F2F15"/>
        <w:category>
          <w:name w:val="General"/>
          <w:gallery w:val="placeholder"/>
        </w:category>
        <w:types>
          <w:type w:val="bbPlcHdr"/>
        </w:types>
        <w:behaviors>
          <w:behavior w:val="content"/>
        </w:behaviors>
        <w:guid w:val="{D1FA285B-EAC4-4964-BC8F-A0B361F49F4F}"/>
      </w:docPartPr>
      <w:docPartBody>
        <w:p w:rsidR="006704EB" w:rsidRDefault="00B0352F" w:rsidP="00B0352F">
          <w:pPr>
            <w:pStyle w:val="249CC473EE4C4A8A956B2413C41F2F15"/>
          </w:pPr>
          <w:r>
            <w:rPr>
              <w:rStyle w:val="PlaceholderText"/>
            </w:rPr>
            <w:t>Click or tap here to enter text.</w:t>
          </w:r>
        </w:p>
      </w:docPartBody>
    </w:docPart>
    <w:docPart>
      <w:docPartPr>
        <w:name w:val="E3A2FB1476C047249423C1FA0E6DCBA5"/>
        <w:category>
          <w:name w:val="General"/>
          <w:gallery w:val="placeholder"/>
        </w:category>
        <w:types>
          <w:type w:val="bbPlcHdr"/>
        </w:types>
        <w:behaviors>
          <w:behavior w:val="content"/>
        </w:behaviors>
        <w:guid w:val="{37D72409-A184-4024-8697-C7A5B673350E}"/>
      </w:docPartPr>
      <w:docPartBody>
        <w:p w:rsidR="006704EB" w:rsidRDefault="00B0352F" w:rsidP="00B0352F">
          <w:pPr>
            <w:pStyle w:val="E3A2FB1476C047249423C1FA0E6DCBA5"/>
          </w:pPr>
          <w:r>
            <w:rPr>
              <w:rStyle w:val="PlaceholderText"/>
            </w:rPr>
            <w:t>Click or tap here to enter text.</w:t>
          </w:r>
        </w:p>
      </w:docPartBody>
    </w:docPart>
    <w:docPart>
      <w:docPartPr>
        <w:name w:val="5EE7A98D86454605BD9F8ECE3DC6F273"/>
        <w:category>
          <w:name w:val="General"/>
          <w:gallery w:val="placeholder"/>
        </w:category>
        <w:types>
          <w:type w:val="bbPlcHdr"/>
        </w:types>
        <w:behaviors>
          <w:behavior w:val="content"/>
        </w:behaviors>
        <w:guid w:val="{1C722FA7-F38D-4B00-B81B-4593CE1BDDF7}"/>
      </w:docPartPr>
      <w:docPartBody>
        <w:p w:rsidR="006704EB" w:rsidRDefault="00B0352F" w:rsidP="00B0352F">
          <w:pPr>
            <w:pStyle w:val="5EE7A98D86454605BD9F8ECE3DC6F273"/>
          </w:pPr>
          <w:r>
            <w:rPr>
              <w:rStyle w:val="PlaceholderText"/>
            </w:rPr>
            <w:t>Click or tap here to enter text.</w:t>
          </w:r>
        </w:p>
      </w:docPartBody>
    </w:docPart>
    <w:docPart>
      <w:docPartPr>
        <w:name w:val="3B97DCD02A074C7DBEF5725C4A02D84A"/>
        <w:category>
          <w:name w:val="General"/>
          <w:gallery w:val="placeholder"/>
        </w:category>
        <w:types>
          <w:type w:val="bbPlcHdr"/>
        </w:types>
        <w:behaviors>
          <w:behavior w:val="content"/>
        </w:behaviors>
        <w:guid w:val="{7EB3EE0B-6BDF-4930-A045-3DE345DE4C40}"/>
      </w:docPartPr>
      <w:docPartBody>
        <w:p w:rsidR="001F2B3D" w:rsidRDefault="001047C6" w:rsidP="001047C6">
          <w:pPr>
            <w:pStyle w:val="3B97DCD02A074C7DBEF5725C4A02D84A"/>
          </w:pPr>
          <w:r>
            <w:rPr>
              <w:rStyle w:val="PlaceholderText"/>
            </w:rPr>
            <w:t>Click or tap here to enter text.</w:t>
          </w:r>
        </w:p>
      </w:docPartBody>
    </w:docPart>
    <w:docPart>
      <w:docPartPr>
        <w:name w:val="FCA79E5A838E4B1A9F3843C13CBC9A2A"/>
        <w:category>
          <w:name w:val="General"/>
          <w:gallery w:val="placeholder"/>
        </w:category>
        <w:types>
          <w:type w:val="bbPlcHdr"/>
        </w:types>
        <w:behaviors>
          <w:behavior w:val="content"/>
        </w:behaviors>
        <w:guid w:val="{8262F696-700F-4956-B9A2-395F29755A5B}"/>
      </w:docPartPr>
      <w:docPartBody>
        <w:p w:rsidR="00000000" w:rsidRDefault="008B0951" w:rsidP="008B0951">
          <w:pPr>
            <w:pStyle w:val="FCA79E5A838E4B1A9F3843C13CBC9A2A"/>
          </w:pPr>
          <w:r>
            <w:rPr>
              <w:rStyle w:val="PlaceholderText"/>
            </w:rPr>
            <w:t>Click or tap here to enter text.</w:t>
          </w:r>
        </w:p>
      </w:docPartBody>
    </w:docPart>
    <w:docPart>
      <w:docPartPr>
        <w:name w:val="55BCDDCC21DF4CFCBCE454DFE3CE65AD"/>
        <w:category>
          <w:name w:val="General"/>
          <w:gallery w:val="placeholder"/>
        </w:category>
        <w:types>
          <w:type w:val="bbPlcHdr"/>
        </w:types>
        <w:behaviors>
          <w:behavior w:val="content"/>
        </w:behaviors>
        <w:guid w:val="{69183E74-84AC-4F8A-B191-81A9AA1B293C}"/>
      </w:docPartPr>
      <w:docPartBody>
        <w:p w:rsidR="00000000" w:rsidRDefault="008B0951" w:rsidP="008B0951">
          <w:pPr>
            <w:pStyle w:val="55BCDDCC21DF4CFCBCE454DFE3CE65A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A7"/>
    <w:rsid w:val="00020F9D"/>
    <w:rsid w:val="000420AF"/>
    <w:rsid w:val="000458A7"/>
    <w:rsid w:val="001047C6"/>
    <w:rsid w:val="00160C3D"/>
    <w:rsid w:val="001F2B3D"/>
    <w:rsid w:val="00292AC4"/>
    <w:rsid w:val="004D7196"/>
    <w:rsid w:val="005E771F"/>
    <w:rsid w:val="0062539D"/>
    <w:rsid w:val="006704EB"/>
    <w:rsid w:val="008B0951"/>
    <w:rsid w:val="009E39E5"/>
    <w:rsid w:val="009F390A"/>
    <w:rsid w:val="00AB4127"/>
    <w:rsid w:val="00B0352F"/>
    <w:rsid w:val="00C60772"/>
    <w:rsid w:val="00DD17DE"/>
    <w:rsid w:val="00E5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951"/>
  </w:style>
  <w:style w:type="paragraph" w:customStyle="1" w:styleId="268E5BA921B047F69844BF59E203205D">
    <w:name w:val="268E5BA921B047F69844BF59E203205D"/>
    <w:rsid w:val="000458A7"/>
  </w:style>
  <w:style w:type="paragraph" w:customStyle="1" w:styleId="E3B460E36F3A4855B25C055487D547E4">
    <w:name w:val="E3B460E36F3A4855B25C055487D547E4"/>
    <w:rsid w:val="000458A7"/>
  </w:style>
  <w:style w:type="paragraph" w:customStyle="1" w:styleId="63B5E81ABFAA446C97D561B28A8E5992">
    <w:name w:val="63B5E81ABFAA446C97D561B28A8E5992"/>
    <w:rsid w:val="000458A7"/>
  </w:style>
  <w:style w:type="paragraph" w:customStyle="1" w:styleId="28FD25A9C2864A68AC39A13741FFDBE0">
    <w:name w:val="28FD25A9C2864A68AC39A13741FFDBE0"/>
    <w:rsid w:val="000458A7"/>
  </w:style>
  <w:style w:type="paragraph" w:customStyle="1" w:styleId="C4A446B9149F44FE8F6A59963225C630">
    <w:name w:val="C4A446B9149F44FE8F6A59963225C630"/>
    <w:rsid w:val="000458A7"/>
  </w:style>
  <w:style w:type="paragraph" w:customStyle="1" w:styleId="16BE76FFC52140B7BF7AAD92768AA948">
    <w:name w:val="16BE76FFC52140B7BF7AAD92768AA948"/>
    <w:rsid w:val="000458A7"/>
  </w:style>
  <w:style w:type="paragraph" w:customStyle="1" w:styleId="F0DF44797AC2441F8DAF3A62D3F3DDE4">
    <w:name w:val="F0DF44797AC2441F8DAF3A62D3F3DDE4"/>
    <w:rsid w:val="000458A7"/>
  </w:style>
  <w:style w:type="paragraph" w:customStyle="1" w:styleId="33450CB455694C33AD734CF030DCE012">
    <w:name w:val="33450CB455694C33AD734CF030DCE012"/>
    <w:rsid w:val="000458A7"/>
  </w:style>
  <w:style w:type="paragraph" w:customStyle="1" w:styleId="C38D3BFE43BD4C4AB6D14919583F3ECD">
    <w:name w:val="C38D3BFE43BD4C4AB6D14919583F3ECD"/>
    <w:rsid w:val="000458A7"/>
  </w:style>
  <w:style w:type="paragraph" w:customStyle="1" w:styleId="955ADA275B5D4EB287D775B7EA93C386">
    <w:name w:val="955ADA275B5D4EB287D775B7EA93C386"/>
    <w:rsid w:val="00B0352F"/>
  </w:style>
  <w:style w:type="paragraph" w:customStyle="1" w:styleId="B6FBFC94080B45089E7A9FF44F18F982">
    <w:name w:val="B6FBFC94080B45089E7A9FF44F18F982"/>
    <w:rsid w:val="00B0352F"/>
  </w:style>
  <w:style w:type="paragraph" w:customStyle="1" w:styleId="90502A06C59B426AB211E6D306301EE0">
    <w:name w:val="90502A06C59B426AB211E6D306301EE0"/>
    <w:rsid w:val="00B0352F"/>
  </w:style>
  <w:style w:type="paragraph" w:customStyle="1" w:styleId="6D1D2F91798A470996DD7701ACE4BBB7">
    <w:name w:val="6D1D2F91798A470996DD7701ACE4BBB7"/>
    <w:rsid w:val="00B0352F"/>
  </w:style>
  <w:style w:type="paragraph" w:customStyle="1" w:styleId="F118C94105584CF8B4622E369942F87B">
    <w:name w:val="F118C94105584CF8B4622E369942F87B"/>
    <w:rsid w:val="00B0352F"/>
  </w:style>
  <w:style w:type="paragraph" w:customStyle="1" w:styleId="249CC473EE4C4A8A956B2413C41F2F15">
    <w:name w:val="249CC473EE4C4A8A956B2413C41F2F15"/>
    <w:rsid w:val="00B0352F"/>
  </w:style>
  <w:style w:type="paragraph" w:customStyle="1" w:styleId="E3A2FB1476C047249423C1FA0E6DCBA5">
    <w:name w:val="E3A2FB1476C047249423C1FA0E6DCBA5"/>
    <w:rsid w:val="00B0352F"/>
  </w:style>
  <w:style w:type="paragraph" w:customStyle="1" w:styleId="5EE7A98D86454605BD9F8ECE3DC6F273">
    <w:name w:val="5EE7A98D86454605BD9F8ECE3DC6F273"/>
    <w:rsid w:val="00B0352F"/>
  </w:style>
  <w:style w:type="paragraph" w:customStyle="1" w:styleId="3B97DCD02A074C7DBEF5725C4A02D84A">
    <w:name w:val="3B97DCD02A074C7DBEF5725C4A02D84A"/>
    <w:rsid w:val="001047C6"/>
  </w:style>
  <w:style w:type="paragraph" w:customStyle="1" w:styleId="24571F48702143B29B4AFB49D47C33C3">
    <w:name w:val="24571F48702143B29B4AFB49D47C33C3"/>
    <w:rsid w:val="001F2B3D"/>
  </w:style>
  <w:style w:type="paragraph" w:customStyle="1" w:styleId="A237B201BC55404FBCE591977F1F6CC6">
    <w:name w:val="A237B201BC55404FBCE591977F1F6CC6"/>
    <w:rsid w:val="001F2B3D"/>
  </w:style>
  <w:style w:type="paragraph" w:customStyle="1" w:styleId="544BC28A7F57429284A14FD42205AB36">
    <w:name w:val="544BC28A7F57429284A14FD42205AB36"/>
    <w:rsid w:val="001F2B3D"/>
  </w:style>
  <w:style w:type="paragraph" w:customStyle="1" w:styleId="01B634CEA42D449CAB53CB8008234242">
    <w:name w:val="01B634CEA42D449CAB53CB8008234242"/>
    <w:rsid w:val="009F390A"/>
  </w:style>
  <w:style w:type="paragraph" w:customStyle="1" w:styleId="B9695832BF45467C80E125E533A05011">
    <w:name w:val="B9695832BF45467C80E125E533A05011"/>
    <w:rsid w:val="009F390A"/>
  </w:style>
  <w:style w:type="paragraph" w:customStyle="1" w:styleId="33A3E49B8AD84A2D99B5B8736DB9F4E8">
    <w:name w:val="33A3E49B8AD84A2D99B5B8736DB9F4E8"/>
    <w:rsid w:val="009E39E5"/>
  </w:style>
  <w:style w:type="paragraph" w:customStyle="1" w:styleId="89AC14CAEB2F4669B68F7A49BD2E6818">
    <w:name w:val="89AC14CAEB2F4669B68F7A49BD2E6818"/>
    <w:rsid w:val="009E39E5"/>
  </w:style>
  <w:style w:type="paragraph" w:customStyle="1" w:styleId="AF3608D16E3140E6908E57E03C6DEE5D">
    <w:name w:val="AF3608D16E3140E6908E57E03C6DEE5D"/>
    <w:rsid w:val="009E39E5"/>
  </w:style>
  <w:style w:type="paragraph" w:customStyle="1" w:styleId="48641BBC2EAC4B60980357019C473AF8">
    <w:name w:val="48641BBC2EAC4B60980357019C473AF8"/>
    <w:rsid w:val="009E39E5"/>
  </w:style>
  <w:style w:type="paragraph" w:customStyle="1" w:styleId="FCA79E5A838E4B1A9F3843C13CBC9A2A">
    <w:name w:val="FCA79E5A838E4B1A9F3843C13CBC9A2A"/>
    <w:rsid w:val="008B0951"/>
  </w:style>
  <w:style w:type="paragraph" w:customStyle="1" w:styleId="55BCDDCC21DF4CFCBCE454DFE3CE65AD">
    <w:name w:val="55BCDDCC21DF4CFCBCE454DFE3CE65AD"/>
    <w:rsid w:val="008B0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1B04B196807438211425CD1ECA49E" ma:contentTypeVersion="21" ma:contentTypeDescription="Create a new document." ma:contentTypeScope="" ma:versionID="844ec797935d9c6ecfe3531eb0f98927">
  <xsd:schema xmlns:xsd="http://www.w3.org/2001/XMLSchema" xmlns:xs="http://www.w3.org/2001/XMLSchema" xmlns:p="http://schemas.microsoft.com/office/2006/metadata/properties" xmlns:ns2="c7b11163-3066-4237-9d88-b0c9a3b5b63e" xmlns:ns3="faa32938-27a9-4a59-baea-54569b58eb09" targetNamespace="http://schemas.microsoft.com/office/2006/metadata/properties" ma:root="true" ma:fieldsID="c37a6c1d5be65ecb07e6c16e791e5053" ns2:_="" ns3:_="">
    <xsd:import namespace="c7b11163-3066-4237-9d88-b0c9a3b5b63e"/>
    <xsd:import namespace="faa32938-27a9-4a59-baea-54569b58e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1163-3066-4237-9d88-b0c9a3b5b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8ac470-9061-43c4-8f3a-de8669d9b9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32938-27a9-4a59-baea-54569b58eb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90488a-6b21-4969-aaa5-0ff7f10ad4de}" ma:internalName="TaxCatchAll" ma:showField="CatchAllData" ma:web="faa32938-27a9-4a59-baea-54569b58e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b11163-3066-4237-9d88-b0c9a3b5b63e">
      <Terms xmlns="http://schemas.microsoft.com/office/infopath/2007/PartnerControls"/>
    </lcf76f155ced4ddcb4097134ff3c332f>
    <TaxCatchAll xmlns="faa32938-27a9-4a59-baea-54569b58eb09" xsi:nil="true"/>
  </documentManagement>
</p:properties>
</file>

<file path=customXml/itemProps1.xml><?xml version="1.0" encoding="utf-8"?>
<ds:datastoreItem xmlns:ds="http://schemas.openxmlformats.org/officeDocument/2006/customXml" ds:itemID="{549AE7CF-35C3-4B14-90BE-F54B7A3A6F6E}"/>
</file>

<file path=customXml/itemProps2.xml><?xml version="1.0" encoding="utf-8"?>
<ds:datastoreItem xmlns:ds="http://schemas.openxmlformats.org/officeDocument/2006/customXml" ds:itemID="{4CF89311-09A3-445D-8C7A-3B1191236DE7}"/>
</file>

<file path=customXml/itemProps3.xml><?xml version="1.0" encoding="utf-8"?>
<ds:datastoreItem xmlns:ds="http://schemas.openxmlformats.org/officeDocument/2006/customXml" ds:itemID="{96CD2FA4-F5DF-464E-B8A0-1B655175EB84}"/>
</file>

<file path=docProps/app.xml><?xml version="1.0" encoding="utf-8"?>
<Properties xmlns="http://schemas.openxmlformats.org/officeDocument/2006/extended-properties" xmlns:vt="http://schemas.openxmlformats.org/officeDocument/2006/docPropsVTypes">
  <Template>Normal</Template>
  <TotalTime>59</TotalTime>
  <Pages>3</Pages>
  <Words>815</Words>
  <Characters>4622</Characters>
  <Application>Microsoft Office Word</Application>
  <DocSecurity>0</DocSecurity>
  <Lines>110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Henzi, Brent</dc:creator>
  <cp:keywords/>
  <dc:description/>
  <cp:lastModifiedBy>Henzi, Brent</cp:lastModifiedBy>
  <cp:revision>12</cp:revision>
  <dcterms:created xsi:type="dcterms:W3CDTF">2020-09-15T17:53:00Z</dcterms:created>
  <dcterms:modified xsi:type="dcterms:W3CDTF">2020-10-26T20:17:00Z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0x01010065A1B04B196807438211425CD1ECA49E</vt:lpwstr>
  </property>
  <property fmtid="{D5CDD505-2E9C-101B-9397-08002B2CF9AE}" pid="3" name="Order">
    <vt:r8>1915000</vt:r8>
  </property>
</Properties>
</file>